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B9726" w14:textId="77777777" w:rsidR="0083015C" w:rsidRDefault="00C47C6E" w:rsidP="00CD36D2">
      <w:r w:rsidRPr="00400A5F">
        <w:rPr>
          <w:noProof/>
        </w:rPr>
        <mc:AlternateContent>
          <mc:Choice Requires="wps">
            <w:drawing>
              <wp:anchor distT="0" distB="0" distL="114300" distR="114300" simplePos="0" relativeHeight="251658240" behindDoc="0" locked="0" layoutInCell="1" allowOverlap="1" wp14:anchorId="3902904A" wp14:editId="7751467F">
                <wp:simplePos x="0" y="0"/>
                <wp:positionH relativeFrom="page">
                  <wp:posOffset>1082040</wp:posOffset>
                </wp:positionH>
                <wp:positionV relativeFrom="page">
                  <wp:posOffset>1310640</wp:posOffset>
                </wp:positionV>
                <wp:extent cx="5467350" cy="2667000"/>
                <wp:effectExtent l="0" t="0" r="0" b="0"/>
                <wp:wrapNone/>
                <wp:docPr id="266"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2667000"/>
                        </a:xfrm>
                        <a:prstGeom prst="rect">
                          <a:avLst/>
                        </a:prstGeom>
                        <a:noFill/>
                        <a:ln>
                          <a:noFill/>
                        </a:ln>
                        <a:extLst>
                          <a:ext uri="{909E8E84-426E-40dd-AFC4-6F175D3DCCD1}">
                            <a14:hiddenFill xmlns:pic="http://schemas.openxmlformats.org/drawingml/2006/picture" xmlns:a16="http://schemas.microsoft.com/office/drawing/2014/main" xmlns:asvg="http://schemas.microsoft.com/office/drawing/2016/SVG/main"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pic="http://schemas.openxmlformats.org/drawingml/2006/picture" xmlns:a16="http://schemas.microsoft.com/office/drawing/2014/main" xmlns:asvg="http://schemas.microsoft.com/office/drawing/2016/SVG/main"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F6A2F69" w14:textId="7E3CD7EB" w:rsidR="00400A5F" w:rsidRPr="001E745D" w:rsidRDefault="00BA6565" w:rsidP="00C47C6E">
                            <w:pPr>
                              <w:pStyle w:val="CoverTitle"/>
                              <w:rPr>
                                <w:lang w:val="es-ES"/>
                              </w:rPr>
                            </w:pPr>
                            <w:r w:rsidRPr="001E745D">
                              <w:rPr>
                                <w:lang w:val="es-ES"/>
                              </w:rPr>
                              <w:t xml:space="preserve">UIC </w:t>
                            </w:r>
                            <w:r w:rsidR="00A07BD1">
                              <w:rPr>
                                <w:lang w:val="es-ES"/>
                              </w:rPr>
                              <w:t>SMART FACTORY</w:t>
                            </w:r>
                          </w:p>
                          <w:p w14:paraId="13D02A50" w14:textId="3062DFA6" w:rsidR="00BA6565" w:rsidRPr="00BA6565" w:rsidRDefault="005F728F" w:rsidP="00BA6565">
                            <w:pPr>
                              <w:pStyle w:val="CoverSubtitle"/>
                              <w:rPr>
                                <w:lang w:val="es-ES"/>
                              </w:rPr>
                            </w:pPr>
                            <w:r w:rsidRPr="005F728F">
                              <w:rPr>
                                <w:lang w:val="es-ES"/>
                              </w:rPr>
                              <w:t>Informe y estudio y definición de funcionalidades objetivo enfocada a operaciones de colaboración humano-robot con inteligencia incremental</w:t>
                            </w:r>
                          </w:p>
                          <w:p w14:paraId="2A0343B5" w14:textId="6D22F792" w:rsidR="00BA6565" w:rsidRPr="00BA6565" w:rsidRDefault="00BA6565" w:rsidP="00BA6565">
                            <w:pPr>
                              <w:pStyle w:val="CoverSubtitle"/>
                              <w:rPr>
                                <w:lang w:val="es-ES"/>
                              </w:rPr>
                            </w:pPr>
                            <w:r w:rsidRPr="00BA6565">
                              <w:rPr>
                                <w:lang w:val="es-ES"/>
                              </w:rPr>
                              <w:t>L</w:t>
                            </w:r>
                            <w:r w:rsidR="00BA7380">
                              <w:rPr>
                                <w:lang w:val="es-ES"/>
                              </w:rPr>
                              <w:t>3</w:t>
                            </w:r>
                            <w:r w:rsidRPr="00BA6565">
                              <w:rPr>
                                <w:lang w:val="es-ES"/>
                              </w:rPr>
                              <w:t xml:space="preserve"> </w:t>
                            </w:r>
                            <w:r w:rsidR="00BA7380">
                              <w:rPr>
                                <w:lang w:val="es-ES"/>
                              </w:rPr>
                              <w:t>C</w:t>
                            </w:r>
                            <w:r w:rsidR="005F728F">
                              <w:rPr>
                                <w:lang w:val="es-ES"/>
                              </w:rPr>
                              <w:t>2</w:t>
                            </w:r>
                            <w:r w:rsidRPr="00BA6565">
                              <w:rPr>
                                <w:lang w:val="es-ES"/>
                              </w:rPr>
                              <w:t xml:space="preserve"> E1</w:t>
                            </w:r>
                          </w:p>
                        </w:txbxContent>
                      </wps:txbx>
                      <wps:bodyPr rot="0" vert="horz" wrap="square" lIns="91440" tIns="45720" rIns="91440" bIns="4572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902904A" id="_x0000_t202" coordsize="21600,21600" o:spt="202" path="m,l,21600r21600,l21600,xe">
                <v:stroke joinstyle="miter"/>
                <v:path gradientshapeok="t" o:connecttype="rect"/>
              </v:shapetype>
              <v:shape id="Text Box 266" o:spid="_x0000_s1026" type="#_x0000_t202" style="position:absolute;left:0;text-align:left;margin-left:85.2pt;margin-top:103.2pt;width:430.5pt;height:210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" filled="f" stroked="f">
                <v:textbox>
                  <w:txbxContent>
                    <w:p w14:paraId="5F6A2F69" w14:textId="7E3CD7EB" w:rsidR="00400A5F" w:rsidRPr="001E745D" w:rsidRDefault="00BA6565" w:rsidP="00C47C6E">
                      <w:pPr>
                        <w:pStyle w:val="CoverTitle"/>
                        <w:rPr>
                          <w:lang w:val="es-ES"/>
                        </w:rPr>
                      </w:pPr>
                      <w:r w:rsidRPr="001E745D">
                        <w:rPr>
                          <w:lang w:val="es-ES"/>
                        </w:rPr>
                        <w:t xml:space="preserve">UIC </w:t>
                      </w:r>
                      <w:r w:rsidR="00A07BD1">
                        <w:rPr>
                          <w:lang w:val="es-ES"/>
                        </w:rPr>
                        <w:t>SMART FACTORY</w:t>
                      </w:r>
                    </w:p>
                    <w:p w14:paraId="13D02A50" w14:textId="3062DFA6" w:rsidR="00BA6565" w:rsidRPr="00BA6565" w:rsidRDefault="005F728F" w:rsidP="00BA6565">
                      <w:pPr>
                        <w:pStyle w:val="CoverSubtitle"/>
                        <w:rPr>
                          <w:lang w:val="es-ES"/>
                        </w:rPr>
                      </w:pPr>
                      <w:r w:rsidRPr="005F728F">
                        <w:rPr>
                          <w:lang w:val="es-ES"/>
                        </w:rPr>
                        <w:t>Informe y estudio y definición de funcionalidades objetivo enfocada a operaciones de colaboración humano-robot con inteligencia incremental</w:t>
                      </w:r>
                    </w:p>
                    <w:p w14:paraId="2A0343B5" w14:textId="6D22F792" w:rsidR="00BA6565" w:rsidRPr="00BA6565" w:rsidRDefault="00BA6565" w:rsidP="00BA6565">
                      <w:pPr>
                        <w:pStyle w:val="CoverSubtitle"/>
                        <w:rPr>
                          <w:lang w:val="es-ES"/>
                        </w:rPr>
                      </w:pPr>
                      <w:r w:rsidRPr="00BA6565">
                        <w:rPr>
                          <w:lang w:val="es-ES"/>
                        </w:rPr>
                        <w:t>L</w:t>
                      </w:r>
                      <w:r w:rsidR="00BA7380">
                        <w:rPr>
                          <w:lang w:val="es-ES"/>
                        </w:rPr>
                        <w:t>3</w:t>
                      </w:r>
                      <w:r w:rsidRPr="00BA6565">
                        <w:rPr>
                          <w:lang w:val="es-ES"/>
                        </w:rPr>
                        <w:t xml:space="preserve"> </w:t>
                      </w:r>
                      <w:r w:rsidR="00BA7380">
                        <w:rPr>
                          <w:lang w:val="es-ES"/>
                        </w:rPr>
                        <w:t>C</w:t>
                      </w:r>
                      <w:r w:rsidR="005F728F">
                        <w:rPr>
                          <w:lang w:val="es-ES"/>
                        </w:rPr>
                        <w:t>2</w:t>
                      </w:r>
                      <w:r w:rsidRPr="00BA6565">
                        <w:rPr>
                          <w:lang w:val="es-ES"/>
                        </w:rPr>
                        <w:t xml:space="preserve"> E1</w:t>
                      </w:r>
                    </w:p>
                  </w:txbxContent>
                </v:textbox>
                <w10:wrap anchorx="page" anchory="page"/>
              </v:shape>
            </w:pict>
          </mc:Fallback>
        </mc:AlternateContent>
      </w:r>
    </w:p>
    <w:p w14:paraId="31127F26" w14:textId="77777777" w:rsidR="00400A5F" w:rsidRDefault="00400A5F" w:rsidP="00CD36D2"/>
    <w:p w14:paraId="2DA48F53" w14:textId="77777777" w:rsidR="00400A5F" w:rsidRDefault="00400A5F" w:rsidP="00CD36D2"/>
    <w:p w14:paraId="1D1B37AD" w14:textId="77777777" w:rsidR="00400A5F" w:rsidRDefault="00400A5F" w:rsidP="00CD36D2"/>
    <w:p w14:paraId="38339721" w14:textId="77777777" w:rsidR="00400A5F" w:rsidRDefault="00400A5F" w:rsidP="00CD36D2"/>
    <w:p w14:paraId="2E399811" w14:textId="77777777" w:rsidR="00400A5F" w:rsidRDefault="00400A5F" w:rsidP="00CD36D2"/>
    <w:p w14:paraId="728B9E29" w14:textId="77777777" w:rsidR="00400A5F" w:rsidRDefault="00400A5F" w:rsidP="00CD36D2"/>
    <w:p w14:paraId="713F90DD" w14:textId="77777777" w:rsidR="00400A5F" w:rsidRDefault="00400A5F" w:rsidP="00CD36D2"/>
    <w:p w14:paraId="2EA565CC" w14:textId="77777777" w:rsidR="00400A5F" w:rsidRDefault="00400A5F" w:rsidP="00CD36D2"/>
    <w:p w14:paraId="1A3F1229" w14:textId="77777777" w:rsidR="00400A5F" w:rsidRDefault="00400A5F" w:rsidP="00CD36D2"/>
    <w:p w14:paraId="00A87A94" w14:textId="77777777" w:rsidR="00400A5F" w:rsidRDefault="00400A5F" w:rsidP="00CD36D2"/>
    <w:p w14:paraId="5A731E69" w14:textId="77777777" w:rsidR="00400A5F" w:rsidRDefault="00C47C6E" w:rsidP="00CD36D2">
      <w:r w:rsidRPr="00400A5F">
        <w:rPr>
          <w:noProof/>
        </w:rPr>
        <mc:AlternateContent>
          <mc:Choice Requires="wps">
            <w:drawing>
              <wp:anchor distT="0" distB="0" distL="114300" distR="114300" simplePos="0" relativeHeight="251658241" behindDoc="0" locked="0" layoutInCell="1" allowOverlap="1" wp14:anchorId="1715D329" wp14:editId="69F71010">
                <wp:simplePos x="0" y="0"/>
                <wp:positionH relativeFrom="page">
                  <wp:posOffset>1079500</wp:posOffset>
                </wp:positionH>
                <wp:positionV relativeFrom="page">
                  <wp:posOffset>3956050</wp:posOffset>
                </wp:positionV>
                <wp:extent cx="5378450" cy="1039091"/>
                <wp:effectExtent l="0" t="0" r="0" b="8890"/>
                <wp:wrapNone/>
                <wp:docPr id="267"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0" cy="1039091"/>
                        </a:xfrm>
                        <a:prstGeom prst="rect">
                          <a:avLst/>
                        </a:prstGeom>
                        <a:noFill/>
                        <a:ln>
                          <a:noFill/>
                        </a:ln>
                        <a:extLst>
                          <a:ext uri="{909E8E84-426E-40dd-AFC4-6F175D3DCCD1}">
                            <a14:hiddenFill xmlns:pic="http://schemas.openxmlformats.org/drawingml/2006/picture" xmlns:a16="http://schemas.microsoft.com/office/drawing/2014/main" xmlns:asvg="http://schemas.microsoft.com/office/drawing/2016/SVG/main"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pic="http://schemas.openxmlformats.org/drawingml/2006/picture" xmlns:a16="http://schemas.microsoft.com/office/drawing/2014/main" xmlns:asvg="http://schemas.microsoft.com/office/drawing/2016/SVG/main"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82FCC90" w14:textId="4BD4F16D" w:rsidR="00400A5F" w:rsidRPr="00454B5D" w:rsidRDefault="00400A5F" w:rsidP="00400A5F">
                            <w:pPr>
                              <w:pStyle w:val="CoverSubtitle"/>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15D329" id="Text Box 267" o:spid="_x0000_s1027" type="#_x0000_t202" style="position:absolute;left:0;text-align:left;margin-left:85pt;margin-top:311.5pt;width:423.5pt;height:81.8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" filled="f" stroked="f">
                <v:textbox>
                  <w:txbxContent>
                    <w:p w14:paraId="082FCC90" w14:textId="4BD4F16D" w:rsidR="00400A5F" w:rsidRPr="00454B5D" w:rsidRDefault="00400A5F" w:rsidP="00400A5F">
                      <w:pPr>
                        <w:pStyle w:val="CoverSubtitle"/>
                      </w:pPr>
                    </w:p>
                  </w:txbxContent>
                </v:textbox>
                <w10:wrap anchorx="page" anchory="page"/>
              </v:shape>
            </w:pict>
          </mc:Fallback>
        </mc:AlternateContent>
      </w:r>
    </w:p>
    <w:p w14:paraId="0D628727" w14:textId="77777777" w:rsidR="00400A5F" w:rsidRDefault="00400A5F" w:rsidP="00CD36D2"/>
    <w:p w14:paraId="17E79C6A" w14:textId="77777777" w:rsidR="00400A5F" w:rsidRDefault="00400A5F" w:rsidP="00CD36D2"/>
    <w:p w14:paraId="2B685FA8" w14:textId="77777777" w:rsidR="00400A5F" w:rsidRDefault="00400A5F" w:rsidP="00CD36D2"/>
    <w:p w14:paraId="5E2A7F01" w14:textId="60280430" w:rsidR="00400A5F" w:rsidRDefault="00400A5F" w:rsidP="00CD36D2"/>
    <w:p w14:paraId="1F573470" w14:textId="1444404B" w:rsidR="00CA6067" w:rsidRDefault="00CA6067" w:rsidP="00CD36D2">
      <w:r>
        <w:br w:type="page"/>
      </w:r>
    </w:p>
    <w:tbl>
      <w:tblPr>
        <w:tblStyle w:val="Cuadrculaclara-nfasis5"/>
        <w:tblpPr w:leftFromText="141" w:rightFromText="141" w:vertAnchor="text" w:horzAnchor="margin" w:tblpY="768"/>
        <w:tblW w:w="10338" w:type="dxa"/>
        <w:tblLayout w:type="fixed"/>
        <w:tblLook w:val="06A0" w:firstRow="1" w:lastRow="0" w:firstColumn="1" w:lastColumn="0" w:noHBand="1" w:noVBand="1"/>
      </w:tblPr>
      <w:tblGrid>
        <w:gridCol w:w="1842"/>
        <w:gridCol w:w="8496"/>
      </w:tblGrid>
      <w:tr w:rsidR="006B0151" w:rsidRPr="00CA5DEB" w14:paraId="06B00A82" w14:textId="77777777" w:rsidTr="00DA0059">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338" w:type="dxa"/>
            <w:gridSpan w:val="2"/>
            <w:shd w:val="clear" w:color="auto" w:fill="14596B"/>
            <w:vAlign w:val="center"/>
          </w:tcPr>
          <w:p w14:paraId="762864CD" w14:textId="77777777" w:rsidR="006B0151" w:rsidRPr="00CA5DEB" w:rsidRDefault="006B0151" w:rsidP="006B0151">
            <w:pPr>
              <w:pStyle w:val="TableHead"/>
              <w:rPr>
                <w:b/>
                <w:color w:val="FFFFFF" w:themeColor="background1"/>
                <w:lang w:val="es-ES"/>
              </w:rPr>
            </w:pPr>
            <w:r w:rsidRPr="00CA5DEB">
              <w:rPr>
                <w:b/>
                <w:color w:val="FFFFFF" w:themeColor="background1"/>
                <w:lang w:val="es-ES"/>
              </w:rPr>
              <w:lastRenderedPageBreak/>
              <w:t>REFERENCE</w:t>
            </w:r>
          </w:p>
        </w:tc>
      </w:tr>
      <w:tr w:rsidR="006B0151" w:rsidRPr="00CA5DEB" w14:paraId="0D0360E2" w14:textId="77777777" w:rsidTr="00DA0059">
        <w:trPr>
          <w:trHeight w:val="376"/>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2A8FBE6C" w14:textId="77777777" w:rsidR="006B0151" w:rsidRPr="00CA5DEB" w:rsidRDefault="006B0151" w:rsidP="006B0151">
            <w:pPr>
              <w:pStyle w:val="TableHead"/>
              <w:rPr>
                <w:lang w:val="es-ES"/>
              </w:rPr>
            </w:pPr>
            <w:r w:rsidRPr="00CA5DEB">
              <w:rPr>
                <w:lang w:val="es-ES"/>
              </w:rPr>
              <w:t>PROJECT ID</w:t>
            </w:r>
          </w:p>
        </w:tc>
        <w:tc>
          <w:tcPr>
            <w:tcW w:w="8496" w:type="dxa"/>
            <w:vAlign w:val="center"/>
          </w:tcPr>
          <w:p w14:paraId="6788FA9E" w14:textId="536833B9" w:rsidR="006B0151" w:rsidRPr="00CA5DEB" w:rsidRDefault="006B0151" w:rsidP="00CD36D2">
            <w:pPr>
              <w:cnfStyle w:val="000000000000" w:firstRow="0" w:lastRow="0" w:firstColumn="0" w:lastColumn="0" w:oddVBand="0" w:evenVBand="0" w:oddHBand="0" w:evenHBand="0" w:firstRowFirstColumn="0" w:firstRowLastColumn="0" w:lastRowFirstColumn="0" w:lastRowLastColumn="0"/>
            </w:pPr>
          </w:p>
        </w:tc>
      </w:tr>
      <w:tr w:rsidR="006B0151" w:rsidRPr="00CA5DEB" w14:paraId="6EA49679" w14:textId="77777777" w:rsidTr="00DA0059">
        <w:trPr>
          <w:trHeight w:val="393"/>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55A87DA4" w14:textId="77777777" w:rsidR="006B0151" w:rsidRPr="00CA5DEB" w:rsidRDefault="006B0151" w:rsidP="006B0151">
            <w:pPr>
              <w:pStyle w:val="TableHead"/>
              <w:rPr>
                <w:lang w:val="es-ES"/>
              </w:rPr>
            </w:pPr>
            <w:r w:rsidRPr="00CA5DEB">
              <w:rPr>
                <w:lang w:val="es-ES"/>
              </w:rPr>
              <w:t>DOCUMENT REF</w:t>
            </w:r>
          </w:p>
        </w:tc>
        <w:tc>
          <w:tcPr>
            <w:tcW w:w="8496" w:type="dxa"/>
            <w:vAlign w:val="center"/>
          </w:tcPr>
          <w:p w14:paraId="3BE8D79E" w14:textId="5F951327" w:rsidR="006B0151" w:rsidRPr="00CA5DEB" w:rsidRDefault="006B0151" w:rsidP="00CD36D2">
            <w:pPr>
              <w:cnfStyle w:val="000000000000" w:firstRow="0" w:lastRow="0" w:firstColumn="0" w:lastColumn="0" w:oddVBand="0" w:evenVBand="0" w:oddHBand="0" w:evenHBand="0" w:firstRowFirstColumn="0" w:firstRowLastColumn="0" w:lastRowFirstColumn="0" w:lastRowLastColumn="0"/>
            </w:pPr>
          </w:p>
        </w:tc>
      </w:tr>
      <w:tr w:rsidR="006B0151" w:rsidRPr="00CA5DEB" w14:paraId="2CA0BED4" w14:textId="77777777" w:rsidTr="00DA0059">
        <w:trPr>
          <w:trHeight w:val="414"/>
        </w:trPr>
        <w:tc>
          <w:tcPr>
            <w:cnfStyle w:val="001000000000" w:firstRow="0" w:lastRow="0" w:firstColumn="1" w:lastColumn="0" w:oddVBand="0" w:evenVBand="0" w:oddHBand="0" w:evenHBand="0" w:firstRowFirstColumn="0" w:firstRowLastColumn="0" w:lastRowFirstColumn="0" w:lastRowLastColumn="0"/>
            <w:tcW w:w="1842" w:type="dxa"/>
            <w:vAlign w:val="center"/>
          </w:tcPr>
          <w:p w14:paraId="3B2D8423" w14:textId="77777777" w:rsidR="006B0151" w:rsidRPr="00CA5DEB" w:rsidRDefault="006B0151" w:rsidP="006B0151">
            <w:pPr>
              <w:pStyle w:val="TableHead"/>
              <w:rPr>
                <w:lang w:val="es-ES"/>
              </w:rPr>
            </w:pPr>
            <w:r w:rsidRPr="00CA5DEB">
              <w:rPr>
                <w:lang w:val="es-ES"/>
              </w:rPr>
              <w:t>VERSION</w:t>
            </w:r>
          </w:p>
        </w:tc>
        <w:tc>
          <w:tcPr>
            <w:tcW w:w="8496" w:type="dxa"/>
            <w:vAlign w:val="center"/>
          </w:tcPr>
          <w:p w14:paraId="5C330702" w14:textId="750C9BED" w:rsidR="006B0151" w:rsidRPr="00CA5DEB" w:rsidRDefault="006B0151" w:rsidP="00CD36D2">
            <w:pPr>
              <w:cnfStyle w:val="000000000000" w:firstRow="0" w:lastRow="0" w:firstColumn="0" w:lastColumn="0" w:oddVBand="0" w:evenVBand="0" w:oddHBand="0" w:evenHBand="0" w:firstRowFirstColumn="0" w:firstRowLastColumn="0" w:lastRowFirstColumn="0" w:lastRowLastColumn="0"/>
            </w:pPr>
          </w:p>
        </w:tc>
      </w:tr>
    </w:tbl>
    <w:p w14:paraId="19632795" w14:textId="77777777" w:rsidR="00400A5F" w:rsidRDefault="00400A5F" w:rsidP="00CD36D2"/>
    <w:tbl>
      <w:tblPr>
        <w:tblStyle w:val="Cuadrculaclara-nfasis5"/>
        <w:tblpPr w:leftFromText="141" w:rightFromText="141" w:vertAnchor="page" w:horzAnchor="margin" w:tblpY="4708"/>
        <w:tblW w:w="10338" w:type="dxa"/>
        <w:tblLook w:val="06A0" w:firstRow="1" w:lastRow="0" w:firstColumn="1" w:lastColumn="0" w:noHBand="1" w:noVBand="1"/>
      </w:tblPr>
      <w:tblGrid>
        <w:gridCol w:w="1867"/>
        <w:gridCol w:w="2953"/>
        <w:gridCol w:w="1842"/>
        <w:gridCol w:w="3676"/>
      </w:tblGrid>
      <w:tr w:rsidR="005F20BC" w:rsidRPr="00CA5DEB" w14:paraId="71120C30" w14:textId="77777777" w:rsidTr="00DA0059">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338" w:type="dxa"/>
            <w:gridSpan w:val="4"/>
            <w:shd w:val="clear" w:color="auto" w:fill="14596B"/>
            <w:vAlign w:val="center"/>
          </w:tcPr>
          <w:p w14:paraId="20E44AB0" w14:textId="77777777" w:rsidR="005F20BC" w:rsidRPr="00CA5DEB" w:rsidRDefault="005F20BC" w:rsidP="005F20BC">
            <w:pPr>
              <w:pStyle w:val="TableHead"/>
              <w:rPr>
                <w:b/>
                <w:color w:val="FFFFFF" w:themeColor="background1"/>
                <w:lang w:val="es-ES"/>
              </w:rPr>
            </w:pPr>
            <w:r w:rsidRPr="00CA5DEB">
              <w:rPr>
                <w:b/>
                <w:color w:val="FFFFFF" w:themeColor="background1"/>
                <w:lang w:val="es-ES"/>
              </w:rPr>
              <w:t>VALIDATION</w:t>
            </w:r>
          </w:p>
        </w:tc>
      </w:tr>
      <w:tr w:rsidR="005F20BC" w:rsidRPr="00CA5DEB" w14:paraId="734FD3D7" w14:textId="77777777" w:rsidTr="00DA0059">
        <w:trPr>
          <w:trHeight w:val="391"/>
        </w:trPr>
        <w:tc>
          <w:tcPr>
            <w:cnfStyle w:val="001000000000" w:firstRow="0" w:lastRow="0" w:firstColumn="1" w:lastColumn="0" w:oddVBand="0" w:evenVBand="0" w:oddHBand="0" w:evenHBand="0" w:firstRowFirstColumn="0" w:firstRowLastColumn="0" w:lastRowFirstColumn="0" w:lastRowLastColumn="0"/>
            <w:tcW w:w="1867" w:type="dxa"/>
            <w:vAlign w:val="center"/>
          </w:tcPr>
          <w:p w14:paraId="5C6A8DDD" w14:textId="77777777" w:rsidR="005F20BC" w:rsidRPr="00CA5DEB" w:rsidRDefault="005F20BC" w:rsidP="005F20BC">
            <w:pPr>
              <w:pStyle w:val="TableHead"/>
              <w:rPr>
                <w:b/>
                <w:lang w:val="es-ES"/>
              </w:rPr>
            </w:pPr>
            <w:r w:rsidRPr="00CA5DEB">
              <w:rPr>
                <w:b/>
                <w:lang w:val="es-ES"/>
              </w:rPr>
              <w:t>FUNCTION</w:t>
            </w:r>
          </w:p>
        </w:tc>
        <w:tc>
          <w:tcPr>
            <w:tcW w:w="2953" w:type="dxa"/>
            <w:vAlign w:val="center"/>
          </w:tcPr>
          <w:p w14:paraId="7ED13E02" w14:textId="77777777" w:rsidR="005F20BC" w:rsidRPr="00CA5DEB" w:rsidRDefault="005F20BC" w:rsidP="005F20BC">
            <w:pPr>
              <w:pStyle w:val="TableHead"/>
              <w:cnfStyle w:val="000000000000" w:firstRow="0" w:lastRow="0" w:firstColumn="0" w:lastColumn="0" w:oddVBand="0" w:evenVBand="0" w:oddHBand="0" w:evenHBand="0" w:firstRowFirstColumn="0" w:firstRowLastColumn="0" w:lastRowFirstColumn="0" w:lastRowLastColumn="0"/>
              <w:rPr>
                <w:lang w:val="es-ES"/>
              </w:rPr>
            </w:pPr>
            <w:r w:rsidRPr="00CA5DEB">
              <w:rPr>
                <w:lang w:val="es-ES"/>
              </w:rPr>
              <w:t>NAME</w:t>
            </w:r>
          </w:p>
        </w:tc>
        <w:tc>
          <w:tcPr>
            <w:tcW w:w="1842" w:type="dxa"/>
            <w:vAlign w:val="center"/>
          </w:tcPr>
          <w:p w14:paraId="3C44D40E" w14:textId="77777777" w:rsidR="005F20BC" w:rsidRPr="00CA5DEB" w:rsidRDefault="005F20BC" w:rsidP="005F20BC">
            <w:pPr>
              <w:pStyle w:val="TableHead"/>
              <w:cnfStyle w:val="000000000000" w:firstRow="0" w:lastRow="0" w:firstColumn="0" w:lastColumn="0" w:oddVBand="0" w:evenVBand="0" w:oddHBand="0" w:evenHBand="0" w:firstRowFirstColumn="0" w:firstRowLastColumn="0" w:lastRowFirstColumn="0" w:lastRowLastColumn="0"/>
              <w:rPr>
                <w:lang w:val="es-ES"/>
              </w:rPr>
            </w:pPr>
            <w:r w:rsidRPr="00CA5DEB">
              <w:rPr>
                <w:lang w:val="es-ES"/>
              </w:rPr>
              <w:t>DATE</w:t>
            </w:r>
          </w:p>
        </w:tc>
        <w:tc>
          <w:tcPr>
            <w:tcW w:w="3676" w:type="dxa"/>
            <w:vAlign w:val="center"/>
          </w:tcPr>
          <w:p w14:paraId="3787E458" w14:textId="77777777" w:rsidR="005F20BC" w:rsidRPr="00CA5DEB" w:rsidRDefault="005F20BC" w:rsidP="005F20BC">
            <w:pPr>
              <w:pStyle w:val="TableHead"/>
              <w:cnfStyle w:val="000000000000" w:firstRow="0" w:lastRow="0" w:firstColumn="0" w:lastColumn="0" w:oddVBand="0" w:evenVBand="0" w:oddHBand="0" w:evenHBand="0" w:firstRowFirstColumn="0" w:firstRowLastColumn="0" w:lastRowFirstColumn="0" w:lastRowLastColumn="0"/>
              <w:rPr>
                <w:lang w:val="es-ES"/>
              </w:rPr>
            </w:pPr>
            <w:r w:rsidRPr="00CA5DEB">
              <w:rPr>
                <w:lang w:val="es-ES"/>
              </w:rPr>
              <w:t>SIGNATURE</w:t>
            </w:r>
          </w:p>
        </w:tc>
      </w:tr>
      <w:tr w:rsidR="005F20BC" w:rsidRPr="00CA5DEB" w14:paraId="7D0DDF49" w14:textId="77777777" w:rsidTr="00DA0059">
        <w:trPr>
          <w:trHeight w:val="407"/>
        </w:trPr>
        <w:tc>
          <w:tcPr>
            <w:cnfStyle w:val="001000000000" w:firstRow="0" w:lastRow="0" w:firstColumn="1" w:lastColumn="0" w:oddVBand="0" w:evenVBand="0" w:oddHBand="0" w:evenHBand="0" w:firstRowFirstColumn="0" w:firstRowLastColumn="0" w:lastRowFirstColumn="0" w:lastRowLastColumn="0"/>
            <w:tcW w:w="1867" w:type="dxa"/>
            <w:vAlign w:val="center"/>
          </w:tcPr>
          <w:p w14:paraId="587ED112" w14:textId="77777777" w:rsidR="005F20BC" w:rsidRPr="00CA5DEB" w:rsidRDefault="005F20BC" w:rsidP="005F20BC">
            <w:pPr>
              <w:pStyle w:val="TableHead"/>
              <w:rPr>
                <w:lang w:val="es-ES"/>
              </w:rPr>
            </w:pPr>
            <w:r w:rsidRPr="00CA5DEB">
              <w:rPr>
                <w:lang w:val="es-ES"/>
              </w:rPr>
              <w:t>PREPARED</w:t>
            </w:r>
          </w:p>
        </w:tc>
        <w:tc>
          <w:tcPr>
            <w:tcW w:w="2953" w:type="dxa"/>
            <w:vAlign w:val="center"/>
          </w:tcPr>
          <w:p w14:paraId="14278405" w14:textId="2C3EE07F" w:rsidR="005F20BC" w:rsidRPr="00CA5DEB" w:rsidRDefault="005F20BC" w:rsidP="00CD36D2">
            <w:pPr>
              <w:cnfStyle w:val="000000000000" w:firstRow="0" w:lastRow="0" w:firstColumn="0" w:lastColumn="0" w:oddVBand="0" w:evenVBand="0" w:oddHBand="0" w:evenHBand="0" w:firstRowFirstColumn="0" w:firstRowLastColumn="0" w:lastRowFirstColumn="0" w:lastRowLastColumn="0"/>
            </w:pPr>
          </w:p>
        </w:tc>
        <w:tc>
          <w:tcPr>
            <w:tcW w:w="1842" w:type="dxa"/>
            <w:vAlign w:val="center"/>
          </w:tcPr>
          <w:p w14:paraId="4B007D8C" w14:textId="08E74B42" w:rsidR="005F20BC" w:rsidRPr="00CA5DEB" w:rsidRDefault="005F20BC" w:rsidP="00CD36D2">
            <w:pPr>
              <w:cnfStyle w:val="000000000000" w:firstRow="0" w:lastRow="0" w:firstColumn="0" w:lastColumn="0" w:oddVBand="0" w:evenVBand="0" w:oddHBand="0" w:evenHBand="0" w:firstRowFirstColumn="0" w:firstRowLastColumn="0" w:lastRowFirstColumn="0" w:lastRowLastColumn="0"/>
            </w:pPr>
          </w:p>
        </w:tc>
        <w:tc>
          <w:tcPr>
            <w:tcW w:w="3676" w:type="dxa"/>
            <w:vAlign w:val="center"/>
          </w:tcPr>
          <w:p w14:paraId="6CDD3381" w14:textId="7FC6CE5A" w:rsidR="005F20BC" w:rsidRPr="00CA5DEB" w:rsidRDefault="005F20BC" w:rsidP="00CD36D2">
            <w:pPr>
              <w:cnfStyle w:val="000000000000" w:firstRow="0" w:lastRow="0" w:firstColumn="0" w:lastColumn="0" w:oddVBand="0" w:evenVBand="0" w:oddHBand="0" w:evenHBand="0" w:firstRowFirstColumn="0" w:firstRowLastColumn="0" w:lastRowFirstColumn="0" w:lastRowLastColumn="0"/>
            </w:pPr>
          </w:p>
        </w:tc>
      </w:tr>
      <w:tr w:rsidR="005F20BC" w:rsidRPr="00CA5DEB" w14:paraId="6F1668A8" w14:textId="77777777" w:rsidTr="00DA0059">
        <w:trPr>
          <w:trHeight w:val="399"/>
        </w:trPr>
        <w:tc>
          <w:tcPr>
            <w:cnfStyle w:val="001000000000" w:firstRow="0" w:lastRow="0" w:firstColumn="1" w:lastColumn="0" w:oddVBand="0" w:evenVBand="0" w:oddHBand="0" w:evenHBand="0" w:firstRowFirstColumn="0" w:firstRowLastColumn="0" w:lastRowFirstColumn="0" w:lastRowLastColumn="0"/>
            <w:tcW w:w="1867" w:type="dxa"/>
            <w:vAlign w:val="center"/>
          </w:tcPr>
          <w:p w14:paraId="183BE470" w14:textId="77777777" w:rsidR="005F20BC" w:rsidRPr="00CA5DEB" w:rsidRDefault="005F20BC" w:rsidP="005F20BC">
            <w:pPr>
              <w:pStyle w:val="TableHead"/>
              <w:rPr>
                <w:lang w:val="es-ES"/>
              </w:rPr>
            </w:pPr>
            <w:r w:rsidRPr="00CA5DEB">
              <w:rPr>
                <w:lang w:val="es-ES"/>
              </w:rPr>
              <w:t>REVIEWED</w:t>
            </w:r>
          </w:p>
        </w:tc>
        <w:tc>
          <w:tcPr>
            <w:tcW w:w="2953" w:type="dxa"/>
            <w:vAlign w:val="center"/>
          </w:tcPr>
          <w:p w14:paraId="4CB76C56" w14:textId="77777777" w:rsidR="005F20BC" w:rsidRPr="00CA5DEB" w:rsidRDefault="005F20BC" w:rsidP="00CD36D2">
            <w:pPr>
              <w:cnfStyle w:val="000000000000" w:firstRow="0" w:lastRow="0" w:firstColumn="0" w:lastColumn="0" w:oddVBand="0" w:evenVBand="0" w:oddHBand="0" w:evenHBand="0" w:firstRowFirstColumn="0" w:firstRowLastColumn="0" w:lastRowFirstColumn="0" w:lastRowLastColumn="0"/>
            </w:pPr>
          </w:p>
        </w:tc>
        <w:tc>
          <w:tcPr>
            <w:tcW w:w="1842" w:type="dxa"/>
            <w:vAlign w:val="center"/>
          </w:tcPr>
          <w:p w14:paraId="33C3FC4E" w14:textId="77777777" w:rsidR="005F20BC" w:rsidRPr="00CA5DEB" w:rsidRDefault="005F20BC" w:rsidP="00CD36D2">
            <w:pPr>
              <w:cnfStyle w:val="000000000000" w:firstRow="0" w:lastRow="0" w:firstColumn="0" w:lastColumn="0" w:oddVBand="0" w:evenVBand="0" w:oddHBand="0" w:evenHBand="0" w:firstRowFirstColumn="0" w:firstRowLastColumn="0" w:lastRowFirstColumn="0" w:lastRowLastColumn="0"/>
            </w:pPr>
          </w:p>
        </w:tc>
        <w:tc>
          <w:tcPr>
            <w:tcW w:w="3676" w:type="dxa"/>
            <w:vAlign w:val="center"/>
          </w:tcPr>
          <w:p w14:paraId="00B306BE" w14:textId="77777777" w:rsidR="005F20BC" w:rsidRPr="00CA5DEB" w:rsidRDefault="005F20BC" w:rsidP="00CD36D2">
            <w:pPr>
              <w:cnfStyle w:val="000000000000" w:firstRow="0" w:lastRow="0" w:firstColumn="0" w:lastColumn="0" w:oddVBand="0" w:evenVBand="0" w:oddHBand="0" w:evenHBand="0" w:firstRowFirstColumn="0" w:firstRowLastColumn="0" w:lastRowFirstColumn="0" w:lastRowLastColumn="0"/>
            </w:pPr>
          </w:p>
        </w:tc>
      </w:tr>
      <w:tr w:rsidR="005F20BC" w:rsidRPr="00CA5DEB" w14:paraId="1537B241" w14:textId="77777777" w:rsidTr="00DA0059">
        <w:trPr>
          <w:trHeight w:val="391"/>
        </w:trPr>
        <w:tc>
          <w:tcPr>
            <w:cnfStyle w:val="001000000000" w:firstRow="0" w:lastRow="0" w:firstColumn="1" w:lastColumn="0" w:oddVBand="0" w:evenVBand="0" w:oddHBand="0" w:evenHBand="0" w:firstRowFirstColumn="0" w:firstRowLastColumn="0" w:lastRowFirstColumn="0" w:lastRowLastColumn="0"/>
            <w:tcW w:w="1867" w:type="dxa"/>
            <w:vAlign w:val="center"/>
          </w:tcPr>
          <w:p w14:paraId="49B9F9BB" w14:textId="77777777" w:rsidR="005F20BC" w:rsidRPr="00CA5DEB" w:rsidRDefault="005F20BC" w:rsidP="005F20BC">
            <w:pPr>
              <w:pStyle w:val="TableHead"/>
              <w:rPr>
                <w:lang w:val="es-ES"/>
              </w:rPr>
            </w:pPr>
            <w:r w:rsidRPr="00CA5DEB">
              <w:rPr>
                <w:lang w:val="es-ES"/>
              </w:rPr>
              <w:t>VALIDATED</w:t>
            </w:r>
          </w:p>
        </w:tc>
        <w:tc>
          <w:tcPr>
            <w:tcW w:w="2953" w:type="dxa"/>
            <w:vAlign w:val="center"/>
          </w:tcPr>
          <w:p w14:paraId="7EAE5452" w14:textId="77777777" w:rsidR="005F20BC" w:rsidRPr="00CA5DEB" w:rsidRDefault="005F20BC" w:rsidP="00CD36D2">
            <w:pPr>
              <w:cnfStyle w:val="000000000000" w:firstRow="0" w:lastRow="0" w:firstColumn="0" w:lastColumn="0" w:oddVBand="0" w:evenVBand="0" w:oddHBand="0" w:evenHBand="0" w:firstRowFirstColumn="0" w:firstRowLastColumn="0" w:lastRowFirstColumn="0" w:lastRowLastColumn="0"/>
            </w:pPr>
          </w:p>
        </w:tc>
        <w:tc>
          <w:tcPr>
            <w:tcW w:w="1842" w:type="dxa"/>
            <w:vAlign w:val="center"/>
          </w:tcPr>
          <w:p w14:paraId="00E5C262" w14:textId="77777777" w:rsidR="005F20BC" w:rsidRPr="00CA5DEB" w:rsidRDefault="005F20BC" w:rsidP="00CD36D2">
            <w:pPr>
              <w:cnfStyle w:val="000000000000" w:firstRow="0" w:lastRow="0" w:firstColumn="0" w:lastColumn="0" w:oddVBand="0" w:evenVBand="0" w:oddHBand="0" w:evenHBand="0" w:firstRowFirstColumn="0" w:firstRowLastColumn="0" w:lastRowFirstColumn="0" w:lastRowLastColumn="0"/>
            </w:pPr>
          </w:p>
        </w:tc>
        <w:tc>
          <w:tcPr>
            <w:tcW w:w="3676" w:type="dxa"/>
            <w:vAlign w:val="center"/>
          </w:tcPr>
          <w:p w14:paraId="095ECEFF" w14:textId="77777777" w:rsidR="005F20BC" w:rsidRPr="00CA5DEB" w:rsidRDefault="005F20BC" w:rsidP="00CD36D2">
            <w:pPr>
              <w:cnfStyle w:val="000000000000" w:firstRow="0" w:lastRow="0" w:firstColumn="0" w:lastColumn="0" w:oddVBand="0" w:evenVBand="0" w:oddHBand="0" w:evenHBand="0" w:firstRowFirstColumn="0" w:firstRowLastColumn="0" w:lastRowFirstColumn="0" w:lastRowLastColumn="0"/>
            </w:pPr>
          </w:p>
        </w:tc>
      </w:tr>
    </w:tbl>
    <w:tbl>
      <w:tblPr>
        <w:tblStyle w:val="Cuadrculaclara-nfasis5"/>
        <w:tblW w:w="10338" w:type="dxa"/>
        <w:tblLook w:val="0620" w:firstRow="1" w:lastRow="0" w:firstColumn="0" w:lastColumn="0" w:noHBand="1" w:noVBand="1"/>
      </w:tblPr>
      <w:tblGrid>
        <w:gridCol w:w="1117"/>
        <w:gridCol w:w="1567"/>
        <w:gridCol w:w="4427"/>
        <w:gridCol w:w="1636"/>
        <w:gridCol w:w="1591"/>
      </w:tblGrid>
      <w:tr w:rsidR="00A876E7" w:rsidRPr="00CA5DEB" w14:paraId="50E5C1E4" w14:textId="77777777" w:rsidTr="00DA0059">
        <w:trPr>
          <w:cnfStyle w:val="100000000000" w:firstRow="1" w:lastRow="0" w:firstColumn="0" w:lastColumn="0" w:oddVBand="0" w:evenVBand="0" w:oddHBand="0" w:evenHBand="0" w:firstRowFirstColumn="0" w:firstRowLastColumn="0" w:lastRowFirstColumn="0" w:lastRowLastColumn="0"/>
          <w:trHeight w:val="381"/>
        </w:trPr>
        <w:tc>
          <w:tcPr>
            <w:tcW w:w="10338" w:type="dxa"/>
            <w:gridSpan w:val="5"/>
            <w:shd w:val="clear" w:color="auto" w:fill="14596B"/>
            <w:vAlign w:val="center"/>
          </w:tcPr>
          <w:p w14:paraId="6C032D17" w14:textId="77777777" w:rsidR="00A876E7" w:rsidRPr="00CA5DEB" w:rsidRDefault="00A876E7" w:rsidP="003847CC">
            <w:pPr>
              <w:pStyle w:val="TableHead"/>
              <w:rPr>
                <w:b/>
                <w:lang w:val="es-ES"/>
              </w:rPr>
            </w:pPr>
            <w:r w:rsidRPr="00CA5DEB">
              <w:rPr>
                <w:b/>
                <w:color w:val="FFFFFF" w:themeColor="background1"/>
                <w:lang w:val="es-ES"/>
              </w:rPr>
              <w:t>VERSION CONTROL</w:t>
            </w:r>
          </w:p>
        </w:tc>
      </w:tr>
      <w:tr w:rsidR="00A876E7" w:rsidRPr="00CA5DEB" w14:paraId="084ACB2D" w14:textId="77777777" w:rsidTr="00DA0059">
        <w:tc>
          <w:tcPr>
            <w:tcW w:w="1117" w:type="dxa"/>
            <w:vAlign w:val="center"/>
          </w:tcPr>
          <w:p w14:paraId="194C2F75" w14:textId="77777777" w:rsidR="00A876E7" w:rsidRPr="00CA5DEB" w:rsidRDefault="00A876E7" w:rsidP="003847CC">
            <w:pPr>
              <w:pStyle w:val="TableHead"/>
              <w:rPr>
                <w:lang w:val="es-ES"/>
              </w:rPr>
            </w:pPr>
            <w:r w:rsidRPr="00CA5DEB">
              <w:rPr>
                <w:lang w:val="es-ES"/>
              </w:rPr>
              <w:t>VERSION</w:t>
            </w:r>
          </w:p>
        </w:tc>
        <w:tc>
          <w:tcPr>
            <w:tcW w:w="1567" w:type="dxa"/>
            <w:vAlign w:val="center"/>
          </w:tcPr>
          <w:p w14:paraId="1AC55700" w14:textId="77777777" w:rsidR="00A876E7" w:rsidRPr="00CA5DEB" w:rsidRDefault="00A876E7" w:rsidP="003847CC">
            <w:pPr>
              <w:pStyle w:val="TableHead"/>
              <w:rPr>
                <w:lang w:val="es-ES"/>
              </w:rPr>
            </w:pPr>
            <w:r w:rsidRPr="00CA5DEB">
              <w:rPr>
                <w:lang w:val="es-ES"/>
              </w:rPr>
              <w:t>MODIFIED SECTIONS</w:t>
            </w:r>
          </w:p>
        </w:tc>
        <w:tc>
          <w:tcPr>
            <w:tcW w:w="4427" w:type="dxa"/>
            <w:vAlign w:val="center"/>
          </w:tcPr>
          <w:p w14:paraId="1FA75705" w14:textId="77777777" w:rsidR="00A876E7" w:rsidRPr="00CA5DEB" w:rsidRDefault="00A876E7" w:rsidP="003847CC">
            <w:pPr>
              <w:pStyle w:val="TableHead"/>
              <w:rPr>
                <w:lang w:val="es-ES"/>
              </w:rPr>
            </w:pPr>
            <w:r w:rsidRPr="00CA5DEB">
              <w:rPr>
                <w:lang w:val="es-ES"/>
              </w:rPr>
              <w:t>CHANGES DESCRIPTION</w:t>
            </w:r>
          </w:p>
        </w:tc>
        <w:tc>
          <w:tcPr>
            <w:tcW w:w="1636" w:type="dxa"/>
            <w:vAlign w:val="center"/>
          </w:tcPr>
          <w:p w14:paraId="71C2213F" w14:textId="77777777" w:rsidR="00A876E7" w:rsidRPr="00CA5DEB" w:rsidRDefault="00A876E7" w:rsidP="003847CC">
            <w:pPr>
              <w:pStyle w:val="TableHead"/>
              <w:rPr>
                <w:lang w:val="es-ES"/>
              </w:rPr>
            </w:pPr>
            <w:r w:rsidRPr="00CA5DEB">
              <w:rPr>
                <w:lang w:val="es-ES"/>
              </w:rPr>
              <w:t>AUTHOR</w:t>
            </w:r>
          </w:p>
        </w:tc>
        <w:tc>
          <w:tcPr>
            <w:tcW w:w="1591" w:type="dxa"/>
            <w:vAlign w:val="center"/>
          </w:tcPr>
          <w:p w14:paraId="3F826433" w14:textId="77777777" w:rsidR="00A876E7" w:rsidRPr="00CA5DEB" w:rsidRDefault="00A876E7" w:rsidP="003847CC">
            <w:pPr>
              <w:pStyle w:val="TableHead"/>
              <w:rPr>
                <w:lang w:val="es-ES"/>
              </w:rPr>
            </w:pPr>
            <w:r w:rsidRPr="00CA5DEB">
              <w:rPr>
                <w:lang w:val="es-ES"/>
              </w:rPr>
              <w:t>STATE</w:t>
            </w:r>
          </w:p>
        </w:tc>
      </w:tr>
      <w:tr w:rsidR="00A876E7" w:rsidRPr="00CA5DEB" w14:paraId="511BFB9A" w14:textId="77777777" w:rsidTr="00DA0059">
        <w:tc>
          <w:tcPr>
            <w:tcW w:w="1117" w:type="dxa"/>
          </w:tcPr>
          <w:p w14:paraId="38613E3D" w14:textId="18DA0C07" w:rsidR="00A876E7" w:rsidRPr="00CA5DEB" w:rsidRDefault="00A876E7" w:rsidP="00CD36D2"/>
        </w:tc>
        <w:tc>
          <w:tcPr>
            <w:tcW w:w="1567" w:type="dxa"/>
          </w:tcPr>
          <w:p w14:paraId="059D692E" w14:textId="689AE1EC" w:rsidR="00A876E7" w:rsidRPr="00CA5DEB" w:rsidRDefault="00A876E7" w:rsidP="00CD36D2"/>
        </w:tc>
        <w:tc>
          <w:tcPr>
            <w:tcW w:w="4427" w:type="dxa"/>
          </w:tcPr>
          <w:p w14:paraId="02D8B3F9" w14:textId="3680070A" w:rsidR="00A876E7" w:rsidRPr="00CA5DEB" w:rsidRDefault="00A876E7" w:rsidP="00CD36D2"/>
        </w:tc>
        <w:tc>
          <w:tcPr>
            <w:tcW w:w="1636" w:type="dxa"/>
          </w:tcPr>
          <w:p w14:paraId="4E7D1C04" w14:textId="74E5FF4C" w:rsidR="00A876E7" w:rsidRPr="00CA5DEB" w:rsidRDefault="00A876E7" w:rsidP="00CD36D2"/>
        </w:tc>
        <w:tc>
          <w:tcPr>
            <w:tcW w:w="1591" w:type="dxa"/>
          </w:tcPr>
          <w:p w14:paraId="30A8A703" w14:textId="0337207D" w:rsidR="00A876E7" w:rsidRPr="00CA5DEB" w:rsidRDefault="00A876E7" w:rsidP="00CD36D2"/>
        </w:tc>
      </w:tr>
      <w:tr w:rsidR="00D16DE5" w:rsidRPr="00C03CF5" w14:paraId="6BAFD42D" w14:textId="77777777" w:rsidTr="00DA0059">
        <w:tc>
          <w:tcPr>
            <w:tcW w:w="1117" w:type="dxa"/>
          </w:tcPr>
          <w:p w14:paraId="064A9D37" w14:textId="04BF2B26" w:rsidR="00D16DE5" w:rsidRPr="00C03CF5" w:rsidRDefault="00D16DE5" w:rsidP="00CD36D2"/>
        </w:tc>
        <w:tc>
          <w:tcPr>
            <w:tcW w:w="1567" w:type="dxa"/>
          </w:tcPr>
          <w:p w14:paraId="777E0AB6" w14:textId="5A337FEA" w:rsidR="00D16DE5" w:rsidRPr="00C03CF5" w:rsidRDefault="00D16DE5" w:rsidP="00CD36D2"/>
        </w:tc>
        <w:tc>
          <w:tcPr>
            <w:tcW w:w="4427" w:type="dxa"/>
          </w:tcPr>
          <w:p w14:paraId="396DF01D" w14:textId="1AF8E9F1" w:rsidR="00D16DE5" w:rsidRPr="00C03CF5" w:rsidRDefault="00D16DE5" w:rsidP="00CD36D2"/>
        </w:tc>
        <w:tc>
          <w:tcPr>
            <w:tcW w:w="1636" w:type="dxa"/>
          </w:tcPr>
          <w:p w14:paraId="49A15616" w14:textId="6F4A9311" w:rsidR="00D16DE5" w:rsidRPr="00C03CF5" w:rsidRDefault="00D16DE5" w:rsidP="00CD36D2"/>
        </w:tc>
        <w:tc>
          <w:tcPr>
            <w:tcW w:w="1591" w:type="dxa"/>
          </w:tcPr>
          <w:p w14:paraId="4D7063C1" w14:textId="000C3499" w:rsidR="00D16DE5" w:rsidRPr="00C03CF5" w:rsidRDefault="00D16DE5" w:rsidP="00CD36D2"/>
        </w:tc>
      </w:tr>
    </w:tbl>
    <w:p w14:paraId="6F8375D1" w14:textId="09B81002" w:rsidR="00400A5F" w:rsidRPr="00C03CF5" w:rsidRDefault="00400A5F" w:rsidP="00CD36D2">
      <w:pPr>
        <w:sectPr w:rsidR="00400A5F" w:rsidRPr="00C03CF5" w:rsidSect="006D0354">
          <w:headerReference w:type="default" r:id="rId11"/>
          <w:pgSz w:w="11909" w:h="16834" w:code="9"/>
          <w:pgMar w:top="1134" w:right="851" w:bottom="1043" w:left="851" w:header="720" w:footer="1077" w:gutter="0"/>
          <w:cols w:space="720"/>
          <w:docGrid w:linePitch="360"/>
        </w:sectPr>
      </w:pPr>
    </w:p>
    <w:sdt>
      <w:sdtPr>
        <w:rPr>
          <w:rFonts w:asciiTheme="minorHAnsi" w:eastAsia="Arial" w:hAnsiTheme="minorHAnsi" w:cs="Times New Roman"/>
          <w:noProof/>
          <w:color w:val="000000" w:themeColor="text1"/>
          <w:spacing w:val="0"/>
          <w:kern w:val="0"/>
          <w:sz w:val="20"/>
          <w:szCs w:val="22"/>
          <w:lang w:val="en-GB"/>
        </w:rPr>
        <w:id w:val="1913484213"/>
        <w:docPartObj>
          <w:docPartGallery w:val="Table of Contents"/>
          <w:docPartUnique/>
        </w:docPartObj>
      </w:sdtPr>
      <w:sdtEndPr>
        <w:rPr>
          <w:sz w:val="22"/>
        </w:rPr>
      </w:sdtEndPr>
      <w:sdtContent>
        <w:p w14:paraId="214BB78F" w14:textId="5A47718C" w:rsidR="00CD7E84" w:rsidRPr="00C03CF5" w:rsidRDefault="00C03CF5" w:rsidP="00CD36D2">
          <w:pPr>
            <w:pStyle w:val="TableofContents"/>
            <w:rPr>
              <w:sz w:val="48"/>
              <w:szCs w:val="96"/>
            </w:rPr>
          </w:pPr>
          <w:r w:rsidRPr="00C03CF5">
            <w:rPr>
              <w:sz w:val="48"/>
              <w:szCs w:val="96"/>
            </w:rPr>
            <w:t>Í</w:t>
          </w:r>
          <w:r w:rsidR="00017A11" w:rsidRPr="00C03CF5">
            <w:rPr>
              <w:sz w:val="48"/>
              <w:szCs w:val="96"/>
            </w:rPr>
            <w:t>ndice</w:t>
          </w:r>
        </w:p>
        <w:p w14:paraId="1F05B129" w14:textId="098ECD90" w:rsidR="003F312E" w:rsidRDefault="002755CE">
          <w:pPr>
            <w:pStyle w:val="TDC1"/>
            <w:rPr>
              <w:rFonts w:eastAsiaTheme="minorEastAsia" w:cstheme="minorBidi"/>
              <w:color w:val="auto"/>
              <w:kern w:val="2"/>
              <w:lang w:val="es-ES" w:eastAsia="es-ES"/>
              <w14:ligatures w14:val="standardContextual"/>
            </w:rPr>
          </w:pPr>
          <w:r>
            <w:rPr>
              <w:rFonts w:ascii="Ubuntu" w:hAnsi="Ubuntu"/>
              <w:color w:val="000000" w:themeColor="text2"/>
              <w:szCs w:val="20"/>
              <w:lang w:val="es-ES"/>
            </w:rPr>
            <w:fldChar w:fldCharType="begin"/>
          </w:r>
          <w:r>
            <w:rPr>
              <w:rFonts w:ascii="Ubuntu" w:hAnsi="Ubuntu"/>
              <w:color w:val="000000" w:themeColor="text2"/>
              <w:szCs w:val="20"/>
              <w:lang w:val="es-ES"/>
            </w:rPr>
            <w:instrText xml:space="preserve"> TOC \o "1-5" \h \z \u </w:instrText>
          </w:r>
          <w:r>
            <w:rPr>
              <w:rFonts w:ascii="Ubuntu" w:hAnsi="Ubuntu"/>
              <w:color w:val="000000" w:themeColor="text2"/>
              <w:szCs w:val="20"/>
              <w:lang w:val="es-ES"/>
            </w:rPr>
            <w:fldChar w:fldCharType="separate"/>
          </w:r>
          <w:hyperlink w:anchor="_Toc139841179" w:history="1">
            <w:r w:rsidR="003F312E" w:rsidRPr="00067CD9">
              <w:rPr>
                <w:rStyle w:val="Hipervnculo"/>
                <w:lang w:val="es-ES"/>
              </w:rPr>
              <w:t>Índice de ilustraciones</w:t>
            </w:r>
            <w:r w:rsidR="003F312E">
              <w:rPr>
                <w:webHidden/>
              </w:rPr>
              <w:tab/>
            </w:r>
            <w:r w:rsidR="003F312E">
              <w:rPr>
                <w:webHidden/>
              </w:rPr>
              <w:fldChar w:fldCharType="begin"/>
            </w:r>
            <w:r w:rsidR="003F312E">
              <w:rPr>
                <w:webHidden/>
              </w:rPr>
              <w:instrText xml:space="preserve"> PAGEREF _Toc139841179 \h </w:instrText>
            </w:r>
            <w:r w:rsidR="003F312E">
              <w:rPr>
                <w:webHidden/>
              </w:rPr>
            </w:r>
            <w:r w:rsidR="003F312E">
              <w:rPr>
                <w:webHidden/>
              </w:rPr>
              <w:fldChar w:fldCharType="separate"/>
            </w:r>
            <w:r w:rsidR="003F312E">
              <w:rPr>
                <w:webHidden/>
              </w:rPr>
              <w:t>4</w:t>
            </w:r>
            <w:r w:rsidR="003F312E">
              <w:rPr>
                <w:webHidden/>
              </w:rPr>
              <w:fldChar w:fldCharType="end"/>
            </w:r>
          </w:hyperlink>
        </w:p>
        <w:p w14:paraId="386A25F8" w14:textId="70092A87" w:rsidR="003F312E" w:rsidRDefault="003F312E">
          <w:pPr>
            <w:pStyle w:val="TDC1"/>
            <w:rPr>
              <w:rFonts w:eastAsiaTheme="minorEastAsia" w:cstheme="minorBidi"/>
              <w:color w:val="auto"/>
              <w:kern w:val="2"/>
              <w:lang w:val="es-ES" w:eastAsia="es-ES"/>
              <w14:ligatures w14:val="standardContextual"/>
            </w:rPr>
          </w:pPr>
          <w:hyperlink w:anchor="_Toc139841180" w:history="1">
            <w:r w:rsidRPr="00067CD9">
              <w:rPr>
                <w:rStyle w:val="Hipervnculo"/>
                <w:lang w:val="es-ES"/>
              </w:rPr>
              <w:t>1</w:t>
            </w:r>
            <w:r>
              <w:rPr>
                <w:rFonts w:eastAsiaTheme="minorEastAsia" w:cstheme="minorBidi"/>
                <w:color w:val="auto"/>
                <w:kern w:val="2"/>
                <w:lang w:val="es-ES" w:eastAsia="es-ES"/>
                <w14:ligatures w14:val="standardContextual"/>
              </w:rPr>
              <w:tab/>
            </w:r>
            <w:r w:rsidRPr="00067CD9">
              <w:rPr>
                <w:rStyle w:val="Hipervnculo"/>
                <w:lang w:val="es-ES"/>
              </w:rPr>
              <w:t>Introducción</w:t>
            </w:r>
            <w:r>
              <w:rPr>
                <w:webHidden/>
              </w:rPr>
              <w:tab/>
            </w:r>
            <w:r>
              <w:rPr>
                <w:webHidden/>
              </w:rPr>
              <w:fldChar w:fldCharType="begin"/>
            </w:r>
            <w:r>
              <w:rPr>
                <w:webHidden/>
              </w:rPr>
              <w:instrText xml:space="preserve"> PAGEREF _Toc139841180 \h </w:instrText>
            </w:r>
            <w:r>
              <w:rPr>
                <w:webHidden/>
              </w:rPr>
            </w:r>
            <w:r>
              <w:rPr>
                <w:webHidden/>
              </w:rPr>
              <w:fldChar w:fldCharType="separate"/>
            </w:r>
            <w:r>
              <w:rPr>
                <w:webHidden/>
              </w:rPr>
              <w:t>5</w:t>
            </w:r>
            <w:r>
              <w:rPr>
                <w:webHidden/>
              </w:rPr>
              <w:fldChar w:fldCharType="end"/>
            </w:r>
          </w:hyperlink>
        </w:p>
        <w:p w14:paraId="5B3F7E26" w14:textId="0A8C2A63" w:rsidR="003F312E" w:rsidRDefault="003F312E">
          <w:pPr>
            <w:pStyle w:val="TDC2"/>
            <w:rPr>
              <w:rFonts w:eastAsiaTheme="minorEastAsia" w:cstheme="minorBidi"/>
              <w:color w:val="auto"/>
              <w:kern w:val="2"/>
              <w:lang w:val="es-ES" w:eastAsia="es-ES"/>
              <w14:ligatures w14:val="standardContextual"/>
            </w:rPr>
          </w:pPr>
          <w:hyperlink w:anchor="_Toc139841181" w:history="1">
            <w:r w:rsidRPr="00067CD9">
              <w:rPr>
                <w:rStyle w:val="Hipervnculo"/>
                <w:lang w:val="es-ES"/>
              </w:rPr>
              <w:t>1.1</w:t>
            </w:r>
            <w:r>
              <w:rPr>
                <w:rFonts w:eastAsiaTheme="minorEastAsia" w:cstheme="minorBidi"/>
                <w:color w:val="auto"/>
                <w:kern w:val="2"/>
                <w:lang w:val="es-ES" w:eastAsia="es-ES"/>
                <w14:ligatures w14:val="standardContextual"/>
              </w:rPr>
              <w:tab/>
            </w:r>
            <w:r w:rsidRPr="00067CD9">
              <w:rPr>
                <w:rStyle w:val="Hipervnculo"/>
                <w:lang w:val="es-ES"/>
              </w:rPr>
              <w:t>Industria 5.0</w:t>
            </w:r>
            <w:r>
              <w:rPr>
                <w:webHidden/>
              </w:rPr>
              <w:tab/>
            </w:r>
            <w:r>
              <w:rPr>
                <w:webHidden/>
              </w:rPr>
              <w:fldChar w:fldCharType="begin"/>
            </w:r>
            <w:r>
              <w:rPr>
                <w:webHidden/>
              </w:rPr>
              <w:instrText xml:space="preserve"> PAGEREF _Toc139841181 \h </w:instrText>
            </w:r>
            <w:r>
              <w:rPr>
                <w:webHidden/>
              </w:rPr>
            </w:r>
            <w:r>
              <w:rPr>
                <w:webHidden/>
              </w:rPr>
              <w:fldChar w:fldCharType="separate"/>
            </w:r>
            <w:r>
              <w:rPr>
                <w:webHidden/>
              </w:rPr>
              <w:t>5</w:t>
            </w:r>
            <w:r>
              <w:rPr>
                <w:webHidden/>
              </w:rPr>
              <w:fldChar w:fldCharType="end"/>
            </w:r>
          </w:hyperlink>
        </w:p>
        <w:p w14:paraId="2DD75697" w14:textId="7D454146" w:rsidR="003F312E" w:rsidRDefault="003F312E">
          <w:pPr>
            <w:pStyle w:val="TDC2"/>
            <w:rPr>
              <w:rFonts w:eastAsiaTheme="minorEastAsia" w:cstheme="minorBidi"/>
              <w:color w:val="auto"/>
              <w:kern w:val="2"/>
              <w:lang w:val="es-ES" w:eastAsia="es-ES"/>
              <w14:ligatures w14:val="standardContextual"/>
            </w:rPr>
          </w:pPr>
          <w:hyperlink w:anchor="_Toc139841182" w:history="1">
            <w:r w:rsidRPr="00067CD9">
              <w:rPr>
                <w:rStyle w:val="Hipervnculo"/>
                <w:lang w:val="es-ES"/>
              </w:rPr>
              <w:t>1.2</w:t>
            </w:r>
            <w:r>
              <w:rPr>
                <w:rFonts w:eastAsiaTheme="minorEastAsia" w:cstheme="minorBidi"/>
                <w:color w:val="auto"/>
                <w:kern w:val="2"/>
                <w:lang w:val="es-ES" w:eastAsia="es-ES"/>
                <w14:ligatures w14:val="standardContextual"/>
              </w:rPr>
              <w:tab/>
            </w:r>
            <w:r w:rsidRPr="00067CD9">
              <w:rPr>
                <w:rStyle w:val="Hipervnculo"/>
                <w:lang w:val="es-ES"/>
              </w:rPr>
              <w:t>Operaciones colaborativas humano-robot. Casos de uso</w:t>
            </w:r>
            <w:r>
              <w:rPr>
                <w:webHidden/>
              </w:rPr>
              <w:tab/>
            </w:r>
            <w:r>
              <w:rPr>
                <w:webHidden/>
              </w:rPr>
              <w:fldChar w:fldCharType="begin"/>
            </w:r>
            <w:r>
              <w:rPr>
                <w:webHidden/>
              </w:rPr>
              <w:instrText xml:space="preserve"> PAGEREF _Toc139841182 \h </w:instrText>
            </w:r>
            <w:r>
              <w:rPr>
                <w:webHidden/>
              </w:rPr>
            </w:r>
            <w:r>
              <w:rPr>
                <w:webHidden/>
              </w:rPr>
              <w:fldChar w:fldCharType="separate"/>
            </w:r>
            <w:r>
              <w:rPr>
                <w:webHidden/>
              </w:rPr>
              <w:t>6</w:t>
            </w:r>
            <w:r>
              <w:rPr>
                <w:webHidden/>
              </w:rPr>
              <w:fldChar w:fldCharType="end"/>
            </w:r>
          </w:hyperlink>
        </w:p>
        <w:p w14:paraId="3921B014" w14:textId="1E803D76" w:rsidR="003F312E" w:rsidRDefault="003F312E">
          <w:pPr>
            <w:pStyle w:val="TDC2"/>
            <w:rPr>
              <w:rFonts w:eastAsiaTheme="minorEastAsia" w:cstheme="minorBidi"/>
              <w:color w:val="auto"/>
              <w:kern w:val="2"/>
              <w:lang w:val="es-ES" w:eastAsia="es-ES"/>
              <w14:ligatures w14:val="standardContextual"/>
            </w:rPr>
          </w:pPr>
          <w:hyperlink w:anchor="_Toc139841183" w:history="1">
            <w:r w:rsidRPr="00067CD9">
              <w:rPr>
                <w:rStyle w:val="Hipervnculo"/>
                <w:lang w:val="es-ES"/>
              </w:rPr>
              <w:t>1.3</w:t>
            </w:r>
            <w:r>
              <w:rPr>
                <w:rFonts w:eastAsiaTheme="minorEastAsia" w:cstheme="minorBidi"/>
                <w:color w:val="auto"/>
                <w:kern w:val="2"/>
                <w:lang w:val="es-ES" w:eastAsia="es-ES"/>
                <w14:ligatures w14:val="standardContextual"/>
              </w:rPr>
              <w:tab/>
            </w:r>
            <w:r w:rsidRPr="00067CD9">
              <w:rPr>
                <w:rStyle w:val="Hipervnculo"/>
                <w:lang w:val="es-ES"/>
              </w:rPr>
              <w:t>Funcionalidades objetivo y requisitos</w:t>
            </w:r>
            <w:r>
              <w:rPr>
                <w:webHidden/>
              </w:rPr>
              <w:tab/>
            </w:r>
            <w:r>
              <w:rPr>
                <w:webHidden/>
              </w:rPr>
              <w:fldChar w:fldCharType="begin"/>
            </w:r>
            <w:r>
              <w:rPr>
                <w:webHidden/>
              </w:rPr>
              <w:instrText xml:space="preserve"> PAGEREF _Toc139841183 \h </w:instrText>
            </w:r>
            <w:r>
              <w:rPr>
                <w:webHidden/>
              </w:rPr>
            </w:r>
            <w:r>
              <w:rPr>
                <w:webHidden/>
              </w:rPr>
              <w:fldChar w:fldCharType="separate"/>
            </w:r>
            <w:r>
              <w:rPr>
                <w:webHidden/>
              </w:rPr>
              <w:t>8</w:t>
            </w:r>
            <w:r>
              <w:rPr>
                <w:webHidden/>
              </w:rPr>
              <w:fldChar w:fldCharType="end"/>
            </w:r>
          </w:hyperlink>
        </w:p>
        <w:p w14:paraId="5C6CC535" w14:textId="39AB7AE2" w:rsidR="003F312E" w:rsidRDefault="003F312E">
          <w:pPr>
            <w:pStyle w:val="TDC1"/>
            <w:rPr>
              <w:rFonts w:eastAsiaTheme="minorEastAsia" w:cstheme="minorBidi"/>
              <w:color w:val="auto"/>
              <w:kern w:val="2"/>
              <w:lang w:val="es-ES" w:eastAsia="es-ES"/>
              <w14:ligatures w14:val="standardContextual"/>
            </w:rPr>
          </w:pPr>
          <w:hyperlink w:anchor="_Toc139841184" w:history="1">
            <w:r w:rsidRPr="00067CD9">
              <w:rPr>
                <w:rStyle w:val="Hipervnculo"/>
                <w:lang w:val="es-ES"/>
              </w:rPr>
              <w:t>2</w:t>
            </w:r>
            <w:r>
              <w:rPr>
                <w:rFonts w:eastAsiaTheme="minorEastAsia" w:cstheme="minorBidi"/>
                <w:color w:val="auto"/>
                <w:kern w:val="2"/>
                <w:lang w:val="es-ES" w:eastAsia="es-ES"/>
                <w14:ligatures w14:val="standardContextual"/>
              </w:rPr>
              <w:tab/>
            </w:r>
            <w:r w:rsidRPr="00067CD9">
              <w:rPr>
                <w:rStyle w:val="Hipervnculo"/>
                <w:lang w:val="es-ES"/>
              </w:rPr>
              <w:t>Robots colaborativos</w:t>
            </w:r>
            <w:r>
              <w:rPr>
                <w:webHidden/>
              </w:rPr>
              <w:tab/>
            </w:r>
            <w:r>
              <w:rPr>
                <w:webHidden/>
              </w:rPr>
              <w:fldChar w:fldCharType="begin"/>
            </w:r>
            <w:r>
              <w:rPr>
                <w:webHidden/>
              </w:rPr>
              <w:instrText xml:space="preserve"> PAGEREF _Toc139841184 \h </w:instrText>
            </w:r>
            <w:r>
              <w:rPr>
                <w:webHidden/>
              </w:rPr>
            </w:r>
            <w:r>
              <w:rPr>
                <w:webHidden/>
              </w:rPr>
              <w:fldChar w:fldCharType="separate"/>
            </w:r>
            <w:r>
              <w:rPr>
                <w:webHidden/>
              </w:rPr>
              <w:t>11</w:t>
            </w:r>
            <w:r>
              <w:rPr>
                <w:webHidden/>
              </w:rPr>
              <w:fldChar w:fldCharType="end"/>
            </w:r>
          </w:hyperlink>
        </w:p>
        <w:p w14:paraId="53D66934" w14:textId="764C6093" w:rsidR="003F312E" w:rsidRDefault="003F312E">
          <w:pPr>
            <w:pStyle w:val="TDC2"/>
            <w:rPr>
              <w:rFonts w:eastAsiaTheme="minorEastAsia" w:cstheme="minorBidi"/>
              <w:color w:val="auto"/>
              <w:kern w:val="2"/>
              <w:lang w:val="es-ES" w:eastAsia="es-ES"/>
              <w14:ligatures w14:val="standardContextual"/>
            </w:rPr>
          </w:pPr>
          <w:hyperlink w:anchor="_Toc139841185" w:history="1">
            <w:r w:rsidRPr="00067CD9">
              <w:rPr>
                <w:rStyle w:val="Hipervnculo"/>
                <w:lang w:val="es-ES"/>
              </w:rPr>
              <w:t>2.1</w:t>
            </w:r>
            <w:r>
              <w:rPr>
                <w:rFonts w:eastAsiaTheme="minorEastAsia" w:cstheme="minorBidi"/>
                <w:color w:val="auto"/>
                <w:kern w:val="2"/>
                <w:lang w:val="es-ES" w:eastAsia="es-ES"/>
                <w14:ligatures w14:val="standardContextual"/>
              </w:rPr>
              <w:tab/>
            </w:r>
            <w:r w:rsidRPr="00067CD9">
              <w:rPr>
                <w:rStyle w:val="Hipervnculo"/>
                <w:lang w:val="es-ES"/>
              </w:rPr>
              <w:t>Características de los cobots</w:t>
            </w:r>
            <w:r>
              <w:rPr>
                <w:webHidden/>
              </w:rPr>
              <w:tab/>
            </w:r>
            <w:r>
              <w:rPr>
                <w:webHidden/>
              </w:rPr>
              <w:fldChar w:fldCharType="begin"/>
            </w:r>
            <w:r>
              <w:rPr>
                <w:webHidden/>
              </w:rPr>
              <w:instrText xml:space="preserve"> PAGEREF _Toc139841185 \h </w:instrText>
            </w:r>
            <w:r>
              <w:rPr>
                <w:webHidden/>
              </w:rPr>
            </w:r>
            <w:r>
              <w:rPr>
                <w:webHidden/>
              </w:rPr>
              <w:fldChar w:fldCharType="separate"/>
            </w:r>
            <w:r>
              <w:rPr>
                <w:webHidden/>
              </w:rPr>
              <w:t>11</w:t>
            </w:r>
            <w:r>
              <w:rPr>
                <w:webHidden/>
              </w:rPr>
              <w:fldChar w:fldCharType="end"/>
            </w:r>
          </w:hyperlink>
        </w:p>
        <w:p w14:paraId="638EDFC2" w14:textId="5752B62E" w:rsidR="003F312E" w:rsidRDefault="003F312E">
          <w:pPr>
            <w:pStyle w:val="TDC2"/>
            <w:rPr>
              <w:rFonts w:eastAsiaTheme="minorEastAsia" w:cstheme="minorBidi"/>
              <w:color w:val="auto"/>
              <w:kern w:val="2"/>
              <w:lang w:val="es-ES" w:eastAsia="es-ES"/>
              <w14:ligatures w14:val="standardContextual"/>
            </w:rPr>
          </w:pPr>
          <w:hyperlink w:anchor="_Toc139841186" w:history="1">
            <w:r w:rsidRPr="00067CD9">
              <w:rPr>
                <w:rStyle w:val="Hipervnculo"/>
                <w:lang w:val="es-ES"/>
              </w:rPr>
              <w:t>2.2</w:t>
            </w:r>
            <w:r>
              <w:rPr>
                <w:rFonts w:eastAsiaTheme="minorEastAsia" w:cstheme="minorBidi"/>
                <w:color w:val="auto"/>
                <w:kern w:val="2"/>
                <w:lang w:val="es-ES" w:eastAsia="es-ES"/>
                <w14:ligatures w14:val="standardContextual"/>
              </w:rPr>
              <w:tab/>
            </w:r>
            <w:r w:rsidRPr="00067CD9">
              <w:rPr>
                <w:rStyle w:val="Hipervnculo"/>
                <w:lang w:val="es-ES"/>
              </w:rPr>
              <w:t>Tipos de cobots</w:t>
            </w:r>
            <w:r>
              <w:rPr>
                <w:webHidden/>
              </w:rPr>
              <w:tab/>
            </w:r>
            <w:r>
              <w:rPr>
                <w:webHidden/>
              </w:rPr>
              <w:fldChar w:fldCharType="begin"/>
            </w:r>
            <w:r>
              <w:rPr>
                <w:webHidden/>
              </w:rPr>
              <w:instrText xml:space="preserve"> PAGEREF _Toc139841186 \h </w:instrText>
            </w:r>
            <w:r>
              <w:rPr>
                <w:webHidden/>
              </w:rPr>
            </w:r>
            <w:r>
              <w:rPr>
                <w:webHidden/>
              </w:rPr>
              <w:fldChar w:fldCharType="separate"/>
            </w:r>
            <w:r>
              <w:rPr>
                <w:webHidden/>
              </w:rPr>
              <w:t>12</w:t>
            </w:r>
            <w:r>
              <w:rPr>
                <w:webHidden/>
              </w:rPr>
              <w:fldChar w:fldCharType="end"/>
            </w:r>
          </w:hyperlink>
        </w:p>
        <w:p w14:paraId="7B2AF695" w14:textId="186FE461" w:rsidR="003F312E" w:rsidRDefault="003F312E">
          <w:pPr>
            <w:pStyle w:val="TDC2"/>
            <w:rPr>
              <w:rFonts w:eastAsiaTheme="minorEastAsia" w:cstheme="minorBidi"/>
              <w:color w:val="auto"/>
              <w:kern w:val="2"/>
              <w:lang w:val="es-ES" w:eastAsia="es-ES"/>
              <w14:ligatures w14:val="standardContextual"/>
            </w:rPr>
          </w:pPr>
          <w:hyperlink w:anchor="_Toc139841187" w:history="1">
            <w:r w:rsidRPr="00067CD9">
              <w:rPr>
                <w:rStyle w:val="Hipervnculo"/>
                <w:lang w:val="es-ES"/>
              </w:rPr>
              <w:t>2.3</w:t>
            </w:r>
            <w:r>
              <w:rPr>
                <w:rFonts w:eastAsiaTheme="minorEastAsia" w:cstheme="minorBidi"/>
                <w:color w:val="auto"/>
                <w:kern w:val="2"/>
                <w:lang w:val="es-ES" w:eastAsia="es-ES"/>
                <w14:ligatures w14:val="standardContextual"/>
              </w:rPr>
              <w:tab/>
            </w:r>
            <w:r w:rsidRPr="00067CD9">
              <w:rPr>
                <w:rStyle w:val="Hipervnculo"/>
                <w:lang w:val="es-ES"/>
              </w:rPr>
              <w:t>Brazos robóticos colaborativos en el mercado</w:t>
            </w:r>
            <w:r>
              <w:rPr>
                <w:webHidden/>
              </w:rPr>
              <w:tab/>
            </w:r>
            <w:r>
              <w:rPr>
                <w:webHidden/>
              </w:rPr>
              <w:fldChar w:fldCharType="begin"/>
            </w:r>
            <w:r>
              <w:rPr>
                <w:webHidden/>
              </w:rPr>
              <w:instrText xml:space="preserve"> PAGEREF _Toc139841187 \h </w:instrText>
            </w:r>
            <w:r>
              <w:rPr>
                <w:webHidden/>
              </w:rPr>
            </w:r>
            <w:r>
              <w:rPr>
                <w:webHidden/>
              </w:rPr>
              <w:fldChar w:fldCharType="separate"/>
            </w:r>
            <w:r>
              <w:rPr>
                <w:webHidden/>
              </w:rPr>
              <w:t>13</w:t>
            </w:r>
            <w:r>
              <w:rPr>
                <w:webHidden/>
              </w:rPr>
              <w:fldChar w:fldCharType="end"/>
            </w:r>
          </w:hyperlink>
        </w:p>
        <w:p w14:paraId="3A429B8E" w14:textId="0B30D581" w:rsidR="003F312E" w:rsidRDefault="003F312E">
          <w:pPr>
            <w:pStyle w:val="TDC1"/>
            <w:rPr>
              <w:rFonts w:eastAsiaTheme="minorEastAsia" w:cstheme="minorBidi"/>
              <w:color w:val="auto"/>
              <w:kern w:val="2"/>
              <w:lang w:val="es-ES" w:eastAsia="es-ES"/>
              <w14:ligatures w14:val="standardContextual"/>
            </w:rPr>
          </w:pPr>
          <w:hyperlink w:anchor="_Toc139841188" w:history="1">
            <w:r w:rsidRPr="00067CD9">
              <w:rPr>
                <w:rStyle w:val="Hipervnculo"/>
                <w:lang w:val="es-ES"/>
              </w:rPr>
              <w:t>3</w:t>
            </w:r>
            <w:r>
              <w:rPr>
                <w:rFonts w:eastAsiaTheme="minorEastAsia" w:cstheme="minorBidi"/>
                <w:color w:val="auto"/>
                <w:kern w:val="2"/>
                <w:lang w:val="es-ES" w:eastAsia="es-ES"/>
                <w14:ligatures w14:val="standardContextual"/>
              </w:rPr>
              <w:tab/>
            </w:r>
            <w:r w:rsidRPr="00067CD9">
              <w:rPr>
                <w:rStyle w:val="Hipervnculo"/>
                <w:lang w:val="es-ES"/>
              </w:rPr>
              <w:t>Efectores finales colaborativos</w:t>
            </w:r>
            <w:r>
              <w:rPr>
                <w:webHidden/>
              </w:rPr>
              <w:tab/>
            </w:r>
            <w:r>
              <w:rPr>
                <w:webHidden/>
              </w:rPr>
              <w:fldChar w:fldCharType="begin"/>
            </w:r>
            <w:r>
              <w:rPr>
                <w:webHidden/>
              </w:rPr>
              <w:instrText xml:space="preserve"> PAGEREF _Toc139841188 \h </w:instrText>
            </w:r>
            <w:r>
              <w:rPr>
                <w:webHidden/>
              </w:rPr>
            </w:r>
            <w:r>
              <w:rPr>
                <w:webHidden/>
              </w:rPr>
              <w:fldChar w:fldCharType="separate"/>
            </w:r>
            <w:r>
              <w:rPr>
                <w:webHidden/>
              </w:rPr>
              <w:t>16</w:t>
            </w:r>
            <w:r>
              <w:rPr>
                <w:webHidden/>
              </w:rPr>
              <w:fldChar w:fldCharType="end"/>
            </w:r>
          </w:hyperlink>
        </w:p>
        <w:p w14:paraId="28565FF1" w14:textId="7678DDE3" w:rsidR="003F312E" w:rsidRDefault="003F312E">
          <w:pPr>
            <w:pStyle w:val="TDC1"/>
            <w:rPr>
              <w:rFonts w:eastAsiaTheme="minorEastAsia" w:cstheme="minorBidi"/>
              <w:color w:val="auto"/>
              <w:kern w:val="2"/>
              <w:lang w:val="es-ES" w:eastAsia="es-ES"/>
              <w14:ligatures w14:val="standardContextual"/>
            </w:rPr>
          </w:pPr>
          <w:hyperlink w:anchor="_Toc139841189" w:history="1">
            <w:r w:rsidRPr="00067CD9">
              <w:rPr>
                <w:rStyle w:val="Hipervnculo"/>
                <w:lang w:val="es-ES"/>
              </w:rPr>
              <w:t>4</w:t>
            </w:r>
            <w:r>
              <w:rPr>
                <w:rFonts w:eastAsiaTheme="minorEastAsia" w:cstheme="minorBidi"/>
                <w:color w:val="auto"/>
                <w:kern w:val="2"/>
                <w:lang w:val="es-ES" w:eastAsia="es-ES"/>
                <w14:ligatures w14:val="standardContextual"/>
              </w:rPr>
              <w:tab/>
            </w:r>
            <w:r w:rsidRPr="00067CD9">
              <w:rPr>
                <w:rStyle w:val="Hipervnculo"/>
                <w:lang w:val="es-ES"/>
              </w:rPr>
              <w:t>Sensores</w:t>
            </w:r>
            <w:r>
              <w:rPr>
                <w:webHidden/>
              </w:rPr>
              <w:tab/>
            </w:r>
            <w:r>
              <w:rPr>
                <w:webHidden/>
              </w:rPr>
              <w:fldChar w:fldCharType="begin"/>
            </w:r>
            <w:r>
              <w:rPr>
                <w:webHidden/>
              </w:rPr>
              <w:instrText xml:space="preserve"> PAGEREF _Toc139841189 \h </w:instrText>
            </w:r>
            <w:r>
              <w:rPr>
                <w:webHidden/>
              </w:rPr>
            </w:r>
            <w:r>
              <w:rPr>
                <w:webHidden/>
              </w:rPr>
              <w:fldChar w:fldCharType="separate"/>
            </w:r>
            <w:r>
              <w:rPr>
                <w:webHidden/>
              </w:rPr>
              <w:t>21</w:t>
            </w:r>
            <w:r>
              <w:rPr>
                <w:webHidden/>
              </w:rPr>
              <w:fldChar w:fldCharType="end"/>
            </w:r>
          </w:hyperlink>
        </w:p>
        <w:p w14:paraId="14AB73B9" w14:textId="16FFDEE2" w:rsidR="003F312E" w:rsidRDefault="003F312E">
          <w:pPr>
            <w:pStyle w:val="TDC1"/>
            <w:rPr>
              <w:rFonts w:eastAsiaTheme="minorEastAsia" w:cstheme="minorBidi"/>
              <w:color w:val="auto"/>
              <w:kern w:val="2"/>
              <w:lang w:val="es-ES" w:eastAsia="es-ES"/>
              <w14:ligatures w14:val="standardContextual"/>
            </w:rPr>
          </w:pPr>
          <w:hyperlink w:anchor="_Toc139841190" w:history="1">
            <w:r w:rsidRPr="00067CD9">
              <w:rPr>
                <w:rStyle w:val="Hipervnculo"/>
                <w:lang w:val="es-ES"/>
              </w:rPr>
              <w:t>5</w:t>
            </w:r>
            <w:r>
              <w:rPr>
                <w:rFonts w:eastAsiaTheme="minorEastAsia" w:cstheme="minorBidi"/>
                <w:color w:val="auto"/>
                <w:kern w:val="2"/>
                <w:lang w:val="es-ES" w:eastAsia="es-ES"/>
                <w14:ligatures w14:val="standardContextual"/>
              </w:rPr>
              <w:tab/>
            </w:r>
            <w:r w:rsidRPr="00067CD9">
              <w:rPr>
                <w:rStyle w:val="Hipervnculo"/>
                <w:lang w:val="es-ES"/>
              </w:rPr>
              <w:t>Interfaces humano-robot</w:t>
            </w:r>
            <w:r>
              <w:rPr>
                <w:webHidden/>
              </w:rPr>
              <w:tab/>
            </w:r>
            <w:r>
              <w:rPr>
                <w:webHidden/>
              </w:rPr>
              <w:fldChar w:fldCharType="begin"/>
            </w:r>
            <w:r>
              <w:rPr>
                <w:webHidden/>
              </w:rPr>
              <w:instrText xml:space="preserve"> PAGEREF _Toc139841190 \h </w:instrText>
            </w:r>
            <w:r>
              <w:rPr>
                <w:webHidden/>
              </w:rPr>
            </w:r>
            <w:r>
              <w:rPr>
                <w:webHidden/>
              </w:rPr>
              <w:fldChar w:fldCharType="separate"/>
            </w:r>
            <w:r>
              <w:rPr>
                <w:webHidden/>
              </w:rPr>
              <w:t>23</w:t>
            </w:r>
            <w:r>
              <w:rPr>
                <w:webHidden/>
              </w:rPr>
              <w:fldChar w:fldCharType="end"/>
            </w:r>
          </w:hyperlink>
        </w:p>
        <w:p w14:paraId="10834B83" w14:textId="66C6766B" w:rsidR="003F312E" w:rsidRDefault="003F312E">
          <w:pPr>
            <w:pStyle w:val="TDC1"/>
            <w:rPr>
              <w:rFonts w:eastAsiaTheme="minorEastAsia" w:cstheme="minorBidi"/>
              <w:color w:val="auto"/>
              <w:kern w:val="2"/>
              <w:lang w:val="es-ES" w:eastAsia="es-ES"/>
              <w14:ligatures w14:val="standardContextual"/>
            </w:rPr>
          </w:pPr>
          <w:hyperlink w:anchor="_Toc139841191" w:history="1">
            <w:r w:rsidRPr="00067CD9">
              <w:rPr>
                <w:rStyle w:val="Hipervnculo"/>
                <w:lang w:val="es-ES"/>
              </w:rPr>
              <w:t>6</w:t>
            </w:r>
            <w:r>
              <w:rPr>
                <w:rFonts w:eastAsiaTheme="minorEastAsia" w:cstheme="minorBidi"/>
                <w:color w:val="auto"/>
                <w:kern w:val="2"/>
                <w:lang w:val="es-ES" w:eastAsia="es-ES"/>
                <w14:ligatures w14:val="standardContextual"/>
              </w:rPr>
              <w:tab/>
            </w:r>
            <w:r w:rsidRPr="00067CD9">
              <w:rPr>
                <w:rStyle w:val="Hipervnculo"/>
                <w:lang w:val="es-ES"/>
              </w:rPr>
              <w:t>Software de planificación</w:t>
            </w:r>
            <w:r>
              <w:rPr>
                <w:webHidden/>
              </w:rPr>
              <w:tab/>
            </w:r>
            <w:r>
              <w:rPr>
                <w:webHidden/>
              </w:rPr>
              <w:fldChar w:fldCharType="begin"/>
            </w:r>
            <w:r>
              <w:rPr>
                <w:webHidden/>
              </w:rPr>
              <w:instrText xml:space="preserve"> PAGEREF _Toc139841191 \h </w:instrText>
            </w:r>
            <w:r>
              <w:rPr>
                <w:webHidden/>
              </w:rPr>
            </w:r>
            <w:r>
              <w:rPr>
                <w:webHidden/>
              </w:rPr>
              <w:fldChar w:fldCharType="separate"/>
            </w:r>
            <w:r>
              <w:rPr>
                <w:webHidden/>
              </w:rPr>
              <w:t>26</w:t>
            </w:r>
            <w:r>
              <w:rPr>
                <w:webHidden/>
              </w:rPr>
              <w:fldChar w:fldCharType="end"/>
            </w:r>
          </w:hyperlink>
        </w:p>
        <w:p w14:paraId="17F4A920" w14:textId="41715A56" w:rsidR="003F312E" w:rsidRDefault="003F312E">
          <w:pPr>
            <w:pStyle w:val="TDC1"/>
            <w:rPr>
              <w:rFonts w:eastAsiaTheme="minorEastAsia" w:cstheme="minorBidi"/>
              <w:color w:val="auto"/>
              <w:kern w:val="2"/>
              <w:lang w:val="es-ES" w:eastAsia="es-ES"/>
              <w14:ligatures w14:val="standardContextual"/>
            </w:rPr>
          </w:pPr>
          <w:hyperlink w:anchor="_Toc139841192" w:history="1">
            <w:r w:rsidRPr="00067CD9">
              <w:rPr>
                <w:rStyle w:val="Hipervnculo"/>
                <w:lang w:val="es-ES"/>
              </w:rPr>
              <w:t>7</w:t>
            </w:r>
            <w:r>
              <w:rPr>
                <w:rFonts w:eastAsiaTheme="minorEastAsia" w:cstheme="minorBidi"/>
                <w:color w:val="auto"/>
                <w:kern w:val="2"/>
                <w:lang w:val="es-ES" w:eastAsia="es-ES"/>
                <w14:ligatures w14:val="standardContextual"/>
              </w:rPr>
              <w:tab/>
            </w:r>
            <w:r w:rsidRPr="00067CD9">
              <w:rPr>
                <w:rStyle w:val="Hipervnculo"/>
                <w:lang w:val="es-ES"/>
              </w:rPr>
              <w:t>Inteligencia incremental</w:t>
            </w:r>
            <w:r>
              <w:rPr>
                <w:webHidden/>
              </w:rPr>
              <w:tab/>
            </w:r>
            <w:r>
              <w:rPr>
                <w:webHidden/>
              </w:rPr>
              <w:fldChar w:fldCharType="begin"/>
            </w:r>
            <w:r>
              <w:rPr>
                <w:webHidden/>
              </w:rPr>
              <w:instrText xml:space="preserve"> PAGEREF _Toc139841192 \h </w:instrText>
            </w:r>
            <w:r>
              <w:rPr>
                <w:webHidden/>
              </w:rPr>
            </w:r>
            <w:r>
              <w:rPr>
                <w:webHidden/>
              </w:rPr>
              <w:fldChar w:fldCharType="separate"/>
            </w:r>
            <w:r>
              <w:rPr>
                <w:webHidden/>
              </w:rPr>
              <w:t>30</w:t>
            </w:r>
            <w:r>
              <w:rPr>
                <w:webHidden/>
              </w:rPr>
              <w:fldChar w:fldCharType="end"/>
            </w:r>
          </w:hyperlink>
        </w:p>
        <w:p w14:paraId="2008DD82" w14:textId="3BFD3507" w:rsidR="003F312E" w:rsidRDefault="003F312E">
          <w:pPr>
            <w:pStyle w:val="TDC1"/>
            <w:rPr>
              <w:rFonts w:eastAsiaTheme="minorEastAsia" w:cstheme="minorBidi"/>
              <w:color w:val="auto"/>
              <w:kern w:val="2"/>
              <w:lang w:val="es-ES" w:eastAsia="es-ES"/>
              <w14:ligatures w14:val="standardContextual"/>
            </w:rPr>
          </w:pPr>
          <w:hyperlink w:anchor="_Toc139841193" w:history="1">
            <w:r w:rsidRPr="00067CD9">
              <w:rPr>
                <w:rStyle w:val="Hipervnculo"/>
                <w:lang w:val="es-ES"/>
              </w:rPr>
              <w:t>8</w:t>
            </w:r>
            <w:r>
              <w:rPr>
                <w:rFonts w:eastAsiaTheme="minorEastAsia" w:cstheme="minorBidi"/>
                <w:color w:val="auto"/>
                <w:kern w:val="2"/>
                <w:lang w:val="es-ES" w:eastAsia="es-ES"/>
                <w14:ligatures w14:val="standardContextual"/>
              </w:rPr>
              <w:tab/>
            </w:r>
            <w:r w:rsidRPr="00067CD9">
              <w:rPr>
                <w:rStyle w:val="Hipervnculo"/>
                <w:lang w:val="es-ES"/>
              </w:rPr>
              <w:t>Conclusiones</w:t>
            </w:r>
            <w:r>
              <w:rPr>
                <w:webHidden/>
              </w:rPr>
              <w:tab/>
            </w:r>
            <w:r>
              <w:rPr>
                <w:webHidden/>
              </w:rPr>
              <w:fldChar w:fldCharType="begin"/>
            </w:r>
            <w:r>
              <w:rPr>
                <w:webHidden/>
              </w:rPr>
              <w:instrText xml:space="preserve"> PAGEREF _Toc139841193 \h </w:instrText>
            </w:r>
            <w:r>
              <w:rPr>
                <w:webHidden/>
              </w:rPr>
            </w:r>
            <w:r>
              <w:rPr>
                <w:webHidden/>
              </w:rPr>
              <w:fldChar w:fldCharType="separate"/>
            </w:r>
            <w:r>
              <w:rPr>
                <w:webHidden/>
              </w:rPr>
              <w:t>32</w:t>
            </w:r>
            <w:r>
              <w:rPr>
                <w:webHidden/>
              </w:rPr>
              <w:fldChar w:fldCharType="end"/>
            </w:r>
          </w:hyperlink>
        </w:p>
        <w:p w14:paraId="0F269680" w14:textId="7C163E15" w:rsidR="003F312E" w:rsidRDefault="003F312E">
          <w:pPr>
            <w:pStyle w:val="TDC1"/>
            <w:rPr>
              <w:rFonts w:eastAsiaTheme="minorEastAsia" w:cstheme="minorBidi"/>
              <w:color w:val="auto"/>
              <w:kern w:val="2"/>
              <w:lang w:val="es-ES" w:eastAsia="es-ES"/>
              <w14:ligatures w14:val="standardContextual"/>
            </w:rPr>
          </w:pPr>
          <w:hyperlink w:anchor="_Toc139841194" w:history="1">
            <w:r w:rsidRPr="00067CD9">
              <w:rPr>
                <w:rStyle w:val="Hipervnculo"/>
                <w:lang w:val="es-ES"/>
              </w:rPr>
              <w:t>Referencias de ilustraciones</w:t>
            </w:r>
            <w:r>
              <w:rPr>
                <w:webHidden/>
              </w:rPr>
              <w:tab/>
            </w:r>
            <w:r>
              <w:rPr>
                <w:webHidden/>
              </w:rPr>
              <w:fldChar w:fldCharType="begin"/>
            </w:r>
            <w:r>
              <w:rPr>
                <w:webHidden/>
              </w:rPr>
              <w:instrText xml:space="preserve"> PAGEREF _Toc139841194 \h </w:instrText>
            </w:r>
            <w:r>
              <w:rPr>
                <w:webHidden/>
              </w:rPr>
            </w:r>
            <w:r>
              <w:rPr>
                <w:webHidden/>
              </w:rPr>
              <w:fldChar w:fldCharType="separate"/>
            </w:r>
            <w:r>
              <w:rPr>
                <w:webHidden/>
              </w:rPr>
              <w:t>34</w:t>
            </w:r>
            <w:r>
              <w:rPr>
                <w:webHidden/>
              </w:rPr>
              <w:fldChar w:fldCharType="end"/>
            </w:r>
          </w:hyperlink>
        </w:p>
        <w:p w14:paraId="566870E9" w14:textId="1A5DF229" w:rsidR="003F312E" w:rsidRDefault="003F312E">
          <w:pPr>
            <w:pStyle w:val="TDC1"/>
            <w:rPr>
              <w:rFonts w:eastAsiaTheme="minorEastAsia" w:cstheme="minorBidi"/>
              <w:color w:val="auto"/>
              <w:kern w:val="2"/>
              <w:lang w:val="es-ES" w:eastAsia="es-ES"/>
              <w14:ligatures w14:val="standardContextual"/>
            </w:rPr>
          </w:pPr>
          <w:hyperlink w:anchor="_Toc139841195" w:history="1">
            <w:r w:rsidRPr="00067CD9">
              <w:rPr>
                <w:rStyle w:val="Hipervnculo"/>
                <w:lang w:val="es-ES"/>
              </w:rPr>
              <w:t>Bibliografía</w:t>
            </w:r>
            <w:r>
              <w:rPr>
                <w:webHidden/>
              </w:rPr>
              <w:tab/>
            </w:r>
            <w:r>
              <w:rPr>
                <w:webHidden/>
              </w:rPr>
              <w:fldChar w:fldCharType="begin"/>
            </w:r>
            <w:r>
              <w:rPr>
                <w:webHidden/>
              </w:rPr>
              <w:instrText xml:space="preserve"> PAGEREF _Toc139841195 \h </w:instrText>
            </w:r>
            <w:r>
              <w:rPr>
                <w:webHidden/>
              </w:rPr>
            </w:r>
            <w:r>
              <w:rPr>
                <w:webHidden/>
              </w:rPr>
              <w:fldChar w:fldCharType="separate"/>
            </w:r>
            <w:r>
              <w:rPr>
                <w:webHidden/>
              </w:rPr>
              <w:t>35</w:t>
            </w:r>
            <w:r>
              <w:rPr>
                <w:webHidden/>
              </w:rPr>
              <w:fldChar w:fldCharType="end"/>
            </w:r>
          </w:hyperlink>
        </w:p>
        <w:p w14:paraId="0BF99E7C" w14:textId="7FC06E43" w:rsidR="4426941A" w:rsidRPr="00C03CF5" w:rsidRDefault="002755CE" w:rsidP="002755CE">
          <w:pPr>
            <w:pStyle w:val="TDC1"/>
          </w:pPr>
          <w:r>
            <w:rPr>
              <w:rFonts w:ascii="Ubuntu" w:hAnsi="Ubuntu"/>
              <w:color w:val="000000" w:themeColor="text2"/>
              <w:szCs w:val="20"/>
              <w:lang w:val="es-ES"/>
            </w:rPr>
            <w:fldChar w:fldCharType="end"/>
          </w:r>
        </w:p>
      </w:sdtContent>
    </w:sdt>
    <w:p w14:paraId="1B41E1B9" w14:textId="2F6D4FD0" w:rsidR="00CD7E84" w:rsidRPr="00C03CF5" w:rsidRDefault="00CD7E84" w:rsidP="00CD36D2">
      <w:pPr>
        <w:rPr>
          <w:noProof/>
        </w:rPr>
      </w:pPr>
    </w:p>
    <w:p w14:paraId="497D29AF" w14:textId="77777777" w:rsidR="002B6A17" w:rsidRPr="00C03CF5" w:rsidRDefault="002B6A17" w:rsidP="00CD36D2">
      <w:bookmarkStart w:id="0" w:name="_Toc300156753"/>
    </w:p>
    <w:p w14:paraId="45826738" w14:textId="77777777" w:rsidR="004A6060" w:rsidRPr="00C03CF5" w:rsidRDefault="004A6060" w:rsidP="00CD36D2"/>
    <w:p w14:paraId="58BDBE7F" w14:textId="590B1832" w:rsidR="004A6060" w:rsidRPr="00C03CF5" w:rsidRDefault="004A6060" w:rsidP="00CD36D2"/>
    <w:p w14:paraId="2134513A" w14:textId="56DB841D" w:rsidR="004A6060" w:rsidRPr="00C03CF5" w:rsidRDefault="004A6060" w:rsidP="004A6060">
      <w:pPr>
        <w:pStyle w:val="Ttulo1"/>
        <w:numPr>
          <w:ilvl w:val="0"/>
          <w:numId w:val="0"/>
        </w:numPr>
        <w:ind w:left="432" w:hanging="432"/>
        <w:rPr>
          <w:lang w:val="es-ES"/>
        </w:rPr>
      </w:pPr>
      <w:bookmarkStart w:id="1" w:name="_Toc139841179"/>
      <w:r w:rsidRPr="00C03CF5">
        <w:rPr>
          <w:lang w:val="es-ES"/>
        </w:rPr>
        <w:lastRenderedPageBreak/>
        <w:t xml:space="preserve">Índice de </w:t>
      </w:r>
      <w:r w:rsidR="00ED5991">
        <w:rPr>
          <w:lang w:val="es-ES"/>
        </w:rPr>
        <w:t>ilustraciones</w:t>
      </w:r>
      <w:bookmarkEnd w:id="1"/>
    </w:p>
    <w:p w14:paraId="572C7275" w14:textId="3254B0D9" w:rsidR="00AB1F43" w:rsidRDefault="00691E07">
      <w:pPr>
        <w:pStyle w:val="Tabladeilustraciones"/>
        <w:tabs>
          <w:tab w:val="right" w:leader="dot" w:pos="10197"/>
        </w:tabs>
        <w:rPr>
          <w:rFonts w:eastAsiaTheme="minorEastAsia" w:cstheme="minorBidi"/>
          <w:noProof/>
          <w:kern w:val="2"/>
          <w:lang w:eastAsia="es-ES"/>
          <w14:ligatures w14:val="standardContextual"/>
        </w:rPr>
      </w:pPr>
      <w:r w:rsidRPr="00C03CF5">
        <w:fldChar w:fldCharType="begin"/>
      </w:r>
      <w:r w:rsidRPr="00C03CF5">
        <w:instrText xml:space="preserve"> TOC \h \z \c "Ilustración" </w:instrText>
      </w:r>
      <w:r w:rsidRPr="00C03CF5">
        <w:fldChar w:fldCharType="separate"/>
      </w:r>
      <w:hyperlink w:anchor="_Toc139841118" w:history="1">
        <w:r w:rsidR="00AB1F43" w:rsidRPr="007C11BC">
          <w:rPr>
            <w:rStyle w:val="Hipervnculo"/>
            <w:noProof/>
          </w:rPr>
          <w:t>Ilustración 1. Cronograma de las revoluciones industriales a lo largo de la historia. [1]</w:t>
        </w:r>
        <w:r w:rsidR="00AB1F43">
          <w:rPr>
            <w:noProof/>
            <w:webHidden/>
          </w:rPr>
          <w:tab/>
        </w:r>
        <w:r w:rsidR="00AB1F43">
          <w:rPr>
            <w:noProof/>
            <w:webHidden/>
          </w:rPr>
          <w:fldChar w:fldCharType="begin"/>
        </w:r>
        <w:r w:rsidR="00AB1F43">
          <w:rPr>
            <w:noProof/>
            <w:webHidden/>
          </w:rPr>
          <w:instrText xml:space="preserve"> PAGEREF _Toc139841118 \h </w:instrText>
        </w:r>
        <w:r w:rsidR="00AB1F43">
          <w:rPr>
            <w:noProof/>
            <w:webHidden/>
          </w:rPr>
        </w:r>
        <w:r w:rsidR="00AB1F43">
          <w:rPr>
            <w:noProof/>
            <w:webHidden/>
          </w:rPr>
          <w:fldChar w:fldCharType="separate"/>
        </w:r>
        <w:r w:rsidR="00AB1F43">
          <w:rPr>
            <w:noProof/>
            <w:webHidden/>
          </w:rPr>
          <w:t>6</w:t>
        </w:r>
        <w:r w:rsidR="00AB1F43">
          <w:rPr>
            <w:noProof/>
            <w:webHidden/>
          </w:rPr>
          <w:fldChar w:fldCharType="end"/>
        </w:r>
      </w:hyperlink>
    </w:p>
    <w:p w14:paraId="5F2FCD8A" w14:textId="10909F72"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19" w:history="1">
        <w:r w:rsidRPr="007C11BC">
          <w:rPr>
            <w:rStyle w:val="Hipervnculo"/>
            <w:noProof/>
          </w:rPr>
          <w:t>Ilustración 2. Ejemplo de colaboración humano-robot para la rehabilitación de pacientes. [2]</w:t>
        </w:r>
        <w:r>
          <w:rPr>
            <w:noProof/>
            <w:webHidden/>
          </w:rPr>
          <w:tab/>
        </w:r>
        <w:r>
          <w:rPr>
            <w:noProof/>
            <w:webHidden/>
          </w:rPr>
          <w:fldChar w:fldCharType="begin"/>
        </w:r>
        <w:r>
          <w:rPr>
            <w:noProof/>
            <w:webHidden/>
          </w:rPr>
          <w:instrText xml:space="preserve"> PAGEREF _Toc139841119 \h </w:instrText>
        </w:r>
        <w:r>
          <w:rPr>
            <w:noProof/>
            <w:webHidden/>
          </w:rPr>
        </w:r>
        <w:r>
          <w:rPr>
            <w:noProof/>
            <w:webHidden/>
          </w:rPr>
          <w:fldChar w:fldCharType="separate"/>
        </w:r>
        <w:r>
          <w:rPr>
            <w:noProof/>
            <w:webHidden/>
          </w:rPr>
          <w:t>7</w:t>
        </w:r>
        <w:r>
          <w:rPr>
            <w:noProof/>
            <w:webHidden/>
          </w:rPr>
          <w:fldChar w:fldCharType="end"/>
        </w:r>
      </w:hyperlink>
    </w:p>
    <w:p w14:paraId="47ED1B92" w14:textId="2A358980"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20" w:history="1">
        <w:r w:rsidRPr="007C11BC">
          <w:rPr>
            <w:rStyle w:val="Hipervnculo"/>
            <w:noProof/>
          </w:rPr>
          <w:t>Ilustración 3. Exoesqueleto robótico utilizado para apoyar al operario durante el transporte de objetos pesados en aplicaciones de logística. [3]</w:t>
        </w:r>
        <w:r>
          <w:rPr>
            <w:noProof/>
            <w:webHidden/>
          </w:rPr>
          <w:tab/>
        </w:r>
        <w:r>
          <w:rPr>
            <w:noProof/>
            <w:webHidden/>
          </w:rPr>
          <w:fldChar w:fldCharType="begin"/>
        </w:r>
        <w:r>
          <w:rPr>
            <w:noProof/>
            <w:webHidden/>
          </w:rPr>
          <w:instrText xml:space="preserve"> PAGEREF _Toc139841120 \h </w:instrText>
        </w:r>
        <w:r>
          <w:rPr>
            <w:noProof/>
            <w:webHidden/>
          </w:rPr>
        </w:r>
        <w:r>
          <w:rPr>
            <w:noProof/>
            <w:webHidden/>
          </w:rPr>
          <w:fldChar w:fldCharType="separate"/>
        </w:r>
        <w:r>
          <w:rPr>
            <w:noProof/>
            <w:webHidden/>
          </w:rPr>
          <w:t>7</w:t>
        </w:r>
        <w:r>
          <w:rPr>
            <w:noProof/>
            <w:webHidden/>
          </w:rPr>
          <w:fldChar w:fldCharType="end"/>
        </w:r>
      </w:hyperlink>
    </w:p>
    <w:p w14:paraId="6E479437" w14:textId="4520012F"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21" w:history="1">
        <w:r w:rsidRPr="007C11BC">
          <w:rPr>
            <w:rStyle w:val="Hipervnculo"/>
            <w:noProof/>
          </w:rPr>
          <w:t>Ilustración 4. Solución asistencial y de vigilancia para acompañar a personas mayores o dependientes que viven solas. [4]</w:t>
        </w:r>
        <w:r>
          <w:rPr>
            <w:noProof/>
            <w:webHidden/>
          </w:rPr>
          <w:tab/>
        </w:r>
        <w:r>
          <w:rPr>
            <w:noProof/>
            <w:webHidden/>
          </w:rPr>
          <w:fldChar w:fldCharType="begin"/>
        </w:r>
        <w:r>
          <w:rPr>
            <w:noProof/>
            <w:webHidden/>
          </w:rPr>
          <w:instrText xml:space="preserve"> PAGEREF _Toc139841121 \h </w:instrText>
        </w:r>
        <w:r>
          <w:rPr>
            <w:noProof/>
            <w:webHidden/>
          </w:rPr>
        </w:r>
        <w:r>
          <w:rPr>
            <w:noProof/>
            <w:webHidden/>
          </w:rPr>
          <w:fldChar w:fldCharType="separate"/>
        </w:r>
        <w:r>
          <w:rPr>
            <w:noProof/>
            <w:webHidden/>
          </w:rPr>
          <w:t>8</w:t>
        </w:r>
        <w:r>
          <w:rPr>
            <w:noProof/>
            <w:webHidden/>
          </w:rPr>
          <w:fldChar w:fldCharType="end"/>
        </w:r>
      </w:hyperlink>
    </w:p>
    <w:p w14:paraId="4B0DFC90" w14:textId="0DCFF2A0"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22" w:history="1">
        <w:r w:rsidRPr="007C11BC">
          <w:rPr>
            <w:rStyle w:val="Hipervnculo"/>
            <w:noProof/>
          </w:rPr>
          <w:t>Ilustración 5. Ejemplo de robot móvil colaborativo esquivando a los operarios de manera autónoma mientras realiza tareas de aprovisionamiento de equipos y materiales. [5]</w:t>
        </w:r>
        <w:r>
          <w:rPr>
            <w:noProof/>
            <w:webHidden/>
          </w:rPr>
          <w:tab/>
        </w:r>
        <w:r>
          <w:rPr>
            <w:noProof/>
            <w:webHidden/>
          </w:rPr>
          <w:fldChar w:fldCharType="begin"/>
        </w:r>
        <w:r>
          <w:rPr>
            <w:noProof/>
            <w:webHidden/>
          </w:rPr>
          <w:instrText xml:space="preserve"> PAGEREF _Toc139841122 \h </w:instrText>
        </w:r>
        <w:r>
          <w:rPr>
            <w:noProof/>
            <w:webHidden/>
          </w:rPr>
        </w:r>
        <w:r>
          <w:rPr>
            <w:noProof/>
            <w:webHidden/>
          </w:rPr>
          <w:fldChar w:fldCharType="separate"/>
        </w:r>
        <w:r>
          <w:rPr>
            <w:noProof/>
            <w:webHidden/>
          </w:rPr>
          <w:t>13</w:t>
        </w:r>
        <w:r>
          <w:rPr>
            <w:noProof/>
            <w:webHidden/>
          </w:rPr>
          <w:fldChar w:fldCharType="end"/>
        </w:r>
      </w:hyperlink>
    </w:p>
    <w:p w14:paraId="729F0071" w14:textId="7F40A06A"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23" w:history="1">
        <w:r w:rsidRPr="007C11BC">
          <w:rPr>
            <w:rStyle w:val="Hipervnculo"/>
            <w:noProof/>
          </w:rPr>
          <w:t>Ilustración 6. Brazo robótico colaborativo modelo UR10e de la marca Universal Robots. [6]</w:t>
        </w:r>
        <w:r>
          <w:rPr>
            <w:noProof/>
            <w:webHidden/>
          </w:rPr>
          <w:tab/>
        </w:r>
        <w:r>
          <w:rPr>
            <w:noProof/>
            <w:webHidden/>
          </w:rPr>
          <w:fldChar w:fldCharType="begin"/>
        </w:r>
        <w:r>
          <w:rPr>
            <w:noProof/>
            <w:webHidden/>
          </w:rPr>
          <w:instrText xml:space="preserve"> PAGEREF _Toc139841123 \h </w:instrText>
        </w:r>
        <w:r>
          <w:rPr>
            <w:noProof/>
            <w:webHidden/>
          </w:rPr>
        </w:r>
        <w:r>
          <w:rPr>
            <w:noProof/>
            <w:webHidden/>
          </w:rPr>
          <w:fldChar w:fldCharType="separate"/>
        </w:r>
        <w:r>
          <w:rPr>
            <w:noProof/>
            <w:webHidden/>
          </w:rPr>
          <w:t>14</w:t>
        </w:r>
        <w:r>
          <w:rPr>
            <w:noProof/>
            <w:webHidden/>
          </w:rPr>
          <w:fldChar w:fldCharType="end"/>
        </w:r>
      </w:hyperlink>
    </w:p>
    <w:p w14:paraId="58E0F0FA" w14:textId="7467965B"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24" w:history="1">
        <w:r w:rsidRPr="007C11BC">
          <w:rPr>
            <w:rStyle w:val="Hipervnculo"/>
            <w:noProof/>
          </w:rPr>
          <w:t>Ilustración 7. Brazo robótico colaborativo modelo Yumi de la marca ABB. [7]</w:t>
        </w:r>
        <w:r>
          <w:rPr>
            <w:noProof/>
            <w:webHidden/>
          </w:rPr>
          <w:tab/>
        </w:r>
        <w:r>
          <w:rPr>
            <w:noProof/>
            <w:webHidden/>
          </w:rPr>
          <w:fldChar w:fldCharType="begin"/>
        </w:r>
        <w:r>
          <w:rPr>
            <w:noProof/>
            <w:webHidden/>
          </w:rPr>
          <w:instrText xml:space="preserve"> PAGEREF _Toc139841124 \h </w:instrText>
        </w:r>
        <w:r>
          <w:rPr>
            <w:noProof/>
            <w:webHidden/>
          </w:rPr>
        </w:r>
        <w:r>
          <w:rPr>
            <w:noProof/>
            <w:webHidden/>
          </w:rPr>
          <w:fldChar w:fldCharType="separate"/>
        </w:r>
        <w:r>
          <w:rPr>
            <w:noProof/>
            <w:webHidden/>
          </w:rPr>
          <w:t>14</w:t>
        </w:r>
        <w:r>
          <w:rPr>
            <w:noProof/>
            <w:webHidden/>
          </w:rPr>
          <w:fldChar w:fldCharType="end"/>
        </w:r>
      </w:hyperlink>
    </w:p>
    <w:p w14:paraId="48897F76" w14:textId="599BB891"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25" w:history="1">
        <w:r w:rsidRPr="007C11BC">
          <w:rPr>
            <w:rStyle w:val="Hipervnculo"/>
            <w:noProof/>
          </w:rPr>
          <w:t>Ilustración 8. Brazo robótico colaborativo modelo CR-35iA de la marca FANUC. [8]</w:t>
        </w:r>
        <w:r>
          <w:rPr>
            <w:noProof/>
            <w:webHidden/>
          </w:rPr>
          <w:tab/>
        </w:r>
        <w:r>
          <w:rPr>
            <w:noProof/>
            <w:webHidden/>
          </w:rPr>
          <w:fldChar w:fldCharType="begin"/>
        </w:r>
        <w:r>
          <w:rPr>
            <w:noProof/>
            <w:webHidden/>
          </w:rPr>
          <w:instrText xml:space="preserve"> PAGEREF _Toc139841125 \h </w:instrText>
        </w:r>
        <w:r>
          <w:rPr>
            <w:noProof/>
            <w:webHidden/>
          </w:rPr>
        </w:r>
        <w:r>
          <w:rPr>
            <w:noProof/>
            <w:webHidden/>
          </w:rPr>
          <w:fldChar w:fldCharType="separate"/>
        </w:r>
        <w:r>
          <w:rPr>
            <w:noProof/>
            <w:webHidden/>
          </w:rPr>
          <w:t>14</w:t>
        </w:r>
        <w:r>
          <w:rPr>
            <w:noProof/>
            <w:webHidden/>
          </w:rPr>
          <w:fldChar w:fldCharType="end"/>
        </w:r>
      </w:hyperlink>
    </w:p>
    <w:p w14:paraId="5DEBA722" w14:textId="40DDEC4E"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26" w:history="1">
        <w:r w:rsidRPr="007C11BC">
          <w:rPr>
            <w:rStyle w:val="Hipervnculo"/>
            <w:noProof/>
          </w:rPr>
          <w:t>Ilustración 9. Brazo robótico colaborativo modelo iiwa de la marca KUKA. [9]</w:t>
        </w:r>
        <w:r>
          <w:rPr>
            <w:noProof/>
            <w:webHidden/>
          </w:rPr>
          <w:tab/>
        </w:r>
        <w:r>
          <w:rPr>
            <w:noProof/>
            <w:webHidden/>
          </w:rPr>
          <w:fldChar w:fldCharType="begin"/>
        </w:r>
        <w:r>
          <w:rPr>
            <w:noProof/>
            <w:webHidden/>
          </w:rPr>
          <w:instrText xml:space="preserve"> PAGEREF _Toc139841126 \h </w:instrText>
        </w:r>
        <w:r>
          <w:rPr>
            <w:noProof/>
            <w:webHidden/>
          </w:rPr>
        </w:r>
        <w:r>
          <w:rPr>
            <w:noProof/>
            <w:webHidden/>
          </w:rPr>
          <w:fldChar w:fldCharType="separate"/>
        </w:r>
        <w:r>
          <w:rPr>
            <w:noProof/>
            <w:webHidden/>
          </w:rPr>
          <w:t>15</w:t>
        </w:r>
        <w:r>
          <w:rPr>
            <w:noProof/>
            <w:webHidden/>
          </w:rPr>
          <w:fldChar w:fldCharType="end"/>
        </w:r>
      </w:hyperlink>
    </w:p>
    <w:p w14:paraId="3477B851" w14:textId="2BECC912"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27" w:history="1">
        <w:r w:rsidRPr="007C11BC">
          <w:rPr>
            <w:rStyle w:val="Hipervnculo"/>
            <w:noProof/>
          </w:rPr>
          <w:t>Ilustración 10. Brazo robótico colaborativo modelo Sawyer de la marca Rethink Robotics. [10]</w:t>
        </w:r>
        <w:r>
          <w:rPr>
            <w:noProof/>
            <w:webHidden/>
          </w:rPr>
          <w:tab/>
        </w:r>
        <w:r>
          <w:rPr>
            <w:noProof/>
            <w:webHidden/>
          </w:rPr>
          <w:fldChar w:fldCharType="begin"/>
        </w:r>
        <w:r>
          <w:rPr>
            <w:noProof/>
            <w:webHidden/>
          </w:rPr>
          <w:instrText xml:space="preserve"> PAGEREF _Toc139841127 \h </w:instrText>
        </w:r>
        <w:r>
          <w:rPr>
            <w:noProof/>
            <w:webHidden/>
          </w:rPr>
        </w:r>
        <w:r>
          <w:rPr>
            <w:noProof/>
            <w:webHidden/>
          </w:rPr>
          <w:fldChar w:fldCharType="separate"/>
        </w:r>
        <w:r>
          <w:rPr>
            <w:noProof/>
            <w:webHidden/>
          </w:rPr>
          <w:t>15</w:t>
        </w:r>
        <w:r>
          <w:rPr>
            <w:noProof/>
            <w:webHidden/>
          </w:rPr>
          <w:fldChar w:fldCharType="end"/>
        </w:r>
      </w:hyperlink>
    </w:p>
    <w:p w14:paraId="6FE6C3A7" w14:textId="75E5FB47"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28" w:history="1">
        <w:r w:rsidRPr="007C11BC">
          <w:rPr>
            <w:rStyle w:val="Hipervnculo"/>
            <w:noProof/>
          </w:rPr>
          <w:t>Ilustración 11. Pinzas colaborativas de 2 y múltiples dedos. [11][12][13]</w:t>
        </w:r>
        <w:r>
          <w:rPr>
            <w:noProof/>
            <w:webHidden/>
          </w:rPr>
          <w:tab/>
        </w:r>
        <w:r>
          <w:rPr>
            <w:noProof/>
            <w:webHidden/>
          </w:rPr>
          <w:fldChar w:fldCharType="begin"/>
        </w:r>
        <w:r>
          <w:rPr>
            <w:noProof/>
            <w:webHidden/>
          </w:rPr>
          <w:instrText xml:space="preserve"> PAGEREF _Toc139841128 \h </w:instrText>
        </w:r>
        <w:r>
          <w:rPr>
            <w:noProof/>
            <w:webHidden/>
          </w:rPr>
        </w:r>
        <w:r>
          <w:rPr>
            <w:noProof/>
            <w:webHidden/>
          </w:rPr>
          <w:fldChar w:fldCharType="separate"/>
        </w:r>
        <w:r>
          <w:rPr>
            <w:noProof/>
            <w:webHidden/>
          </w:rPr>
          <w:t>17</w:t>
        </w:r>
        <w:r>
          <w:rPr>
            <w:noProof/>
            <w:webHidden/>
          </w:rPr>
          <w:fldChar w:fldCharType="end"/>
        </w:r>
      </w:hyperlink>
    </w:p>
    <w:p w14:paraId="02ECE1C5" w14:textId="50332E5E"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29" w:history="1">
        <w:r w:rsidRPr="007C11BC">
          <w:rPr>
            <w:rStyle w:val="Hipervnculo"/>
            <w:noProof/>
          </w:rPr>
          <w:t>Ilustración 12. Ejemplos de efectores finales de vacío para realizar operaciones de “pick and place”. [14][15]</w:t>
        </w:r>
        <w:r>
          <w:rPr>
            <w:noProof/>
            <w:webHidden/>
          </w:rPr>
          <w:tab/>
        </w:r>
        <w:r>
          <w:rPr>
            <w:noProof/>
            <w:webHidden/>
          </w:rPr>
          <w:fldChar w:fldCharType="begin"/>
        </w:r>
        <w:r>
          <w:rPr>
            <w:noProof/>
            <w:webHidden/>
          </w:rPr>
          <w:instrText xml:space="preserve"> PAGEREF _Toc139841129 \h </w:instrText>
        </w:r>
        <w:r>
          <w:rPr>
            <w:noProof/>
            <w:webHidden/>
          </w:rPr>
        </w:r>
        <w:r>
          <w:rPr>
            <w:noProof/>
            <w:webHidden/>
          </w:rPr>
          <w:fldChar w:fldCharType="separate"/>
        </w:r>
        <w:r>
          <w:rPr>
            <w:noProof/>
            <w:webHidden/>
          </w:rPr>
          <w:t>17</w:t>
        </w:r>
        <w:r>
          <w:rPr>
            <w:noProof/>
            <w:webHidden/>
          </w:rPr>
          <w:fldChar w:fldCharType="end"/>
        </w:r>
      </w:hyperlink>
    </w:p>
    <w:p w14:paraId="549DFF08" w14:textId="5F100FE5"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30" w:history="1">
        <w:r w:rsidRPr="007C11BC">
          <w:rPr>
            <w:rStyle w:val="Hipervnculo"/>
            <w:noProof/>
          </w:rPr>
          <w:t>Ilustración 13. Efector final blando para aplicaciones de manipulación de alimentos. [16]</w:t>
        </w:r>
        <w:r>
          <w:rPr>
            <w:noProof/>
            <w:webHidden/>
          </w:rPr>
          <w:tab/>
        </w:r>
        <w:r>
          <w:rPr>
            <w:noProof/>
            <w:webHidden/>
          </w:rPr>
          <w:fldChar w:fldCharType="begin"/>
        </w:r>
        <w:r>
          <w:rPr>
            <w:noProof/>
            <w:webHidden/>
          </w:rPr>
          <w:instrText xml:space="preserve"> PAGEREF _Toc139841130 \h </w:instrText>
        </w:r>
        <w:r>
          <w:rPr>
            <w:noProof/>
            <w:webHidden/>
          </w:rPr>
        </w:r>
        <w:r>
          <w:rPr>
            <w:noProof/>
            <w:webHidden/>
          </w:rPr>
          <w:fldChar w:fldCharType="separate"/>
        </w:r>
        <w:r>
          <w:rPr>
            <w:noProof/>
            <w:webHidden/>
          </w:rPr>
          <w:t>18</w:t>
        </w:r>
        <w:r>
          <w:rPr>
            <w:noProof/>
            <w:webHidden/>
          </w:rPr>
          <w:fldChar w:fldCharType="end"/>
        </w:r>
      </w:hyperlink>
    </w:p>
    <w:p w14:paraId="4C4DC627" w14:textId="4C066BFE"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31" w:history="1">
        <w:r w:rsidRPr="007C11BC">
          <w:rPr>
            <w:rStyle w:val="Hipervnculo"/>
            <w:noProof/>
          </w:rPr>
          <w:t>Ilustración 14. Cámara de visión artificial acoplada en el extremo final del brazo robótico colaborativo para aplicaciones de inspección. [17]</w:t>
        </w:r>
        <w:r>
          <w:rPr>
            <w:noProof/>
            <w:webHidden/>
          </w:rPr>
          <w:tab/>
        </w:r>
        <w:r>
          <w:rPr>
            <w:noProof/>
            <w:webHidden/>
          </w:rPr>
          <w:fldChar w:fldCharType="begin"/>
        </w:r>
        <w:r>
          <w:rPr>
            <w:noProof/>
            <w:webHidden/>
          </w:rPr>
          <w:instrText xml:space="preserve"> PAGEREF _Toc139841131 \h </w:instrText>
        </w:r>
        <w:r>
          <w:rPr>
            <w:noProof/>
            <w:webHidden/>
          </w:rPr>
        </w:r>
        <w:r>
          <w:rPr>
            <w:noProof/>
            <w:webHidden/>
          </w:rPr>
          <w:fldChar w:fldCharType="separate"/>
        </w:r>
        <w:r>
          <w:rPr>
            <w:noProof/>
            <w:webHidden/>
          </w:rPr>
          <w:t>18</w:t>
        </w:r>
        <w:r>
          <w:rPr>
            <w:noProof/>
            <w:webHidden/>
          </w:rPr>
          <w:fldChar w:fldCharType="end"/>
        </w:r>
      </w:hyperlink>
    </w:p>
    <w:p w14:paraId="5EB79464" w14:textId="2CAA9EBF"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32" w:history="1">
        <w:r w:rsidRPr="007C11BC">
          <w:rPr>
            <w:rStyle w:val="Hipervnculo"/>
            <w:noProof/>
          </w:rPr>
          <w:t>Ilustración 15. Ejemplo de efector final para pulido de superficies. [18]</w:t>
        </w:r>
        <w:r>
          <w:rPr>
            <w:noProof/>
            <w:webHidden/>
          </w:rPr>
          <w:tab/>
        </w:r>
        <w:r>
          <w:rPr>
            <w:noProof/>
            <w:webHidden/>
          </w:rPr>
          <w:fldChar w:fldCharType="begin"/>
        </w:r>
        <w:r>
          <w:rPr>
            <w:noProof/>
            <w:webHidden/>
          </w:rPr>
          <w:instrText xml:space="preserve"> PAGEREF _Toc139841132 \h </w:instrText>
        </w:r>
        <w:r>
          <w:rPr>
            <w:noProof/>
            <w:webHidden/>
          </w:rPr>
        </w:r>
        <w:r>
          <w:rPr>
            <w:noProof/>
            <w:webHidden/>
          </w:rPr>
          <w:fldChar w:fldCharType="separate"/>
        </w:r>
        <w:r>
          <w:rPr>
            <w:noProof/>
            <w:webHidden/>
          </w:rPr>
          <w:t>19</w:t>
        </w:r>
        <w:r>
          <w:rPr>
            <w:noProof/>
            <w:webHidden/>
          </w:rPr>
          <w:fldChar w:fldCharType="end"/>
        </w:r>
      </w:hyperlink>
    </w:p>
    <w:p w14:paraId="43C4B272" w14:textId="38F6BBD6"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33" w:history="1">
        <w:r w:rsidRPr="007C11BC">
          <w:rPr>
            <w:rStyle w:val="Hipervnculo"/>
            <w:noProof/>
          </w:rPr>
          <w:t>Ilustración 16. Sensor de inspección acoplado en el extremo del brazo robótico colaborativo para aplicaciones de inspección y verificación dimensional. [19]</w:t>
        </w:r>
        <w:r>
          <w:rPr>
            <w:noProof/>
            <w:webHidden/>
          </w:rPr>
          <w:tab/>
        </w:r>
        <w:r>
          <w:rPr>
            <w:noProof/>
            <w:webHidden/>
          </w:rPr>
          <w:fldChar w:fldCharType="begin"/>
        </w:r>
        <w:r>
          <w:rPr>
            <w:noProof/>
            <w:webHidden/>
          </w:rPr>
          <w:instrText xml:space="preserve"> PAGEREF _Toc139841133 \h </w:instrText>
        </w:r>
        <w:r>
          <w:rPr>
            <w:noProof/>
            <w:webHidden/>
          </w:rPr>
        </w:r>
        <w:r>
          <w:rPr>
            <w:noProof/>
            <w:webHidden/>
          </w:rPr>
          <w:fldChar w:fldCharType="separate"/>
        </w:r>
        <w:r>
          <w:rPr>
            <w:noProof/>
            <w:webHidden/>
          </w:rPr>
          <w:t>19</w:t>
        </w:r>
        <w:r>
          <w:rPr>
            <w:noProof/>
            <w:webHidden/>
          </w:rPr>
          <w:fldChar w:fldCharType="end"/>
        </w:r>
      </w:hyperlink>
    </w:p>
    <w:p w14:paraId="6BFE8B64" w14:textId="169C8A15"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34" w:history="1">
        <w:r w:rsidRPr="007C11BC">
          <w:rPr>
            <w:rStyle w:val="Hipervnculo"/>
            <w:noProof/>
          </w:rPr>
          <w:t>Ilustración 17. Ejemplos de efectores finales de atornillado colaborativo. [20][21]</w:t>
        </w:r>
        <w:r>
          <w:rPr>
            <w:noProof/>
            <w:webHidden/>
          </w:rPr>
          <w:tab/>
        </w:r>
        <w:r>
          <w:rPr>
            <w:noProof/>
            <w:webHidden/>
          </w:rPr>
          <w:fldChar w:fldCharType="begin"/>
        </w:r>
        <w:r>
          <w:rPr>
            <w:noProof/>
            <w:webHidden/>
          </w:rPr>
          <w:instrText xml:space="preserve"> PAGEREF _Toc139841134 \h </w:instrText>
        </w:r>
        <w:r>
          <w:rPr>
            <w:noProof/>
            <w:webHidden/>
          </w:rPr>
        </w:r>
        <w:r>
          <w:rPr>
            <w:noProof/>
            <w:webHidden/>
          </w:rPr>
          <w:fldChar w:fldCharType="separate"/>
        </w:r>
        <w:r>
          <w:rPr>
            <w:noProof/>
            <w:webHidden/>
          </w:rPr>
          <w:t>20</w:t>
        </w:r>
        <w:r>
          <w:rPr>
            <w:noProof/>
            <w:webHidden/>
          </w:rPr>
          <w:fldChar w:fldCharType="end"/>
        </w:r>
      </w:hyperlink>
    </w:p>
    <w:p w14:paraId="1F365C36" w14:textId="74CC7FFE"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35" w:history="1">
        <w:r w:rsidRPr="007C11BC">
          <w:rPr>
            <w:rStyle w:val="Hipervnculo"/>
            <w:noProof/>
          </w:rPr>
          <w:t>Ilustración 18. Ejemplo de efector final para aplicación de sellante. [22]</w:t>
        </w:r>
        <w:r>
          <w:rPr>
            <w:noProof/>
            <w:webHidden/>
          </w:rPr>
          <w:tab/>
        </w:r>
        <w:r>
          <w:rPr>
            <w:noProof/>
            <w:webHidden/>
          </w:rPr>
          <w:fldChar w:fldCharType="begin"/>
        </w:r>
        <w:r>
          <w:rPr>
            <w:noProof/>
            <w:webHidden/>
          </w:rPr>
          <w:instrText xml:space="preserve"> PAGEREF _Toc139841135 \h </w:instrText>
        </w:r>
        <w:r>
          <w:rPr>
            <w:noProof/>
            <w:webHidden/>
          </w:rPr>
        </w:r>
        <w:r>
          <w:rPr>
            <w:noProof/>
            <w:webHidden/>
          </w:rPr>
          <w:fldChar w:fldCharType="separate"/>
        </w:r>
        <w:r>
          <w:rPr>
            <w:noProof/>
            <w:webHidden/>
          </w:rPr>
          <w:t>20</w:t>
        </w:r>
        <w:r>
          <w:rPr>
            <w:noProof/>
            <w:webHidden/>
          </w:rPr>
          <w:fldChar w:fldCharType="end"/>
        </w:r>
      </w:hyperlink>
    </w:p>
    <w:p w14:paraId="037C5837" w14:textId="70D51817"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36" w:history="1">
        <w:r w:rsidRPr="007C11BC">
          <w:rPr>
            <w:rStyle w:val="Hipervnculo"/>
            <w:noProof/>
          </w:rPr>
          <w:t>Ilustración 19. Cámara de visión acoplada al extremo final del robot. [23]</w:t>
        </w:r>
        <w:r>
          <w:rPr>
            <w:noProof/>
            <w:webHidden/>
          </w:rPr>
          <w:tab/>
        </w:r>
        <w:r>
          <w:rPr>
            <w:noProof/>
            <w:webHidden/>
          </w:rPr>
          <w:fldChar w:fldCharType="begin"/>
        </w:r>
        <w:r>
          <w:rPr>
            <w:noProof/>
            <w:webHidden/>
          </w:rPr>
          <w:instrText xml:space="preserve"> PAGEREF _Toc139841136 \h </w:instrText>
        </w:r>
        <w:r>
          <w:rPr>
            <w:noProof/>
            <w:webHidden/>
          </w:rPr>
        </w:r>
        <w:r>
          <w:rPr>
            <w:noProof/>
            <w:webHidden/>
          </w:rPr>
          <w:fldChar w:fldCharType="separate"/>
        </w:r>
        <w:r>
          <w:rPr>
            <w:noProof/>
            <w:webHidden/>
          </w:rPr>
          <w:t>22</w:t>
        </w:r>
        <w:r>
          <w:rPr>
            <w:noProof/>
            <w:webHidden/>
          </w:rPr>
          <w:fldChar w:fldCharType="end"/>
        </w:r>
      </w:hyperlink>
    </w:p>
    <w:p w14:paraId="5450EC3A" w14:textId="2E091196"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37" w:history="1">
        <w:r w:rsidRPr="007C11BC">
          <w:rPr>
            <w:rStyle w:val="Hipervnculo"/>
            <w:noProof/>
          </w:rPr>
          <w:t>Ilustración 20. Sensor 3D desplegado de manera externa al robot. [24]</w:t>
        </w:r>
        <w:r>
          <w:rPr>
            <w:noProof/>
            <w:webHidden/>
          </w:rPr>
          <w:tab/>
        </w:r>
        <w:r>
          <w:rPr>
            <w:noProof/>
            <w:webHidden/>
          </w:rPr>
          <w:fldChar w:fldCharType="begin"/>
        </w:r>
        <w:r>
          <w:rPr>
            <w:noProof/>
            <w:webHidden/>
          </w:rPr>
          <w:instrText xml:space="preserve"> PAGEREF _Toc139841137 \h </w:instrText>
        </w:r>
        <w:r>
          <w:rPr>
            <w:noProof/>
            <w:webHidden/>
          </w:rPr>
        </w:r>
        <w:r>
          <w:rPr>
            <w:noProof/>
            <w:webHidden/>
          </w:rPr>
          <w:fldChar w:fldCharType="separate"/>
        </w:r>
        <w:r>
          <w:rPr>
            <w:noProof/>
            <w:webHidden/>
          </w:rPr>
          <w:t>22</w:t>
        </w:r>
        <w:r>
          <w:rPr>
            <w:noProof/>
            <w:webHidden/>
          </w:rPr>
          <w:fldChar w:fldCharType="end"/>
        </w:r>
      </w:hyperlink>
    </w:p>
    <w:p w14:paraId="3F835A64" w14:textId="74724262"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38" w:history="1">
        <w:r w:rsidRPr="007C11BC">
          <w:rPr>
            <w:rStyle w:val="Hipervnculo"/>
            <w:noProof/>
          </w:rPr>
          <w:t>Ilustración 21. Robot humanoide con interfaz táctil. [25]</w:t>
        </w:r>
        <w:r>
          <w:rPr>
            <w:noProof/>
            <w:webHidden/>
          </w:rPr>
          <w:tab/>
        </w:r>
        <w:r>
          <w:rPr>
            <w:noProof/>
            <w:webHidden/>
          </w:rPr>
          <w:fldChar w:fldCharType="begin"/>
        </w:r>
        <w:r>
          <w:rPr>
            <w:noProof/>
            <w:webHidden/>
          </w:rPr>
          <w:instrText xml:space="preserve"> PAGEREF _Toc139841138 \h </w:instrText>
        </w:r>
        <w:r>
          <w:rPr>
            <w:noProof/>
            <w:webHidden/>
          </w:rPr>
        </w:r>
        <w:r>
          <w:rPr>
            <w:noProof/>
            <w:webHidden/>
          </w:rPr>
          <w:fldChar w:fldCharType="separate"/>
        </w:r>
        <w:r>
          <w:rPr>
            <w:noProof/>
            <w:webHidden/>
          </w:rPr>
          <w:t>23</w:t>
        </w:r>
        <w:r>
          <w:rPr>
            <w:noProof/>
            <w:webHidden/>
          </w:rPr>
          <w:fldChar w:fldCharType="end"/>
        </w:r>
      </w:hyperlink>
    </w:p>
    <w:p w14:paraId="2D2F88B1" w14:textId="4B983437"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39" w:history="1">
        <w:r w:rsidRPr="007C11BC">
          <w:rPr>
            <w:rStyle w:val="Hipervnculo"/>
            <w:noProof/>
          </w:rPr>
          <w:t>Ilustración 22. Robot colaborativo controlado mediante un dispositivo de realidad aumentada. [26]</w:t>
        </w:r>
        <w:r>
          <w:rPr>
            <w:noProof/>
            <w:webHidden/>
          </w:rPr>
          <w:tab/>
        </w:r>
        <w:r>
          <w:rPr>
            <w:noProof/>
            <w:webHidden/>
          </w:rPr>
          <w:fldChar w:fldCharType="begin"/>
        </w:r>
        <w:r>
          <w:rPr>
            <w:noProof/>
            <w:webHidden/>
          </w:rPr>
          <w:instrText xml:space="preserve"> PAGEREF _Toc139841139 \h </w:instrText>
        </w:r>
        <w:r>
          <w:rPr>
            <w:noProof/>
            <w:webHidden/>
          </w:rPr>
        </w:r>
        <w:r>
          <w:rPr>
            <w:noProof/>
            <w:webHidden/>
          </w:rPr>
          <w:fldChar w:fldCharType="separate"/>
        </w:r>
        <w:r>
          <w:rPr>
            <w:noProof/>
            <w:webHidden/>
          </w:rPr>
          <w:t>24</w:t>
        </w:r>
        <w:r>
          <w:rPr>
            <w:noProof/>
            <w:webHidden/>
          </w:rPr>
          <w:fldChar w:fldCharType="end"/>
        </w:r>
      </w:hyperlink>
    </w:p>
    <w:p w14:paraId="139BCA64" w14:textId="3ACBF408"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40" w:history="1">
        <w:r w:rsidRPr="007C11BC">
          <w:rPr>
            <w:rStyle w:val="Hipervnculo"/>
            <w:noProof/>
          </w:rPr>
          <w:t>Ilustración 23. Un guante háptico permite al ser humano controlar una mano robótica y sentir lo que siente el robot. [27]</w:t>
        </w:r>
        <w:r>
          <w:rPr>
            <w:noProof/>
            <w:webHidden/>
          </w:rPr>
          <w:tab/>
        </w:r>
        <w:r>
          <w:rPr>
            <w:noProof/>
            <w:webHidden/>
          </w:rPr>
          <w:fldChar w:fldCharType="begin"/>
        </w:r>
        <w:r>
          <w:rPr>
            <w:noProof/>
            <w:webHidden/>
          </w:rPr>
          <w:instrText xml:space="preserve"> PAGEREF _Toc139841140 \h </w:instrText>
        </w:r>
        <w:r>
          <w:rPr>
            <w:noProof/>
            <w:webHidden/>
          </w:rPr>
        </w:r>
        <w:r>
          <w:rPr>
            <w:noProof/>
            <w:webHidden/>
          </w:rPr>
          <w:fldChar w:fldCharType="separate"/>
        </w:r>
        <w:r>
          <w:rPr>
            <w:noProof/>
            <w:webHidden/>
          </w:rPr>
          <w:t>25</w:t>
        </w:r>
        <w:r>
          <w:rPr>
            <w:noProof/>
            <w:webHidden/>
          </w:rPr>
          <w:fldChar w:fldCharType="end"/>
        </w:r>
      </w:hyperlink>
    </w:p>
    <w:p w14:paraId="5AB01ADE" w14:textId="511D0333"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41" w:history="1">
        <w:r w:rsidRPr="007C11BC">
          <w:rPr>
            <w:rStyle w:val="Hipervnculo"/>
            <w:noProof/>
          </w:rPr>
          <w:t>Ilustración 24. Visualización del paquete MoveIt para una aplicación de atornillado colaborativo.</w:t>
        </w:r>
        <w:r>
          <w:rPr>
            <w:noProof/>
            <w:webHidden/>
          </w:rPr>
          <w:tab/>
        </w:r>
        <w:r>
          <w:rPr>
            <w:noProof/>
            <w:webHidden/>
          </w:rPr>
          <w:fldChar w:fldCharType="begin"/>
        </w:r>
        <w:r>
          <w:rPr>
            <w:noProof/>
            <w:webHidden/>
          </w:rPr>
          <w:instrText xml:space="preserve"> PAGEREF _Toc139841141 \h </w:instrText>
        </w:r>
        <w:r>
          <w:rPr>
            <w:noProof/>
            <w:webHidden/>
          </w:rPr>
        </w:r>
        <w:r>
          <w:rPr>
            <w:noProof/>
            <w:webHidden/>
          </w:rPr>
          <w:fldChar w:fldCharType="separate"/>
        </w:r>
        <w:r>
          <w:rPr>
            <w:noProof/>
            <w:webHidden/>
          </w:rPr>
          <w:t>26</w:t>
        </w:r>
        <w:r>
          <w:rPr>
            <w:noProof/>
            <w:webHidden/>
          </w:rPr>
          <w:fldChar w:fldCharType="end"/>
        </w:r>
      </w:hyperlink>
    </w:p>
    <w:p w14:paraId="3103ADDC" w14:textId="73457F6F"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42" w:history="1">
        <w:r w:rsidRPr="007C11BC">
          <w:rPr>
            <w:rStyle w:val="Hipervnculo"/>
            <w:noProof/>
          </w:rPr>
          <w:t>Ilustración 25. Visualización del simulador Gazebo para una aplicación de atornillado colaborativo.</w:t>
        </w:r>
        <w:r>
          <w:rPr>
            <w:noProof/>
            <w:webHidden/>
          </w:rPr>
          <w:tab/>
        </w:r>
        <w:r>
          <w:rPr>
            <w:noProof/>
            <w:webHidden/>
          </w:rPr>
          <w:fldChar w:fldCharType="begin"/>
        </w:r>
        <w:r>
          <w:rPr>
            <w:noProof/>
            <w:webHidden/>
          </w:rPr>
          <w:instrText xml:space="preserve"> PAGEREF _Toc139841142 \h </w:instrText>
        </w:r>
        <w:r>
          <w:rPr>
            <w:noProof/>
            <w:webHidden/>
          </w:rPr>
        </w:r>
        <w:r>
          <w:rPr>
            <w:noProof/>
            <w:webHidden/>
          </w:rPr>
          <w:fldChar w:fldCharType="separate"/>
        </w:r>
        <w:r>
          <w:rPr>
            <w:noProof/>
            <w:webHidden/>
          </w:rPr>
          <w:t>27</w:t>
        </w:r>
        <w:r>
          <w:rPr>
            <w:noProof/>
            <w:webHidden/>
          </w:rPr>
          <w:fldChar w:fldCharType="end"/>
        </w:r>
      </w:hyperlink>
    </w:p>
    <w:p w14:paraId="7531AA62" w14:textId="2B29FE93"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43" w:history="1">
        <w:r w:rsidRPr="007C11BC">
          <w:rPr>
            <w:rStyle w:val="Hipervnculo"/>
            <w:noProof/>
          </w:rPr>
          <w:t>Ilustración 26. Representación geométrica de un brazo robótico colaborativo modelo UR5. [28].</w:t>
        </w:r>
        <w:r>
          <w:rPr>
            <w:noProof/>
            <w:webHidden/>
          </w:rPr>
          <w:tab/>
        </w:r>
        <w:r>
          <w:rPr>
            <w:noProof/>
            <w:webHidden/>
          </w:rPr>
          <w:fldChar w:fldCharType="begin"/>
        </w:r>
        <w:r>
          <w:rPr>
            <w:noProof/>
            <w:webHidden/>
          </w:rPr>
          <w:instrText xml:space="preserve"> PAGEREF _Toc139841143 \h </w:instrText>
        </w:r>
        <w:r>
          <w:rPr>
            <w:noProof/>
            <w:webHidden/>
          </w:rPr>
        </w:r>
        <w:r>
          <w:rPr>
            <w:noProof/>
            <w:webHidden/>
          </w:rPr>
          <w:fldChar w:fldCharType="separate"/>
        </w:r>
        <w:r>
          <w:rPr>
            <w:noProof/>
            <w:webHidden/>
          </w:rPr>
          <w:t>28</w:t>
        </w:r>
        <w:r>
          <w:rPr>
            <w:noProof/>
            <w:webHidden/>
          </w:rPr>
          <w:fldChar w:fldCharType="end"/>
        </w:r>
      </w:hyperlink>
    </w:p>
    <w:p w14:paraId="0D626D29" w14:textId="7AD247CC"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44" w:history="1">
        <w:r w:rsidRPr="007C11BC">
          <w:rPr>
            <w:rStyle w:val="Hipervnculo"/>
            <w:noProof/>
          </w:rPr>
          <w:t>Ilustración 27. Operación de atornillado colaborativo desplegada en la Smart Factory. Estación real a la izquierda y gemelo digital a la derecha.</w:t>
        </w:r>
        <w:r>
          <w:rPr>
            <w:noProof/>
            <w:webHidden/>
          </w:rPr>
          <w:tab/>
        </w:r>
        <w:r>
          <w:rPr>
            <w:noProof/>
            <w:webHidden/>
          </w:rPr>
          <w:fldChar w:fldCharType="begin"/>
        </w:r>
        <w:r>
          <w:rPr>
            <w:noProof/>
            <w:webHidden/>
          </w:rPr>
          <w:instrText xml:space="preserve"> PAGEREF _Toc139841144 \h </w:instrText>
        </w:r>
        <w:r>
          <w:rPr>
            <w:noProof/>
            <w:webHidden/>
          </w:rPr>
        </w:r>
        <w:r>
          <w:rPr>
            <w:noProof/>
            <w:webHidden/>
          </w:rPr>
          <w:fldChar w:fldCharType="separate"/>
        </w:r>
        <w:r>
          <w:rPr>
            <w:noProof/>
            <w:webHidden/>
          </w:rPr>
          <w:t>32</w:t>
        </w:r>
        <w:r>
          <w:rPr>
            <w:noProof/>
            <w:webHidden/>
          </w:rPr>
          <w:fldChar w:fldCharType="end"/>
        </w:r>
      </w:hyperlink>
    </w:p>
    <w:p w14:paraId="1402859B" w14:textId="288145F8" w:rsidR="00AB1F43" w:rsidRDefault="00AB1F43">
      <w:pPr>
        <w:pStyle w:val="Tabladeilustraciones"/>
        <w:tabs>
          <w:tab w:val="right" w:leader="dot" w:pos="10197"/>
        </w:tabs>
        <w:rPr>
          <w:rFonts w:eastAsiaTheme="minorEastAsia" w:cstheme="minorBidi"/>
          <w:noProof/>
          <w:kern w:val="2"/>
          <w:lang w:eastAsia="es-ES"/>
          <w14:ligatures w14:val="standardContextual"/>
        </w:rPr>
      </w:pPr>
      <w:hyperlink w:anchor="_Toc139841145" w:history="1">
        <w:r w:rsidRPr="007C11BC">
          <w:rPr>
            <w:rStyle w:val="Hipervnculo"/>
            <w:noProof/>
          </w:rPr>
          <w:t>Ilustración 28. Interfaz humano-robot basada en reconocimiento de la voz y procesamiento del lenguaje natural, utilizada en operaciones de ensamblaje colaborativo.</w:t>
        </w:r>
        <w:r>
          <w:rPr>
            <w:noProof/>
            <w:webHidden/>
          </w:rPr>
          <w:tab/>
        </w:r>
        <w:r>
          <w:rPr>
            <w:noProof/>
            <w:webHidden/>
          </w:rPr>
          <w:fldChar w:fldCharType="begin"/>
        </w:r>
        <w:r>
          <w:rPr>
            <w:noProof/>
            <w:webHidden/>
          </w:rPr>
          <w:instrText xml:space="preserve"> PAGEREF _Toc139841145 \h </w:instrText>
        </w:r>
        <w:r>
          <w:rPr>
            <w:noProof/>
            <w:webHidden/>
          </w:rPr>
        </w:r>
        <w:r>
          <w:rPr>
            <w:noProof/>
            <w:webHidden/>
          </w:rPr>
          <w:fldChar w:fldCharType="separate"/>
        </w:r>
        <w:r>
          <w:rPr>
            <w:noProof/>
            <w:webHidden/>
          </w:rPr>
          <w:t>33</w:t>
        </w:r>
        <w:r>
          <w:rPr>
            <w:noProof/>
            <w:webHidden/>
          </w:rPr>
          <w:fldChar w:fldCharType="end"/>
        </w:r>
      </w:hyperlink>
    </w:p>
    <w:p w14:paraId="76346CB8" w14:textId="3FCC3844" w:rsidR="009E226E" w:rsidRPr="00C03CF5" w:rsidRDefault="00691E07" w:rsidP="00CD36D2">
      <w:r w:rsidRPr="00C03CF5">
        <w:fldChar w:fldCharType="end"/>
      </w:r>
    </w:p>
    <w:p w14:paraId="2C91E526" w14:textId="77A923F8" w:rsidR="007C44EB" w:rsidRPr="00C03CF5" w:rsidRDefault="00017A11" w:rsidP="00211387">
      <w:pPr>
        <w:pStyle w:val="Ttulo1"/>
        <w:rPr>
          <w:lang w:val="es-ES"/>
        </w:rPr>
      </w:pPr>
      <w:bookmarkStart w:id="2" w:name="_Toc139841180"/>
      <w:bookmarkEnd w:id="0"/>
      <w:r w:rsidRPr="00C03CF5">
        <w:rPr>
          <w:lang w:val="es-ES"/>
        </w:rPr>
        <w:lastRenderedPageBreak/>
        <w:t>Introducción</w:t>
      </w:r>
      <w:bookmarkEnd w:id="2"/>
    </w:p>
    <w:p w14:paraId="2EBA8EE0" w14:textId="77777777" w:rsidR="00ED2971" w:rsidRPr="00C03CF5" w:rsidRDefault="00ED2971" w:rsidP="00ED2971">
      <w:pPr>
        <w:rPr>
          <w:rFonts w:eastAsia="Calibri" w:cs="Calibri"/>
        </w:rPr>
      </w:pPr>
      <w:r w:rsidRPr="00C03CF5">
        <w:rPr>
          <w:rFonts w:eastAsia="Calibri" w:cs="Calibri"/>
        </w:rPr>
        <w:t xml:space="preserve">En la era actual de la tecnología y la automatización, las operaciones colaborativas entre humanos y robots han emergido como un campo de gran importancia y promesa. Esta forma de colaboración se basa en la combinación de las habilidades humanas y la inteligencia artificial de los robots, permitiendo así alcanzar niveles más altos de eficiencia, precisión y productividad. </w:t>
      </w:r>
    </w:p>
    <w:p w14:paraId="4607EB43" w14:textId="77777777" w:rsidR="00ED2971" w:rsidRPr="00C03CF5" w:rsidRDefault="00ED2971" w:rsidP="00ED2971">
      <w:pPr>
        <w:rPr>
          <w:rFonts w:eastAsia="Calibri" w:cs="Calibri"/>
        </w:rPr>
      </w:pPr>
      <w:r w:rsidRPr="00C03CF5">
        <w:rPr>
          <w:rFonts w:eastAsia="Calibri" w:cs="Calibri"/>
        </w:rPr>
        <w:t>En el presente documento se aborda esta creciente relevancia de los procesos de colaboración humano-robot y se define un conjunto de funcionalidades objetivo que persiguen mejorar estas operaciones. Para ello, se explorarán casos de uso reales que ilustran la aplicación práctica de estas funcionalidades. Además, se realizará un enfoque especial en los brazos robóticos colaborativos, dado que son ampliamente utilizados en una gran variedad de aplicaciones.</w:t>
      </w:r>
    </w:p>
    <w:p w14:paraId="38D9328C" w14:textId="77777777" w:rsidR="00ED2971" w:rsidRPr="00C03CF5" w:rsidRDefault="00ED2971" w:rsidP="00ED2971">
      <w:pPr>
        <w:rPr>
          <w:rFonts w:eastAsia="Calibri" w:cs="Calibri"/>
        </w:rPr>
      </w:pPr>
      <w:r w:rsidRPr="00C03CF5">
        <w:rPr>
          <w:rFonts w:eastAsia="Calibri" w:cs="Calibri"/>
        </w:rPr>
        <w:t xml:space="preserve">El informe también incluirá la descripción de distintos modelos de efectores finales empleados en estas operaciones colaborativas, así como diferentes tipos de interfaces y sensores utilizados para lograr con éxito la colaboración entre humanos y robots. Asimismo, se describirá brevemente algunos ejemplos de software y librerías comúnmente utilizadas para el desarrollo de aplicaciones de este tipo. Por último, se explorará el concepto de inteligencia incremental y su aplicación en este tipo de aplicaciones colaborativas. </w:t>
      </w:r>
    </w:p>
    <w:p w14:paraId="53B8F782" w14:textId="18119603" w:rsidR="00460373" w:rsidRPr="00C03CF5" w:rsidRDefault="00ED2971" w:rsidP="009D46E5">
      <w:pPr>
        <w:rPr>
          <w:rFonts w:eastAsia="Calibri" w:cs="Calibri"/>
        </w:rPr>
      </w:pPr>
      <w:r w:rsidRPr="00C03CF5">
        <w:rPr>
          <w:rFonts w:eastAsia="Calibri" w:cs="Calibri"/>
        </w:rPr>
        <w:t>Recapitulando, este documento proporciona una visión integral de las operaciones de colaboración humano-robot con enfoque en la inteligencia incremental, detallando las funcionalidades objetivo, los elementos técnicos clave y las perspectivas futuras en esta área. A través de esta exploración, se busca comprender y potenciar aún más el potencial de la colaboración entre humanos y robots en el contexto de la Smart Factory.</w:t>
      </w:r>
    </w:p>
    <w:p w14:paraId="29E2BE1F" w14:textId="3D35247D" w:rsidR="00460373" w:rsidRPr="00C03CF5" w:rsidRDefault="00460373" w:rsidP="00460373">
      <w:pPr>
        <w:pStyle w:val="Ttulo2"/>
        <w:rPr>
          <w:sz w:val="32"/>
          <w:szCs w:val="32"/>
          <w:lang w:val="es-ES"/>
        </w:rPr>
      </w:pPr>
      <w:bookmarkStart w:id="3" w:name="_Toc139841181"/>
      <w:r w:rsidRPr="00C03CF5">
        <w:rPr>
          <w:sz w:val="32"/>
          <w:szCs w:val="32"/>
          <w:lang w:val="es-ES"/>
        </w:rPr>
        <w:t>Industria 5.0</w:t>
      </w:r>
      <w:bookmarkEnd w:id="3"/>
    </w:p>
    <w:p w14:paraId="4F3F253A" w14:textId="7D2CCE77" w:rsidR="00ED2971" w:rsidRPr="00C03CF5" w:rsidRDefault="00ED2971" w:rsidP="00ED2971">
      <w:pPr>
        <w:rPr>
          <w:rFonts w:eastAsia="Calibri" w:cs="Calibri"/>
        </w:rPr>
      </w:pPr>
      <w:r w:rsidRPr="00C03CF5">
        <w:rPr>
          <w:rFonts w:eastAsia="Calibri" w:cs="Calibri"/>
        </w:rPr>
        <w:t>Las operaciones colaborativas humano-robot desempeñan un papel crucial en la evolución de la industria hacia la denominada Industria 5.0, también conocida como "human-</w:t>
      </w:r>
      <w:proofErr w:type="spellStart"/>
      <w:r w:rsidRPr="00C03CF5">
        <w:rPr>
          <w:rFonts w:eastAsia="Calibri" w:cs="Calibri"/>
        </w:rPr>
        <w:t>centric</w:t>
      </w:r>
      <w:proofErr w:type="spellEnd"/>
      <w:r w:rsidRPr="00C03CF5">
        <w:rPr>
          <w:rFonts w:eastAsia="Calibri" w:cs="Calibri"/>
        </w:rPr>
        <w:t xml:space="preserve">". A diferencia de las generaciones anteriores, mostradas en la </w:t>
      </w:r>
      <w:r w:rsidR="00ED5991">
        <w:rPr>
          <w:rFonts w:eastAsia="Calibri" w:cs="Calibri"/>
        </w:rPr>
        <w:t>Ilustración</w:t>
      </w:r>
      <w:r w:rsidRPr="00C03CF5">
        <w:rPr>
          <w:rFonts w:eastAsia="Calibri" w:cs="Calibri"/>
        </w:rPr>
        <w:t xml:space="preserve"> 1, donde la automatización </w:t>
      </w:r>
      <w:proofErr w:type="gramStart"/>
      <w:r w:rsidRPr="00C03CF5">
        <w:rPr>
          <w:rFonts w:eastAsia="Calibri" w:cs="Calibri"/>
        </w:rPr>
        <w:t>se centraba principalmente en</w:t>
      </w:r>
      <w:proofErr w:type="gramEnd"/>
      <w:r w:rsidRPr="00C03CF5">
        <w:rPr>
          <w:rFonts w:eastAsia="Calibri" w:cs="Calibri"/>
        </w:rPr>
        <w:t xml:space="preserve"> reemplazar a los humanos en tareas repetitivas, la Industria 5.0 busca integrar de manera armoniosa a los seres humanos y los robots en entornos de trabajo colaborativos.</w:t>
      </w:r>
    </w:p>
    <w:p w14:paraId="4483F936" w14:textId="77777777" w:rsidR="00ED2971" w:rsidRPr="00C03CF5" w:rsidRDefault="00ED2971" w:rsidP="00ED2971">
      <w:pPr>
        <w:rPr>
          <w:rFonts w:eastAsia="Calibri" w:cs="Calibri"/>
        </w:rPr>
      </w:pPr>
      <w:r w:rsidRPr="00C03CF5">
        <w:rPr>
          <w:rFonts w:eastAsia="Calibri" w:cs="Calibri"/>
        </w:rPr>
        <w:t>En este nuevo paradigma, las operaciones colaborativas humano-robot se basan en la premisa de que los humanos y los robots pueden complementarse y potenciarse mutuamente en el ámbito laboral. Los robots se encargan de realizar tareas físicas y repetitivas con una alta precisión y velocidad, liberando a los humanos de esfuerzos monótonos y peligrosos. Al mismo tiempo, los seres humanos aportan habilidades únicas como la creatividad, el juicio, la toma de decisiones y la empatía, que son difíciles de replicar por parte de las máquinas.</w:t>
      </w:r>
    </w:p>
    <w:p w14:paraId="15FC6FFA" w14:textId="77777777" w:rsidR="00ED2971" w:rsidRPr="00C03CF5" w:rsidRDefault="00ED2971" w:rsidP="00ED2971">
      <w:pPr>
        <w:rPr>
          <w:rFonts w:eastAsia="Calibri" w:cs="Calibri"/>
        </w:rPr>
      </w:pPr>
      <w:r w:rsidRPr="00C03CF5">
        <w:rPr>
          <w:rFonts w:eastAsia="Calibri" w:cs="Calibri"/>
        </w:rPr>
        <w:t>La colaboración humano-robot permite superar las limitaciones inherentes de cada uno de ellos. Los robots aportan eficiencia y precisión en la ejecución de tareas, mientras que los humanos aportan flexibilidad, adaptabilidad y capacidades cognitivas avanzadas. Esta sinergia entre humanos y robots permite crear un entorno de trabajo más seguro, eficiente y productivo.</w:t>
      </w:r>
    </w:p>
    <w:p w14:paraId="106077C1" w14:textId="77777777" w:rsidR="00ED2971" w:rsidRPr="00C03CF5" w:rsidRDefault="00ED2971" w:rsidP="00ED2971">
      <w:pPr>
        <w:rPr>
          <w:rFonts w:eastAsia="Calibri" w:cs="Calibri"/>
        </w:rPr>
      </w:pPr>
    </w:p>
    <w:p w14:paraId="5FDEE7DA" w14:textId="77777777" w:rsidR="00ED2971" w:rsidRPr="00C03CF5" w:rsidRDefault="00ED2971" w:rsidP="00ED2971">
      <w:pPr>
        <w:jc w:val="center"/>
        <w:rPr>
          <w:rFonts w:eastAsia="Calibri" w:cs="Calibri"/>
        </w:rPr>
      </w:pPr>
      <w:r w:rsidRPr="00C03CF5">
        <w:rPr>
          <w:noProof/>
        </w:rPr>
        <w:lastRenderedPageBreak/>
        <w:drawing>
          <wp:inline distT="0" distB="0" distL="0" distR="0" wp14:anchorId="3F8C591C" wp14:editId="0643563A">
            <wp:extent cx="5400040" cy="3041650"/>
            <wp:effectExtent l="0" t="0" r="0" b="6350"/>
            <wp:docPr id="1776500031" name="Imagen 1776500031" descr="Industria 5.0: Definición, diferencias, objetivos y pi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ustria 5.0: Definición, diferencias, objetivos y pila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p>
    <w:p w14:paraId="7CDC4C82" w14:textId="642FF3B8" w:rsidR="00ED2971" w:rsidRPr="00C03CF5" w:rsidRDefault="00ED2971" w:rsidP="00ED2971">
      <w:pPr>
        <w:pStyle w:val="Descripcin"/>
        <w:jc w:val="center"/>
        <w:rPr>
          <w:rFonts w:eastAsia="Calibri" w:cs="Calibri"/>
          <w:lang w:val="es-ES"/>
        </w:rPr>
      </w:pPr>
      <w:bookmarkStart w:id="4" w:name="_Toc139841118"/>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1</w:t>
      </w:r>
      <w:r w:rsidRPr="00C03CF5">
        <w:rPr>
          <w:sz w:val="18"/>
          <w:szCs w:val="18"/>
          <w:lang w:val="es-ES"/>
        </w:rPr>
        <w:fldChar w:fldCharType="end"/>
      </w:r>
      <w:r w:rsidRPr="00C03CF5">
        <w:rPr>
          <w:sz w:val="18"/>
          <w:szCs w:val="18"/>
          <w:lang w:val="es-ES"/>
        </w:rPr>
        <w:t xml:space="preserve">. </w:t>
      </w:r>
      <w:bookmarkStart w:id="5" w:name="_Toc139444658"/>
      <w:bookmarkStart w:id="6" w:name="_Toc139452375"/>
      <w:r w:rsidR="00070FF3" w:rsidRPr="00070FF3">
        <w:rPr>
          <w:sz w:val="18"/>
          <w:szCs w:val="18"/>
          <w:lang w:val="es-ES"/>
        </w:rPr>
        <w:t>Cronograma de las revoluciones industriales a lo largo de la historia. [1]</w:t>
      </w:r>
      <w:bookmarkEnd w:id="4"/>
      <w:bookmarkEnd w:id="5"/>
      <w:bookmarkEnd w:id="6"/>
    </w:p>
    <w:p w14:paraId="6B87DF14" w14:textId="77777777" w:rsidR="00ED2971" w:rsidRPr="00C03CF5" w:rsidRDefault="00ED2971" w:rsidP="00ED2971">
      <w:pPr>
        <w:rPr>
          <w:rFonts w:eastAsia="Calibri" w:cs="Calibri"/>
        </w:rPr>
      </w:pPr>
      <w:r w:rsidRPr="00C03CF5">
        <w:rPr>
          <w:rFonts w:eastAsia="Calibri" w:cs="Calibri"/>
        </w:rPr>
        <w:t>En las operaciones colaborativas, los robots se convierten en asistentes y compañeros de los trabajadores humanos, trabajando en estrecha colaboración con ellos en la realización de tareas complejas. La interacción se basa en la comunicación y el intercambio de información en tiempo real, lo que permite una toma de decisiones conjunta y una adaptación fluida a los cambios en el entorno de trabajo.</w:t>
      </w:r>
    </w:p>
    <w:p w14:paraId="5685EC70" w14:textId="77777777" w:rsidR="00ED2971" w:rsidRPr="00C03CF5" w:rsidRDefault="00ED2971" w:rsidP="00ED2971">
      <w:pPr>
        <w:rPr>
          <w:rFonts w:eastAsia="Calibri" w:cs="Calibri"/>
        </w:rPr>
      </w:pPr>
      <w:r w:rsidRPr="00C03CF5">
        <w:rPr>
          <w:rFonts w:eastAsia="Calibri" w:cs="Calibri"/>
        </w:rPr>
        <w:t>Además, estas operaciones contribuyen a mejorar las condiciones laborales al reducir la carga física y la exposición a riesgos para los trabajadores humanos. Al asumir tareas pesadas o peligrosas, los robots pueden disminuir la incidencia de lesiones y accidentes laborales, creando entornos más seguros y saludables.</w:t>
      </w:r>
    </w:p>
    <w:p w14:paraId="2D6A08DB" w14:textId="40DC90ED" w:rsidR="00460373" w:rsidRPr="00C03CF5" w:rsidRDefault="00ED2971" w:rsidP="009D46E5">
      <w:pPr>
        <w:rPr>
          <w:rFonts w:eastAsia="Calibri" w:cs="Calibri"/>
        </w:rPr>
      </w:pPr>
      <w:r w:rsidRPr="00C03CF5">
        <w:rPr>
          <w:rFonts w:eastAsia="Calibri" w:cs="Calibri"/>
        </w:rPr>
        <w:t>En resumen, las operaciones colaborativas humano-robot son una pieza fundamental en la Industria 5.0, promoviendo la integración y colaboración entre humanos y robots. Esta colaboración potencia las fortalezas de cada uno, permitiendo alcanzar niveles de eficiencia, productividad y seguridad sin precedentes en los entornos de trabajo. La combinación de habilidades humanas y capacidades robóticas abre nuevas oportunidades para la innovación, el crecimiento y el bienestar tanto de los trabajadores como de las organizaciones en general.</w:t>
      </w:r>
    </w:p>
    <w:p w14:paraId="3D5C20B9" w14:textId="15F93EDE" w:rsidR="00460373" w:rsidRPr="00C03CF5" w:rsidRDefault="00460373" w:rsidP="00460373">
      <w:pPr>
        <w:pStyle w:val="Ttulo2"/>
        <w:rPr>
          <w:sz w:val="32"/>
          <w:szCs w:val="32"/>
          <w:lang w:val="es-ES"/>
        </w:rPr>
      </w:pPr>
      <w:bookmarkStart w:id="7" w:name="_Toc139841182"/>
      <w:r w:rsidRPr="00C03CF5">
        <w:rPr>
          <w:sz w:val="32"/>
          <w:szCs w:val="32"/>
          <w:lang w:val="es-ES"/>
        </w:rPr>
        <w:t>Operaciones colaborativas humano-robot. Casos de uso</w:t>
      </w:r>
      <w:bookmarkEnd w:id="7"/>
    </w:p>
    <w:p w14:paraId="15011EA9" w14:textId="77777777" w:rsidR="009E3920" w:rsidRPr="00C03CF5" w:rsidRDefault="009E3920" w:rsidP="009E3920">
      <w:r w:rsidRPr="00C03CF5">
        <w:rPr>
          <w:rFonts w:eastAsia="Calibri" w:cs="Calibri"/>
        </w:rPr>
        <w:t>Las operaciones colaborativas humano-robot ya están encontrando aplicación en diferentes sectores y en múltiples ámbitos de la industria. A continuación, se presentan algunos ejemplos reales de cómo esta colaboración está transformando los procesos de trabajo:</w:t>
      </w:r>
    </w:p>
    <w:p w14:paraId="670204EC" w14:textId="797D314F" w:rsidR="009E3920" w:rsidRPr="00C03CF5" w:rsidRDefault="009E3920" w:rsidP="009E3920">
      <w:pPr>
        <w:pStyle w:val="Prrafodelista"/>
        <w:numPr>
          <w:ilvl w:val="0"/>
          <w:numId w:val="94"/>
        </w:numPr>
        <w:rPr>
          <w:rFonts w:eastAsia="Calibri" w:cs="Calibri"/>
        </w:rPr>
      </w:pPr>
      <w:r w:rsidRPr="00C03CF5">
        <w:rPr>
          <w:rFonts w:eastAsia="Calibri" w:cs="Calibri"/>
        </w:rPr>
        <w:t xml:space="preserve">Salud y asistencia médica: En el campo de la salud, los robots colaborativos se están aplicando en diversas áreas, desde cirugía asistida por robots hasta asistencia a personas con discapacidad, terapia y cuidado de pacientes, desinfección de áreas, rehabilitación física (ver </w:t>
      </w:r>
      <w:r w:rsidR="002F6A27">
        <w:rPr>
          <w:rFonts w:eastAsia="Calibri" w:cs="Calibri"/>
        </w:rPr>
        <w:t>Ilustración</w:t>
      </w:r>
      <w:r w:rsidRPr="00C03CF5">
        <w:rPr>
          <w:rFonts w:eastAsia="Calibri" w:cs="Calibri"/>
        </w:rPr>
        <w:t xml:space="preserve"> 2), entre otras. Estos ejemplos muestran cómo los robots trabajan en conjunto con el personal médico y los terapeutas para mejorar la precisión, la eficiencia y la calidad de la atención médica y la rehabilitación. Al integrar las capacidades únicas de los robots con las habilidades humanas, se logra un enfoque más completo y efectivo en la atención sanitaria.</w:t>
      </w:r>
    </w:p>
    <w:p w14:paraId="5383AF2B" w14:textId="77777777" w:rsidR="009E3920" w:rsidRPr="00C03CF5" w:rsidRDefault="009E3920" w:rsidP="009E3920">
      <w:pPr>
        <w:pStyle w:val="Prrafodelista"/>
        <w:rPr>
          <w:rFonts w:eastAsia="Calibri" w:cs="Calibri"/>
        </w:rPr>
      </w:pPr>
    </w:p>
    <w:p w14:paraId="7DE3F1DD" w14:textId="77777777" w:rsidR="009E3920" w:rsidRPr="00C03CF5" w:rsidRDefault="009E3920" w:rsidP="009E3920">
      <w:pPr>
        <w:pStyle w:val="Prrafodelista"/>
        <w:ind w:left="360"/>
        <w:jc w:val="center"/>
        <w:rPr>
          <w:rFonts w:eastAsia="Calibri" w:cs="Calibri"/>
        </w:rPr>
      </w:pPr>
      <w:r w:rsidRPr="00C03CF5">
        <w:rPr>
          <w:noProof/>
        </w:rPr>
        <w:drawing>
          <wp:inline distT="0" distB="0" distL="0" distR="0" wp14:anchorId="31D24DB5" wp14:editId="6BFBDAEA">
            <wp:extent cx="3181350" cy="2121897"/>
            <wp:effectExtent l="0" t="0" r="0" b="0"/>
            <wp:docPr id="190804659" name="Imagen 190804659" descr="Robot-assisted rehabilitation with ROBERT® and KUKA | KUKA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obot-assisted rehabilitation with ROBERT® and KUKA | KUKA A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91499" cy="2128666"/>
                    </a:xfrm>
                    <a:prstGeom prst="rect">
                      <a:avLst/>
                    </a:prstGeom>
                    <a:noFill/>
                    <a:ln>
                      <a:noFill/>
                    </a:ln>
                  </pic:spPr>
                </pic:pic>
              </a:graphicData>
            </a:graphic>
          </wp:inline>
        </w:drawing>
      </w:r>
    </w:p>
    <w:p w14:paraId="500C1955" w14:textId="19CAA00A" w:rsidR="000B3557" w:rsidRPr="00C03CF5" w:rsidRDefault="000B3557" w:rsidP="000B3557">
      <w:pPr>
        <w:pStyle w:val="Descripcin"/>
        <w:jc w:val="center"/>
        <w:rPr>
          <w:rFonts w:eastAsia="Calibri" w:cs="Calibri"/>
          <w:lang w:val="es-ES"/>
        </w:rPr>
      </w:pPr>
      <w:bookmarkStart w:id="8" w:name="_Toc139841119"/>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2</w:t>
      </w:r>
      <w:r w:rsidRPr="00C03CF5">
        <w:rPr>
          <w:sz w:val="18"/>
          <w:szCs w:val="18"/>
          <w:lang w:val="es-ES"/>
        </w:rPr>
        <w:fldChar w:fldCharType="end"/>
      </w:r>
      <w:r w:rsidRPr="00C03CF5">
        <w:rPr>
          <w:sz w:val="18"/>
          <w:szCs w:val="18"/>
          <w:lang w:val="es-ES"/>
        </w:rPr>
        <w:t xml:space="preserve">. </w:t>
      </w:r>
      <w:r w:rsidR="002F6A27" w:rsidRPr="002F6A27">
        <w:rPr>
          <w:sz w:val="18"/>
          <w:szCs w:val="18"/>
          <w:lang w:val="es-ES"/>
        </w:rPr>
        <w:t>Ejemplo de colaboración humano-robot para la rehabilitación de pacientes. [2]</w:t>
      </w:r>
      <w:bookmarkEnd w:id="8"/>
    </w:p>
    <w:p w14:paraId="42427747" w14:textId="77777777" w:rsidR="009E3920" w:rsidRPr="00C03CF5" w:rsidRDefault="009E3920" w:rsidP="009E3920">
      <w:pPr>
        <w:pStyle w:val="Prrafodelista"/>
        <w:numPr>
          <w:ilvl w:val="0"/>
          <w:numId w:val="94"/>
        </w:numPr>
        <w:rPr>
          <w:rFonts w:eastAsia="Calibri" w:cs="Calibri"/>
        </w:rPr>
      </w:pPr>
      <w:r w:rsidRPr="00C03CF5">
        <w:rPr>
          <w:rFonts w:eastAsia="Calibri" w:cs="Calibri"/>
        </w:rPr>
        <w:t>Sector agrícola: La agricultura también se ha beneficiado de la colaboración humano-robot, donde los robots se utilizan, por ejemplo, en la recolección y clasificación de frutas y verduras, optimizando el proceso y minimizando el desperdicio. Los trabajadores humanos supervisan y realizan tareas de mantenimiento en conjunto con los robots, asegurando la calidad de la cosecha.</w:t>
      </w:r>
    </w:p>
    <w:p w14:paraId="0AE6C84C" w14:textId="77777777" w:rsidR="009E3920" w:rsidRPr="00C03CF5" w:rsidRDefault="009E3920" w:rsidP="009E3920">
      <w:pPr>
        <w:pStyle w:val="Prrafodelista"/>
        <w:ind w:left="360"/>
        <w:rPr>
          <w:rFonts w:eastAsia="Calibri" w:cs="Calibri"/>
        </w:rPr>
      </w:pPr>
    </w:p>
    <w:p w14:paraId="529EB57E" w14:textId="7E42621D" w:rsidR="009E3920" w:rsidRPr="00C03CF5" w:rsidRDefault="009E3920" w:rsidP="009E3920">
      <w:pPr>
        <w:pStyle w:val="Prrafodelista"/>
        <w:numPr>
          <w:ilvl w:val="0"/>
          <w:numId w:val="94"/>
        </w:numPr>
        <w:rPr>
          <w:rFonts w:eastAsia="Calibri" w:cs="Calibri"/>
        </w:rPr>
      </w:pPr>
      <w:r w:rsidRPr="00C03CF5">
        <w:rPr>
          <w:rFonts w:eastAsia="Calibri" w:cs="Calibri"/>
        </w:rPr>
        <w:t xml:space="preserve">Logística y almacenes: En el sector logístico, los robots colaborativos desempeñan un papel fundamental en la optimización de la cadena de suministro. Los robots se utilizan en almacenes para realizar tareas de carga, descarga, clasificación y embalaje de productos. Trabajando en colaboración con los trabajadores humanos, estos robots agilizan las operaciones y reducen los errores en el proceso de gestión de inventario. Además, los exoesqueletos robóticos han sido implementados para ayudar a los operarios a levantar y transportar objetos pesados, reduciendo la fatiga y el riesgo de lesiones, como se observa en la </w:t>
      </w:r>
      <w:r w:rsidR="002F6A27">
        <w:rPr>
          <w:rFonts w:eastAsia="Calibri" w:cs="Calibri"/>
        </w:rPr>
        <w:t>Ilustración</w:t>
      </w:r>
      <w:r w:rsidRPr="00C03CF5">
        <w:rPr>
          <w:rFonts w:eastAsia="Calibri" w:cs="Calibri"/>
        </w:rPr>
        <w:t xml:space="preserve"> 3.</w:t>
      </w:r>
    </w:p>
    <w:p w14:paraId="2DA59138" w14:textId="77777777" w:rsidR="009E3920" w:rsidRPr="00C03CF5" w:rsidRDefault="009E3920" w:rsidP="009E3920">
      <w:pPr>
        <w:pStyle w:val="Prrafodelista"/>
        <w:rPr>
          <w:rFonts w:eastAsia="Calibri" w:cs="Calibri"/>
        </w:rPr>
      </w:pPr>
    </w:p>
    <w:p w14:paraId="20247A6E" w14:textId="48BF1AE0" w:rsidR="009E3920" w:rsidRPr="00C03CF5" w:rsidRDefault="009E3920" w:rsidP="009E3920">
      <w:pPr>
        <w:pStyle w:val="Prrafodelista"/>
        <w:ind w:left="360"/>
        <w:jc w:val="center"/>
        <w:rPr>
          <w:rFonts w:eastAsia="Calibri" w:cs="Calibri"/>
        </w:rPr>
      </w:pPr>
      <w:r w:rsidRPr="00C03CF5">
        <w:rPr>
          <w:noProof/>
        </w:rPr>
        <w:drawing>
          <wp:inline distT="0" distB="0" distL="0" distR="0" wp14:anchorId="380A2BC2" wp14:editId="793D88EA">
            <wp:extent cx="3760475" cy="2115047"/>
            <wp:effectExtent l="0" t="0" r="0" b="0"/>
            <wp:docPr id="1986851338" name="Imagen 1986851338" descr="Beneficios de la colaboración humano-robot en un almacé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eneficios de la colaboración humano-robot en un almacé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749" cy="2138824"/>
                    </a:xfrm>
                    <a:prstGeom prst="rect">
                      <a:avLst/>
                    </a:prstGeom>
                    <a:noFill/>
                    <a:ln>
                      <a:noFill/>
                    </a:ln>
                  </pic:spPr>
                </pic:pic>
              </a:graphicData>
            </a:graphic>
          </wp:inline>
        </w:drawing>
      </w:r>
    </w:p>
    <w:p w14:paraId="3BA89826" w14:textId="56BA2F79" w:rsidR="000B3557" w:rsidRPr="00C03CF5" w:rsidRDefault="000B3557" w:rsidP="000B3557">
      <w:pPr>
        <w:pStyle w:val="Descripcin"/>
        <w:jc w:val="center"/>
        <w:rPr>
          <w:rFonts w:eastAsia="Calibri" w:cs="Calibri"/>
          <w:lang w:val="es-ES"/>
        </w:rPr>
      </w:pPr>
      <w:bookmarkStart w:id="9" w:name="_Toc139841120"/>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3</w:t>
      </w:r>
      <w:r w:rsidRPr="00C03CF5">
        <w:rPr>
          <w:sz w:val="18"/>
          <w:szCs w:val="18"/>
          <w:lang w:val="es-ES"/>
        </w:rPr>
        <w:fldChar w:fldCharType="end"/>
      </w:r>
      <w:r w:rsidRPr="00C03CF5">
        <w:rPr>
          <w:sz w:val="18"/>
          <w:szCs w:val="18"/>
          <w:lang w:val="es-ES"/>
        </w:rPr>
        <w:t xml:space="preserve">. </w:t>
      </w:r>
      <w:r w:rsidR="002F6A27" w:rsidRPr="002F6A27">
        <w:rPr>
          <w:sz w:val="18"/>
          <w:szCs w:val="18"/>
          <w:lang w:val="es-ES"/>
        </w:rPr>
        <w:t>Exoesqueleto robótico utilizado para apoyar al operario durante el transporte de objetos pesados en aplicaciones de logística. [3]</w:t>
      </w:r>
      <w:bookmarkEnd w:id="9"/>
    </w:p>
    <w:p w14:paraId="32799059" w14:textId="77777777" w:rsidR="009E3920" w:rsidRPr="00C03CF5" w:rsidRDefault="009E3920" w:rsidP="009E3920">
      <w:pPr>
        <w:pStyle w:val="Prrafodelista"/>
        <w:numPr>
          <w:ilvl w:val="0"/>
          <w:numId w:val="94"/>
        </w:numPr>
        <w:rPr>
          <w:rFonts w:eastAsia="Calibri" w:cs="Calibri"/>
        </w:rPr>
      </w:pPr>
      <w:r w:rsidRPr="00C03CF5">
        <w:rPr>
          <w:rFonts w:eastAsia="Calibri" w:cs="Calibri"/>
        </w:rPr>
        <w:t>Sector industrial: en la industria, los robots colaborativos trabajan junto a los operarios humanos en multitud de procesos como por ejemplo en tareas de ensamblaje donde los robots realizan tareas repetitivas y precisas, mientras que los trabajadores humanos se centran en tareas especializadas; inspección de calidad junto con robots que utilizan sensores y cámaras de alta precisión para detectar defectos en los productos, entre otras operaciones. En conjunto, la colaboración entre humanos y robots en la industria mejora la eficiencia, la calidad y la seguridad en el lugar de trabajo.</w:t>
      </w:r>
    </w:p>
    <w:p w14:paraId="7CA37D9F" w14:textId="77777777" w:rsidR="009E3920" w:rsidRPr="00C03CF5" w:rsidRDefault="009E3920" w:rsidP="009E3920">
      <w:pPr>
        <w:pStyle w:val="Prrafodelista"/>
        <w:ind w:left="360"/>
        <w:rPr>
          <w:rFonts w:eastAsia="Calibri" w:cs="Calibri"/>
        </w:rPr>
      </w:pPr>
    </w:p>
    <w:p w14:paraId="27172E0E" w14:textId="60A24891" w:rsidR="009E3920" w:rsidRPr="00C03CF5" w:rsidRDefault="009E3920" w:rsidP="009E3920">
      <w:pPr>
        <w:pStyle w:val="Prrafodelista"/>
        <w:numPr>
          <w:ilvl w:val="0"/>
          <w:numId w:val="94"/>
        </w:numPr>
        <w:rPr>
          <w:rFonts w:eastAsia="Calibri" w:cs="Calibri"/>
        </w:rPr>
      </w:pPr>
      <w:r w:rsidRPr="00C03CF5">
        <w:rPr>
          <w:rFonts w:eastAsia="Calibri" w:cs="Calibri"/>
        </w:rPr>
        <w:lastRenderedPageBreak/>
        <w:t>Atención doméstica: en este sector la colaboración humano-robot está transformando la forma en que se brinda cuidado y apoyo. Los robots colaborativos actúan como asistentes domésticos realizando tareas del hogar, brindan compañía y entretenimiento a las personas solas (</w:t>
      </w:r>
      <w:r w:rsidR="00ED5991">
        <w:rPr>
          <w:rFonts w:eastAsia="Calibri" w:cs="Calibri"/>
        </w:rPr>
        <w:t>Ilustración</w:t>
      </w:r>
      <w:r w:rsidRPr="00C03CF5">
        <w:rPr>
          <w:rFonts w:eastAsia="Calibri" w:cs="Calibri"/>
        </w:rPr>
        <w:t xml:space="preserve"> 4), monitorean la seguridad y el bienestar, y proporcionan recordatorios de medicamentos y horarios. Estas colaboraciones mejoran la calidad de vida, promueven la independencia y brindan apoyo adicional en el entorno doméstico, combinando las capacidades técnicas de los robots con la atención y el cuidado humano.</w:t>
      </w:r>
    </w:p>
    <w:p w14:paraId="3F4E9B23" w14:textId="77777777" w:rsidR="009E3920" w:rsidRPr="00C03CF5" w:rsidRDefault="009E3920" w:rsidP="009E3920">
      <w:pPr>
        <w:pStyle w:val="Prrafodelista"/>
        <w:rPr>
          <w:rFonts w:eastAsia="Calibri" w:cs="Calibri"/>
        </w:rPr>
      </w:pPr>
    </w:p>
    <w:p w14:paraId="45A27591" w14:textId="77777777" w:rsidR="009E3920" w:rsidRPr="00C03CF5" w:rsidRDefault="009E3920" w:rsidP="009E3920">
      <w:pPr>
        <w:pStyle w:val="Prrafodelista"/>
        <w:ind w:left="360"/>
        <w:jc w:val="center"/>
        <w:rPr>
          <w:rFonts w:eastAsia="Calibri" w:cs="Calibri"/>
        </w:rPr>
      </w:pPr>
      <w:r w:rsidRPr="00C03CF5">
        <w:rPr>
          <w:noProof/>
        </w:rPr>
        <w:drawing>
          <wp:inline distT="0" distB="0" distL="0" distR="0" wp14:anchorId="48BA783C" wp14:editId="34A3801F">
            <wp:extent cx="3448050" cy="2068668"/>
            <wp:effectExtent l="0" t="0" r="0" b="8255"/>
            <wp:docPr id="1461012153" name="Imagen 1461012153" descr="Robots to be used in UK care homes to help reduce loneliness | Social care  | The Guar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s to be used in UK care homes to help reduce loneliness | Social care  | The Guardia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7226" cy="2074173"/>
                    </a:xfrm>
                    <a:prstGeom prst="rect">
                      <a:avLst/>
                    </a:prstGeom>
                    <a:noFill/>
                    <a:ln>
                      <a:noFill/>
                    </a:ln>
                  </pic:spPr>
                </pic:pic>
              </a:graphicData>
            </a:graphic>
          </wp:inline>
        </w:drawing>
      </w:r>
    </w:p>
    <w:p w14:paraId="3EC6266A" w14:textId="3002668B" w:rsidR="000B3557" w:rsidRPr="00C03CF5" w:rsidRDefault="000B3557" w:rsidP="000B3557">
      <w:pPr>
        <w:pStyle w:val="Descripcin"/>
        <w:jc w:val="center"/>
        <w:rPr>
          <w:rFonts w:eastAsia="Calibri" w:cs="Calibri"/>
          <w:lang w:val="es-ES"/>
        </w:rPr>
      </w:pPr>
      <w:bookmarkStart w:id="10" w:name="_Toc139841121"/>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4</w:t>
      </w:r>
      <w:r w:rsidRPr="00C03CF5">
        <w:rPr>
          <w:sz w:val="18"/>
          <w:szCs w:val="18"/>
          <w:lang w:val="es-ES"/>
        </w:rPr>
        <w:fldChar w:fldCharType="end"/>
      </w:r>
      <w:r w:rsidRPr="00C03CF5">
        <w:rPr>
          <w:sz w:val="18"/>
          <w:szCs w:val="18"/>
          <w:lang w:val="es-ES"/>
        </w:rPr>
        <w:t xml:space="preserve">. </w:t>
      </w:r>
      <w:r w:rsidR="002F6A27" w:rsidRPr="002F6A27">
        <w:rPr>
          <w:sz w:val="18"/>
          <w:szCs w:val="18"/>
          <w:lang w:val="es-ES"/>
        </w:rPr>
        <w:t>Solución asistencial y de vigilancia para acompañar a personas mayores o dependientes que viven solas. [4]</w:t>
      </w:r>
      <w:bookmarkEnd w:id="10"/>
    </w:p>
    <w:p w14:paraId="7F2D0AEB" w14:textId="77777777" w:rsidR="009E3920" w:rsidRPr="00C03CF5" w:rsidRDefault="009E3920" w:rsidP="009E3920">
      <w:pPr>
        <w:rPr>
          <w:rFonts w:eastAsia="Calibri" w:cs="Calibri"/>
        </w:rPr>
      </w:pPr>
      <w:r w:rsidRPr="00C03CF5">
        <w:rPr>
          <w:rFonts w:eastAsia="Calibri" w:cs="Calibri"/>
        </w:rPr>
        <w:t>Estos ejemplos de aplicaciones reales demuestran el impacto positivo que esta sinergia puede tener en diversos sectores. La integración de robots colaborativos en los procesos de trabajo permite aumentar la productividad, mejorar la calidad, reducir los riesgos laborales y liberar a los trabajadores humanos de tareas repetitivas o peligrosas.</w:t>
      </w:r>
    </w:p>
    <w:p w14:paraId="560C8FC6" w14:textId="4EEF2DDB" w:rsidR="00460373" w:rsidRPr="00C03CF5" w:rsidRDefault="009E3920" w:rsidP="009D46E5">
      <w:pPr>
        <w:rPr>
          <w:rFonts w:eastAsia="Calibri" w:cs="Calibri"/>
        </w:rPr>
      </w:pPr>
      <w:r w:rsidRPr="00C03CF5">
        <w:rPr>
          <w:rFonts w:eastAsia="Calibri" w:cs="Calibri"/>
        </w:rPr>
        <w:t>La colaboración humano-robot en diferentes sectores impulsa la transformación de la industria hacia la Industria 5.0. Estas aplicaciones fomentan la eficiencia, la calidad, la seguridad y la mejora de la experiencia del usuario. Además, la colaboración promueve una mayor flexibilidad y adaptabilidad en los entornos de trabajo, permitiendo a las empresas ser más ágiles y responder mejor a los desafíos del mercado. La Industria 5.0 representa una evolución significativa en la forma en que humanos y robots trabajan juntos para lograr buenos resultados y aprovechar plenamente el potencial de ambos.</w:t>
      </w:r>
    </w:p>
    <w:p w14:paraId="22957FBC" w14:textId="4B146ED8" w:rsidR="00460373" w:rsidRPr="00C03CF5" w:rsidRDefault="00460373" w:rsidP="00460373">
      <w:pPr>
        <w:pStyle w:val="Ttulo2"/>
        <w:rPr>
          <w:sz w:val="32"/>
          <w:szCs w:val="32"/>
          <w:lang w:val="es-ES"/>
        </w:rPr>
      </w:pPr>
      <w:bookmarkStart w:id="11" w:name="_Toc139841183"/>
      <w:r w:rsidRPr="00C03CF5">
        <w:rPr>
          <w:sz w:val="32"/>
          <w:szCs w:val="32"/>
          <w:lang w:val="es-ES"/>
        </w:rPr>
        <w:t>Funcionalidades objetivo y requisitos</w:t>
      </w:r>
      <w:bookmarkEnd w:id="11"/>
    </w:p>
    <w:p w14:paraId="41750A7F" w14:textId="77777777" w:rsidR="009E3920" w:rsidRPr="00C03CF5" w:rsidRDefault="009E3920" w:rsidP="009E3920">
      <w:pPr>
        <w:rPr>
          <w:rFonts w:eastAsia="Calibri" w:cs="Calibri"/>
        </w:rPr>
      </w:pPr>
      <w:r w:rsidRPr="00C03CF5">
        <w:rPr>
          <w:rFonts w:eastAsia="Calibri" w:cs="Calibri"/>
        </w:rPr>
        <w:t>A partir de los casos reales de uso y ejemplos descritos en el apartado anterior, se pueden extraer las principales funcionalidades objetivo y requisitos que se deben cumplir durante una operación de colaboración humano-robot de cualquier tipo y sector:</w:t>
      </w:r>
    </w:p>
    <w:p w14:paraId="42207B6F" w14:textId="77777777" w:rsidR="009E3920" w:rsidRPr="00C03CF5" w:rsidRDefault="009E3920" w:rsidP="009E3920">
      <w:pPr>
        <w:rPr>
          <w:rFonts w:eastAsia="Calibri" w:cs="Calibri"/>
          <w:u w:val="single"/>
        </w:rPr>
      </w:pPr>
      <w:r w:rsidRPr="00C03CF5">
        <w:rPr>
          <w:rFonts w:eastAsia="Calibri" w:cs="Calibri"/>
          <w:u w:val="single"/>
        </w:rPr>
        <w:t>Seguridad</w:t>
      </w:r>
    </w:p>
    <w:p w14:paraId="732C2E3C" w14:textId="77777777" w:rsidR="009E3920" w:rsidRPr="00C03CF5" w:rsidRDefault="009E3920" w:rsidP="009E3920">
      <w:pPr>
        <w:rPr>
          <w:rFonts w:eastAsia="Calibri" w:cs="Calibri"/>
        </w:rPr>
      </w:pPr>
      <w:r w:rsidRPr="00C03CF5">
        <w:rPr>
          <w:rFonts w:eastAsia="Calibri" w:cs="Calibri"/>
        </w:rPr>
        <w:t>La seguridad es un aspecto fundamental y para que se pueda garantizar se deben implementar diversas funcionalidades y requisitos. En primer lugar, es necesario que el robot sea capaz de detectar la presencia de obstáculos en su entorno. Esto puede lograrse mediante el uso de sensores como cámaras, sensores de proximidad o sensores de presión. Al detectar estos obstáculos, el robot debe tomar medidas para evitar colisiones o cualquier situación que pueda poner en riesgo la integridad del operario.</w:t>
      </w:r>
    </w:p>
    <w:p w14:paraId="00F696A2" w14:textId="77777777" w:rsidR="009E3920" w:rsidRPr="00C03CF5" w:rsidRDefault="009E3920" w:rsidP="009E3920">
      <w:pPr>
        <w:rPr>
          <w:rFonts w:eastAsia="Calibri" w:cs="Calibri"/>
        </w:rPr>
      </w:pPr>
      <w:r w:rsidRPr="00C03CF5">
        <w:rPr>
          <w:rFonts w:eastAsia="Calibri" w:cs="Calibri"/>
        </w:rPr>
        <w:t xml:space="preserve">Además de la detección de obstáculos, es importante establecer límites de velocidad y fuerza para el robot. Estos límites aseguran que el robot opere dentro de parámetros seguros en función de la </w:t>
      </w:r>
      <w:r w:rsidRPr="00C03CF5">
        <w:rPr>
          <w:rFonts w:eastAsia="Calibri" w:cs="Calibri"/>
        </w:rPr>
        <w:lastRenderedPageBreak/>
        <w:t>proximidad del humano y las tareas a realizar. También se deben implementar sistemas de parada de emergencia que permitan detener rápidamente las operaciones en caso de un peligro inminente.</w:t>
      </w:r>
    </w:p>
    <w:p w14:paraId="0EFD6872" w14:textId="77777777" w:rsidR="009E3920" w:rsidRPr="00C03CF5" w:rsidRDefault="009E3920" w:rsidP="009E3920">
      <w:pPr>
        <w:rPr>
          <w:rFonts w:eastAsia="Calibri" w:cs="Calibri"/>
          <w:u w:val="single"/>
        </w:rPr>
      </w:pPr>
      <w:r w:rsidRPr="00C03CF5">
        <w:rPr>
          <w:rFonts w:eastAsia="Calibri" w:cs="Calibri"/>
          <w:u w:val="single"/>
        </w:rPr>
        <w:t>Comunicación intuitiva</w:t>
      </w:r>
    </w:p>
    <w:p w14:paraId="2A9C9B9B" w14:textId="77777777" w:rsidR="009E3920" w:rsidRPr="00C03CF5" w:rsidRDefault="009E3920" w:rsidP="009E3920">
      <w:pPr>
        <w:rPr>
          <w:rFonts w:eastAsia="Calibri" w:cs="Calibri"/>
        </w:rPr>
      </w:pPr>
      <w:r w:rsidRPr="00C03CF5">
        <w:rPr>
          <w:rFonts w:eastAsia="Calibri" w:cs="Calibri"/>
        </w:rPr>
        <w:t>La comunicación intuitiva entre humanos y robots es esencial para lograr una colaboración eficiente. El robot debe contar con interfaces de usuario amigables que permitan una interacción natural y fluida. Estas interfaces pueden incluir pantallas táctiles, comandos de voz, gestos o incluso realidad aumentada.</w:t>
      </w:r>
    </w:p>
    <w:p w14:paraId="550A6582" w14:textId="77777777" w:rsidR="009E3920" w:rsidRPr="00C03CF5" w:rsidRDefault="009E3920" w:rsidP="009E3920">
      <w:pPr>
        <w:rPr>
          <w:rFonts w:eastAsia="Calibri" w:cs="Calibri"/>
        </w:rPr>
      </w:pPr>
      <w:r w:rsidRPr="00C03CF5">
        <w:rPr>
          <w:rFonts w:eastAsia="Calibri" w:cs="Calibri"/>
        </w:rPr>
        <w:t>Además de las interfaces de usuario, el robot debe ser capaz de reconocer y comprender los comandos verbales y gestuales del humano. Esto implica la utilización de tecnologías como reconocimiento de voz y visión por computadora para interpretar las instrucciones del operario de manera precisa. A su vez, el robot debe poder responder de manera adecuada a estas instrucciones, ya sea realizando una acción específica o proporcionando retroalimentación al humano.</w:t>
      </w:r>
    </w:p>
    <w:p w14:paraId="0AE50668" w14:textId="77777777" w:rsidR="009E3920" w:rsidRPr="00C03CF5" w:rsidRDefault="009E3920" w:rsidP="009E3920">
      <w:pPr>
        <w:rPr>
          <w:rFonts w:eastAsia="Calibri" w:cs="Calibri"/>
          <w:u w:val="single"/>
        </w:rPr>
      </w:pPr>
      <w:r w:rsidRPr="00C03CF5">
        <w:rPr>
          <w:rFonts w:eastAsia="Calibri" w:cs="Calibri"/>
          <w:u w:val="single"/>
        </w:rPr>
        <w:t>Adaptabilidad</w:t>
      </w:r>
    </w:p>
    <w:p w14:paraId="0F337B3B" w14:textId="77777777" w:rsidR="009E3920" w:rsidRPr="00C03CF5" w:rsidRDefault="009E3920" w:rsidP="009E3920">
      <w:pPr>
        <w:rPr>
          <w:rFonts w:eastAsia="Calibri" w:cs="Calibri"/>
        </w:rPr>
      </w:pPr>
      <w:r w:rsidRPr="00C03CF5">
        <w:rPr>
          <w:rFonts w:eastAsia="Calibri" w:cs="Calibri"/>
        </w:rPr>
        <w:t>La adaptabilidad del robot es crucial para enfrentar los desafíos cambiantes de las operaciones colaborativas. El robot debe ser capaz de ajustar su comportamiento y movimientos en función de los requisitos específicos de la tarea y las preferencias del usuario.</w:t>
      </w:r>
    </w:p>
    <w:p w14:paraId="450B49CB" w14:textId="77777777" w:rsidR="009E3920" w:rsidRPr="00C03CF5" w:rsidRDefault="009E3920" w:rsidP="009E3920">
      <w:pPr>
        <w:rPr>
          <w:rFonts w:eastAsia="Calibri" w:cs="Calibri"/>
        </w:rPr>
      </w:pPr>
      <w:r w:rsidRPr="00C03CF5">
        <w:rPr>
          <w:rFonts w:eastAsia="Calibri" w:cs="Calibri"/>
        </w:rPr>
        <w:t>En primer lugar, el robot debe poder ajustar sus movimientos para adaptarse a diferentes escenarios y condiciones cambiantes del entorno. Esto puede implicar la modificación de la velocidad, la trayectoria o la fuerza aplicada por el robot en función de la situación.</w:t>
      </w:r>
    </w:p>
    <w:p w14:paraId="5D1AD5E6" w14:textId="77777777" w:rsidR="009E3920" w:rsidRPr="00C03CF5" w:rsidRDefault="009E3920" w:rsidP="009E3920">
      <w:pPr>
        <w:rPr>
          <w:rFonts w:eastAsia="Calibri" w:cs="Calibri"/>
        </w:rPr>
      </w:pPr>
      <w:r w:rsidRPr="00C03CF5">
        <w:rPr>
          <w:rFonts w:eastAsia="Calibri" w:cs="Calibri"/>
        </w:rPr>
        <w:t>Además, el robot debe ser capaz de aprender de la interacción con el humano y mejorar su desempeño con el tiempo. Esto implica la capacidad de adaptarse y ajustar sus movimientos en función de la retroalimentación recibida. Por ejemplo, si el operario indica que el robot debe realizar una tarea de manera diferente, el robot debe ser capaz de modificar su estrategia y mejorar su rendimiento.</w:t>
      </w:r>
    </w:p>
    <w:p w14:paraId="698CBAA2" w14:textId="77777777" w:rsidR="009E3920" w:rsidRPr="00C03CF5" w:rsidRDefault="009E3920" w:rsidP="009E3920">
      <w:pPr>
        <w:rPr>
          <w:rFonts w:eastAsia="Calibri" w:cs="Calibri"/>
          <w:u w:val="single"/>
        </w:rPr>
      </w:pPr>
      <w:r w:rsidRPr="00C03CF5">
        <w:rPr>
          <w:rFonts w:eastAsia="Calibri" w:cs="Calibri"/>
          <w:u w:val="single"/>
        </w:rPr>
        <w:t>Colaboración física</w:t>
      </w:r>
    </w:p>
    <w:p w14:paraId="56E0D023" w14:textId="77777777" w:rsidR="009E3920" w:rsidRPr="00C03CF5" w:rsidRDefault="009E3920" w:rsidP="009E3920">
      <w:pPr>
        <w:rPr>
          <w:rFonts w:eastAsia="Calibri" w:cs="Calibri"/>
        </w:rPr>
      </w:pPr>
      <w:r w:rsidRPr="00C03CF5">
        <w:rPr>
          <w:rFonts w:eastAsia="Calibri" w:cs="Calibri"/>
        </w:rPr>
        <w:t>La colaboración física entre humanos y robots implica trabajar en estrecha proximidad y realizar tareas en conjunto de manera segura y eficiente. Para lograr esto, el robot debe estar equipado con sensores que le permitan detectar la fuerza y el tacto.</w:t>
      </w:r>
    </w:p>
    <w:p w14:paraId="015515E2" w14:textId="6140252E" w:rsidR="009E3920" w:rsidRPr="00C03CF5" w:rsidRDefault="009E3920" w:rsidP="009E3920">
      <w:pPr>
        <w:rPr>
          <w:rFonts w:eastAsia="Calibri" w:cs="Calibri"/>
        </w:rPr>
      </w:pPr>
      <w:r w:rsidRPr="00C03CF5">
        <w:rPr>
          <w:rFonts w:eastAsia="Calibri" w:cs="Calibri"/>
        </w:rPr>
        <w:t>Estos sensores son utilizados para colaborar físicamente con el humano de manera segura. Por ejemplo, el robot puede ajustar la fuerza aplicada en función de la resistencia encontrada durante una tarea. Esto permite una colaboración fluida y segura, evitando daños a los objetos o lesiones al operario.</w:t>
      </w:r>
    </w:p>
    <w:p w14:paraId="383520BF" w14:textId="77777777" w:rsidR="009E3920" w:rsidRPr="00C03CF5" w:rsidRDefault="009E3920" w:rsidP="009E3920">
      <w:pPr>
        <w:rPr>
          <w:rFonts w:eastAsia="Calibri" w:cs="Calibri"/>
          <w:u w:val="single"/>
        </w:rPr>
      </w:pPr>
      <w:r w:rsidRPr="00C03CF5">
        <w:rPr>
          <w:rFonts w:eastAsia="Calibri" w:cs="Calibri"/>
          <w:u w:val="single"/>
        </w:rPr>
        <w:t>Versatilidad</w:t>
      </w:r>
    </w:p>
    <w:p w14:paraId="69360837" w14:textId="77777777" w:rsidR="009E3920" w:rsidRDefault="009E3920" w:rsidP="009E3920">
      <w:pPr>
        <w:rPr>
          <w:rFonts w:eastAsia="Calibri" w:cs="Calibri"/>
        </w:rPr>
      </w:pPr>
      <w:r w:rsidRPr="00C03CF5">
        <w:rPr>
          <w:rFonts w:eastAsia="Calibri" w:cs="Calibri"/>
        </w:rPr>
        <w:t>La versatilidad se refiere a la capacidad del robot para realizar cambios rápidos y seguros de herramientas y accesorios, según la tarea específica que se requiera. Esto implica contar con sistemas de fijación y sujeción eficientes que permitan el intercambio fluido de herramientas. Además, el robot debe tener la capacidad de adaptarse a diferentes entornos de trabajo, como espacios confinados, entornos exteriores o aquellos con obstáculos. Para lograrlo, el robot debe contar con avanzados sistemas de detección y planificación de rutas que le permitan moverse y operar de manera segura en estos entornos diversos. En conjunto, estas funcionalidades aseguran que el robot sea flexible y eficiente, posibilitando su colaboración efectiva con los seres humanos en una amplia gama de aplicaciones y entornos de trabajo.</w:t>
      </w:r>
    </w:p>
    <w:p w14:paraId="5B7063EB" w14:textId="77777777" w:rsidR="002F6A27" w:rsidRDefault="002F6A27" w:rsidP="009E3920">
      <w:pPr>
        <w:rPr>
          <w:rFonts w:eastAsia="Calibri" w:cs="Calibri"/>
        </w:rPr>
      </w:pPr>
    </w:p>
    <w:p w14:paraId="729A3BEA" w14:textId="77777777" w:rsidR="002F6A27" w:rsidRDefault="002F6A27" w:rsidP="009E3920">
      <w:pPr>
        <w:rPr>
          <w:rFonts w:eastAsia="Calibri" w:cs="Calibri"/>
        </w:rPr>
      </w:pPr>
    </w:p>
    <w:p w14:paraId="79206729" w14:textId="77777777" w:rsidR="002F6A27" w:rsidRPr="00C03CF5" w:rsidRDefault="002F6A27" w:rsidP="009E3920">
      <w:pPr>
        <w:rPr>
          <w:rFonts w:eastAsia="Calibri" w:cs="Calibri"/>
        </w:rPr>
      </w:pPr>
    </w:p>
    <w:p w14:paraId="58E62090" w14:textId="77777777" w:rsidR="009E3920" w:rsidRPr="00C03CF5" w:rsidRDefault="009E3920" w:rsidP="009E3920">
      <w:pPr>
        <w:rPr>
          <w:rFonts w:eastAsia="Calibri" w:cs="Calibri"/>
          <w:u w:val="single"/>
        </w:rPr>
      </w:pPr>
      <w:r w:rsidRPr="00C03CF5">
        <w:rPr>
          <w:rFonts w:eastAsia="Calibri" w:cs="Calibri"/>
          <w:u w:val="single"/>
        </w:rPr>
        <w:lastRenderedPageBreak/>
        <w:t>Eficiencia y productividad</w:t>
      </w:r>
    </w:p>
    <w:p w14:paraId="0F7C1473" w14:textId="77777777" w:rsidR="009E3920" w:rsidRPr="00C03CF5" w:rsidRDefault="009E3920" w:rsidP="009E3920">
      <w:pPr>
        <w:rPr>
          <w:rFonts w:eastAsia="Calibri" w:cs="Calibri"/>
        </w:rPr>
      </w:pPr>
      <w:r w:rsidRPr="00C03CF5">
        <w:rPr>
          <w:rFonts w:eastAsia="Calibri" w:cs="Calibri"/>
        </w:rPr>
        <w:t>La eficiencia y la productividad son aspectos importantes en cualquier operación colaborativa. El robot debe ser capaz de realizar las tareas asignadas de manera rápida y precisa, optimizando el uso de los recursos disponibles.</w:t>
      </w:r>
    </w:p>
    <w:p w14:paraId="262934FA" w14:textId="77777777" w:rsidR="009E3920" w:rsidRPr="00C03CF5" w:rsidRDefault="009E3920" w:rsidP="009E3920">
      <w:pPr>
        <w:rPr>
          <w:rFonts w:eastAsia="Calibri" w:cs="Calibri"/>
        </w:rPr>
      </w:pPr>
      <w:r w:rsidRPr="00C03CF5">
        <w:rPr>
          <w:rFonts w:eastAsia="Calibri" w:cs="Calibri"/>
        </w:rPr>
        <w:t>Para lograr esto, el robot debe contar con algoritmos de planificación y optimización de movimientos. Estos algoritmos permiten al robot seleccionar rutas óptimas, evitar obstáculos y maximizar el rendimiento en términos de tiempo y recursos utilizados.</w:t>
      </w:r>
    </w:p>
    <w:p w14:paraId="15E23350" w14:textId="77777777" w:rsidR="009E3920" w:rsidRPr="00C03CF5" w:rsidRDefault="009E3920" w:rsidP="009E3920">
      <w:pPr>
        <w:rPr>
          <w:rFonts w:eastAsia="Calibri" w:cs="Calibri"/>
        </w:rPr>
      </w:pPr>
      <w:r w:rsidRPr="00C03CF5">
        <w:rPr>
          <w:rFonts w:eastAsia="Calibri" w:cs="Calibri"/>
        </w:rPr>
        <w:t>Además, el robot debe ser eficiente en el uso de los recursos disponibles, como la energía, los materiales y las herramientas. Debe minimizar los desperdicios y maximizar la productividad en la realización de las tareas asignadas.</w:t>
      </w:r>
    </w:p>
    <w:p w14:paraId="21D74B65" w14:textId="77777777" w:rsidR="009E3920" w:rsidRPr="00C03CF5" w:rsidRDefault="009E3920" w:rsidP="009E3920">
      <w:pPr>
        <w:rPr>
          <w:rFonts w:eastAsia="Calibri" w:cs="Calibri"/>
        </w:rPr>
      </w:pPr>
    </w:p>
    <w:p w14:paraId="5B743888" w14:textId="77777777" w:rsidR="009E3920" w:rsidRPr="00C03CF5" w:rsidRDefault="009E3920" w:rsidP="009E3920">
      <w:pPr>
        <w:rPr>
          <w:rFonts w:eastAsia="Calibri" w:cs="Calibri"/>
        </w:rPr>
      </w:pPr>
      <w:r w:rsidRPr="00C03CF5">
        <w:rPr>
          <w:rFonts w:eastAsia="Calibri" w:cs="Calibri"/>
        </w:rPr>
        <w:t>Estas funcionalidades objetivo y requisitos son fundamentales para asegurar una operación colaborativa exitosa, segura y eficiente entre humanos y robots en cualquier ámbito de aplicación. En los siguientes apartados de este documento se describen los diferentes elementos que componen una operación colaborativa humano-robot, desde los propios robots colaborativos, pasando por efectores finales, sensores, hasta las interfaces humano-robot. Como se comprobará posteriormente, estos componentes son los encargados de que la aplicación robótica cumpla con las funcionalidades objetivo y requisitos descritos anteriormente.</w:t>
      </w:r>
    </w:p>
    <w:p w14:paraId="2AD255DB" w14:textId="77777777" w:rsidR="00460373" w:rsidRPr="00C03CF5" w:rsidRDefault="00460373" w:rsidP="009D46E5"/>
    <w:p w14:paraId="2E072FD8" w14:textId="69C3D9CE" w:rsidR="00227E85" w:rsidRPr="00C03CF5" w:rsidRDefault="00FD6925" w:rsidP="00227E85">
      <w:pPr>
        <w:pStyle w:val="Ttulo1"/>
        <w:rPr>
          <w:lang w:val="es-ES"/>
        </w:rPr>
      </w:pPr>
      <w:bookmarkStart w:id="12" w:name="_Toc139841184"/>
      <w:r w:rsidRPr="00C03CF5">
        <w:rPr>
          <w:lang w:val="es-ES"/>
        </w:rPr>
        <w:lastRenderedPageBreak/>
        <w:t>Robots colaborativos</w:t>
      </w:r>
      <w:bookmarkEnd w:id="12"/>
    </w:p>
    <w:p w14:paraId="391C1301" w14:textId="77777777" w:rsidR="005F3A88" w:rsidRPr="00C03CF5" w:rsidRDefault="005F3A88" w:rsidP="005F3A88">
      <w:pPr>
        <w:rPr>
          <w:rFonts w:eastAsia="Calibri" w:cs="Calibri"/>
        </w:rPr>
      </w:pPr>
      <w:r w:rsidRPr="00C03CF5">
        <w:rPr>
          <w:rFonts w:eastAsia="Calibri" w:cs="Calibri"/>
        </w:rPr>
        <w:t xml:space="preserve">La interacción entre humanos y máquinas ha evolucionado significativamente, y los robots colaborativos han surgido como una respuesta revolucionaria a las necesidades de la industria y la sociedad en general. Estos robots, también conocidos como </w:t>
      </w:r>
      <w:proofErr w:type="spellStart"/>
      <w:r w:rsidRPr="00C03CF5">
        <w:rPr>
          <w:rFonts w:eastAsia="Calibri" w:cs="Calibri"/>
        </w:rPr>
        <w:t>cobots</w:t>
      </w:r>
      <w:proofErr w:type="spellEnd"/>
      <w:r w:rsidRPr="00C03CF5">
        <w:rPr>
          <w:rFonts w:eastAsia="Calibri" w:cs="Calibri"/>
        </w:rPr>
        <w:t>, son dispositivos robóticos diseñados para trabajar codo a codo con los seres humanos, compartiendo el mismo espacio de trabajo de forma segura y eficiente.</w:t>
      </w:r>
    </w:p>
    <w:p w14:paraId="0511E8EE" w14:textId="77777777" w:rsidR="005F3A88" w:rsidRPr="00C03CF5" w:rsidRDefault="005F3A88" w:rsidP="005F3A88">
      <w:pPr>
        <w:rPr>
          <w:rFonts w:eastAsia="Calibri" w:cs="Calibri"/>
        </w:rPr>
      </w:pPr>
      <w:r w:rsidRPr="00C03CF5">
        <w:rPr>
          <w:rFonts w:eastAsia="Calibri" w:cs="Calibri"/>
        </w:rPr>
        <w:t>Como se ha descrito en la sección anterior de este documento, los robots colaborativos abren un amplio abanico de posibilidades en diversos entornos, desde fábricas y almacenes hasta hospitales y entornos de atención al cliente. Estos robots se diferencian de los robots industriales tradicionales por su capacidad de colaborar directamente con los humanos, sin necesidad de barreras físicas o sistemas de seguridad complejos.</w:t>
      </w:r>
    </w:p>
    <w:p w14:paraId="1B21A497" w14:textId="77777777" w:rsidR="005F3A88" w:rsidRPr="00C03CF5" w:rsidRDefault="005F3A88" w:rsidP="005F3A88">
      <w:pPr>
        <w:rPr>
          <w:rFonts w:eastAsia="Calibri" w:cs="Calibri"/>
        </w:rPr>
      </w:pPr>
      <w:r w:rsidRPr="00C03CF5">
        <w:rPr>
          <w:rFonts w:eastAsia="Calibri" w:cs="Calibri"/>
        </w:rPr>
        <w:t>La integración de los robots colaborativos en la fuerza laboral no solo impulsa la productividad y la eficiencia, sino que también tiene el potencial de mejorar las condiciones de trabajo y la seguridad. Al permitir que los robots realicen tareas repetitivas, peligrosas o físicamente exigentes, los trabajadores humanos pueden enfocarse en actividades más complejas que requieren habilidades cognitivas y creativas.</w:t>
      </w:r>
    </w:p>
    <w:p w14:paraId="3FEA485F" w14:textId="2406129B" w:rsidR="00FD6925" w:rsidRPr="00C03CF5" w:rsidRDefault="005F3A88" w:rsidP="00895CED">
      <w:r w:rsidRPr="00C03CF5">
        <w:rPr>
          <w:rFonts w:eastAsia="Calibri" w:cs="Calibri"/>
        </w:rPr>
        <w:t>A medida que la tecnología robótica continúa avanzando, los robots colaborativos seguirán desempeñando un papel fundamental en la industria y en la sociedad en general. Su capacidad para trabajar en armonía con los humanos y complementar sus habilidades es un testimonio de la evolución de la interacción entre humanos y máquinas, y abre un mundo de posibilidades para un futuro en el que la colaboración entre humanos y robots se convierta en un estándar.</w:t>
      </w:r>
    </w:p>
    <w:p w14:paraId="27560711" w14:textId="5454B49E" w:rsidR="00FD6925" w:rsidRPr="00C03CF5" w:rsidRDefault="00FD6925" w:rsidP="00FD6925">
      <w:pPr>
        <w:pStyle w:val="Ttulo2"/>
        <w:rPr>
          <w:sz w:val="32"/>
          <w:szCs w:val="32"/>
          <w:lang w:val="es-ES"/>
        </w:rPr>
      </w:pPr>
      <w:bookmarkStart w:id="13" w:name="_Toc139841185"/>
      <w:r w:rsidRPr="00C03CF5">
        <w:rPr>
          <w:sz w:val="32"/>
          <w:szCs w:val="32"/>
          <w:lang w:val="es-ES"/>
        </w:rPr>
        <w:t xml:space="preserve">Características de los </w:t>
      </w:r>
      <w:proofErr w:type="spellStart"/>
      <w:r w:rsidRPr="00C03CF5">
        <w:rPr>
          <w:sz w:val="32"/>
          <w:szCs w:val="32"/>
          <w:lang w:val="es-ES"/>
        </w:rPr>
        <w:t>cobots</w:t>
      </w:r>
      <w:bookmarkEnd w:id="13"/>
      <w:proofErr w:type="spellEnd"/>
    </w:p>
    <w:p w14:paraId="3A54CB3C" w14:textId="77777777" w:rsidR="005F3A88" w:rsidRPr="00C03CF5" w:rsidRDefault="005F3A88" w:rsidP="005F3A88">
      <w:pPr>
        <w:rPr>
          <w:rFonts w:eastAsia="Calibri" w:cs="Calibri"/>
        </w:rPr>
      </w:pPr>
      <w:r w:rsidRPr="00C03CF5">
        <w:rPr>
          <w:rFonts w:eastAsia="Calibri" w:cs="Calibri"/>
        </w:rPr>
        <w:t>Los robots colaborativos, independientemente de su configuración, comparten una serie de características clave que los distinguen y los hacen adecuados para trabajar junto a los seres humanos. Estas características incluyen:</w:t>
      </w:r>
    </w:p>
    <w:p w14:paraId="62058660" w14:textId="77777777" w:rsidR="005F3A88" w:rsidRPr="00C03CF5" w:rsidRDefault="005F3A88" w:rsidP="005F3A88">
      <w:pPr>
        <w:pStyle w:val="Prrafodelista"/>
        <w:numPr>
          <w:ilvl w:val="0"/>
          <w:numId w:val="95"/>
        </w:numPr>
        <w:rPr>
          <w:rFonts w:eastAsia="Calibri" w:cs="Calibri"/>
        </w:rPr>
      </w:pPr>
      <w:r w:rsidRPr="00C03CF5">
        <w:rPr>
          <w:rFonts w:eastAsia="Calibri" w:cs="Calibri"/>
        </w:rPr>
        <w:t>Seguridad: Los robots colaborativos están diseñados para operar de forma segura en entornos compartidos con humanos. Están equipados con funciones de seguridad avanzadas para garantizar la protección de los trabajadores humanos. Estas funciones pueden incluir la limitación de velocidad y la supervisión de fuerza detectar impactos con personas u objetos en su entorno activando el sistema de freno antes de causar daños.</w:t>
      </w:r>
    </w:p>
    <w:p w14:paraId="0900F8F4" w14:textId="77777777" w:rsidR="005F3A88" w:rsidRPr="00C03CF5" w:rsidRDefault="005F3A88" w:rsidP="005F3A88">
      <w:pPr>
        <w:pStyle w:val="Prrafodelista"/>
        <w:ind w:left="360"/>
        <w:rPr>
          <w:rFonts w:eastAsia="Calibri" w:cs="Calibri"/>
        </w:rPr>
      </w:pPr>
    </w:p>
    <w:p w14:paraId="055B6796" w14:textId="77777777" w:rsidR="005F3A88" w:rsidRPr="00C03CF5" w:rsidRDefault="005F3A88" w:rsidP="005F3A88">
      <w:pPr>
        <w:pStyle w:val="Prrafodelista"/>
        <w:numPr>
          <w:ilvl w:val="0"/>
          <w:numId w:val="95"/>
        </w:numPr>
        <w:rPr>
          <w:rFonts w:eastAsia="Calibri" w:cs="Calibri"/>
        </w:rPr>
      </w:pPr>
      <w:r w:rsidRPr="00C03CF5">
        <w:rPr>
          <w:rFonts w:eastAsia="Calibri" w:cs="Calibri"/>
        </w:rPr>
        <w:t xml:space="preserve">Colaboración física: A diferencia de los robots industriales tradicionales, los </w:t>
      </w:r>
      <w:proofErr w:type="spellStart"/>
      <w:r w:rsidRPr="00C03CF5">
        <w:rPr>
          <w:rFonts w:eastAsia="Calibri" w:cs="Calibri"/>
        </w:rPr>
        <w:t>cobots</w:t>
      </w:r>
      <w:proofErr w:type="spellEnd"/>
      <w:r w:rsidRPr="00C03CF5">
        <w:rPr>
          <w:rFonts w:eastAsia="Calibri" w:cs="Calibri"/>
        </w:rPr>
        <w:t xml:space="preserve"> están diseñados para interactuar físicamente con los seres humanos. Son capaces de ajustar su fuerza y velocidad según la situación, lo que les permite realizar tareas en colaboración directa con los trabajadores sin suponer un riesgo para su integridad.</w:t>
      </w:r>
    </w:p>
    <w:p w14:paraId="1EA188C9" w14:textId="77777777" w:rsidR="005F3A88" w:rsidRPr="00C03CF5" w:rsidRDefault="005F3A88" w:rsidP="005F3A88">
      <w:pPr>
        <w:pStyle w:val="Prrafodelista"/>
        <w:rPr>
          <w:rFonts w:eastAsia="Calibri" w:cs="Calibri"/>
        </w:rPr>
      </w:pPr>
    </w:p>
    <w:p w14:paraId="36094FB3" w14:textId="77777777" w:rsidR="005F3A88" w:rsidRPr="00C03CF5" w:rsidRDefault="005F3A88" w:rsidP="005F3A88">
      <w:pPr>
        <w:pStyle w:val="Prrafodelista"/>
        <w:numPr>
          <w:ilvl w:val="0"/>
          <w:numId w:val="95"/>
        </w:numPr>
        <w:rPr>
          <w:rFonts w:eastAsia="Calibri" w:cs="Calibri"/>
        </w:rPr>
      </w:pPr>
      <w:r w:rsidRPr="00C03CF5">
        <w:rPr>
          <w:rFonts w:eastAsia="Calibri" w:cs="Calibri"/>
        </w:rPr>
        <w:t xml:space="preserve">Programación intuitiva: Los robots colaborativos suelen contar con interfaces de programación intuitivas y fáciles de usar. Esto permite a los usuarios, incluso aquellos sin experiencia previa en robótica, programar y controlar los movimientos del robot de manera sencilla. Algunos </w:t>
      </w:r>
      <w:proofErr w:type="spellStart"/>
      <w:r w:rsidRPr="00C03CF5">
        <w:rPr>
          <w:rFonts w:eastAsia="Calibri" w:cs="Calibri"/>
        </w:rPr>
        <w:t>cobots</w:t>
      </w:r>
      <w:proofErr w:type="spellEnd"/>
      <w:r w:rsidRPr="00C03CF5">
        <w:rPr>
          <w:rFonts w:eastAsia="Calibri" w:cs="Calibri"/>
        </w:rPr>
        <w:t xml:space="preserve"> incluso ofrecen la posibilidad de programación mediante guiado manual, donde el operador mueve físicamente el robot para enseñarle las tareas a realizar.</w:t>
      </w:r>
    </w:p>
    <w:p w14:paraId="1E436736" w14:textId="77777777" w:rsidR="005F3A88" w:rsidRPr="00C03CF5" w:rsidRDefault="005F3A88" w:rsidP="005F3A88">
      <w:pPr>
        <w:pStyle w:val="Prrafodelista"/>
        <w:ind w:left="360"/>
        <w:rPr>
          <w:rFonts w:eastAsia="Calibri" w:cs="Calibri"/>
        </w:rPr>
      </w:pPr>
    </w:p>
    <w:p w14:paraId="1ADB4CA6" w14:textId="77777777" w:rsidR="005F3A88" w:rsidRPr="00C03CF5" w:rsidRDefault="005F3A88" w:rsidP="005F3A88">
      <w:pPr>
        <w:pStyle w:val="Prrafodelista"/>
        <w:numPr>
          <w:ilvl w:val="0"/>
          <w:numId w:val="95"/>
        </w:numPr>
        <w:rPr>
          <w:rFonts w:eastAsia="Calibri" w:cs="Calibri"/>
        </w:rPr>
      </w:pPr>
      <w:r w:rsidRPr="00C03CF5">
        <w:rPr>
          <w:rFonts w:eastAsia="Calibri" w:cs="Calibri"/>
        </w:rPr>
        <w:t xml:space="preserve">Flexibilidad y adaptabilidad: Los </w:t>
      </w:r>
      <w:proofErr w:type="spellStart"/>
      <w:r w:rsidRPr="00C03CF5">
        <w:rPr>
          <w:rFonts w:eastAsia="Calibri" w:cs="Calibri"/>
        </w:rPr>
        <w:t>cobots</w:t>
      </w:r>
      <w:proofErr w:type="spellEnd"/>
      <w:r w:rsidRPr="00C03CF5">
        <w:rPr>
          <w:rFonts w:eastAsia="Calibri" w:cs="Calibri"/>
        </w:rPr>
        <w:t xml:space="preserve"> son conocidos por su capacidad de adaptarse a diferentes tareas y entornos de trabajo. Pueden ser reprogramados rápidamente para realizar diferentes </w:t>
      </w:r>
      <w:r w:rsidRPr="00C03CF5">
        <w:rPr>
          <w:rFonts w:eastAsia="Calibri" w:cs="Calibri"/>
        </w:rPr>
        <w:lastRenderedPageBreak/>
        <w:t>tareas o colaborar en distintos proyectos. Además, su diseño modular permite la incorporación de accesorios o herramientas específicas para cumplir con requisitos particulares.</w:t>
      </w:r>
    </w:p>
    <w:p w14:paraId="6A184176" w14:textId="77777777" w:rsidR="005F3A88" w:rsidRPr="00C03CF5" w:rsidRDefault="005F3A88" w:rsidP="005F3A88">
      <w:pPr>
        <w:pStyle w:val="Prrafodelista"/>
        <w:ind w:left="360"/>
        <w:rPr>
          <w:rFonts w:eastAsia="Calibri" w:cs="Calibri"/>
        </w:rPr>
      </w:pPr>
    </w:p>
    <w:p w14:paraId="3F943ECF" w14:textId="77777777" w:rsidR="005F3A88" w:rsidRPr="00C03CF5" w:rsidRDefault="005F3A88" w:rsidP="005F3A88">
      <w:pPr>
        <w:pStyle w:val="Prrafodelista"/>
        <w:numPr>
          <w:ilvl w:val="0"/>
          <w:numId w:val="95"/>
        </w:numPr>
        <w:rPr>
          <w:rFonts w:eastAsia="Calibri" w:cs="Calibri"/>
        </w:rPr>
      </w:pPr>
      <w:r w:rsidRPr="00C03CF5">
        <w:rPr>
          <w:rFonts w:eastAsia="Calibri" w:cs="Calibri"/>
        </w:rPr>
        <w:t xml:space="preserve">Monitoreo y retroalimentación en tiempo real: Los robots colaborativos suelen estar equipados con sensores y sistemas de retroalimentación que les permiten monitorear y adaptarse en tiempo real a su entorno. Esto les brinda la capacidad de realizar ajustes precisos durante la ejecución de tareas y garantizar una interacción segura y eficiente con los humanos. </w:t>
      </w:r>
    </w:p>
    <w:p w14:paraId="353A571A" w14:textId="77777777" w:rsidR="005F3A88" w:rsidRPr="00C03CF5" w:rsidRDefault="005F3A88" w:rsidP="005F3A88">
      <w:pPr>
        <w:pStyle w:val="Prrafodelista"/>
        <w:ind w:left="360"/>
        <w:rPr>
          <w:rFonts w:eastAsia="Calibri" w:cs="Calibri"/>
        </w:rPr>
      </w:pPr>
    </w:p>
    <w:p w14:paraId="1A2C5A5D" w14:textId="77777777" w:rsidR="005F3A88" w:rsidRPr="00C03CF5" w:rsidRDefault="005F3A88" w:rsidP="005F3A88">
      <w:pPr>
        <w:pStyle w:val="Prrafodelista"/>
        <w:numPr>
          <w:ilvl w:val="0"/>
          <w:numId w:val="95"/>
        </w:numPr>
        <w:rPr>
          <w:rFonts w:eastAsia="Calibri" w:cs="Calibri"/>
        </w:rPr>
      </w:pPr>
      <w:r w:rsidRPr="00C03CF5">
        <w:rPr>
          <w:rFonts w:eastAsia="Calibri" w:cs="Calibri"/>
        </w:rPr>
        <w:t xml:space="preserve">Eficiencia y productividad: Los </w:t>
      </w:r>
      <w:proofErr w:type="spellStart"/>
      <w:r w:rsidRPr="00C03CF5">
        <w:rPr>
          <w:rFonts w:eastAsia="Calibri" w:cs="Calibri"/>
        </w:rPr>
        <w:t>cobots</w:t>
      </w:r>
      <w:proofErr w:type="spellEnd"/>
      <w:r w:rsidRPr="00C03CF5">
        <w:rPr>
          <w:rFonts w:eastAsia="Calibri" w:cs="Calibri"/>
        </w:rPr>
        <w:t xml:space="preserve"> están diseñados para aumentar la eficiencia y la productividad en el entorno de trabajo. Pueden realizar tareas repetitivas de manera constante y precisa, reduciendo el tiempo de ejecución y minimizando errores. Esto libera a los trabajadores humanos de tareas monótonas y repetitivas, permitiéndoles enfocarse en tareas de mayor valor añadido.</w:t>
      </w:r>
    </w:p>
    <w:p w14:paraId="32935410" w14:textId="77777777" w:rsidR="005F3A88" w:rsidRPr="00C03CF5" w:rsidRDefault="005F3A88" w:rsidP="005F3A88">
      <w:pPr>
        <w:pStyle w:val="Prrafodelista"/>
        <w:ind w:left="360"/>
        <w:rPr>
          <w:rFonts w:eastAsia="Calibri" w:cs="Calibri"/>
        </w:rPr>
      </w:pPr>
    </w:p>
    <w:p w14:paraId="590CBF14" w14:textId="77777777" w:rsidR="005F3A88" w:rsidRPr="00C03CF5" w:rsidRDefault="005F3A88" w:rsidP="005F3A88">
      <w:pPr>
        <w:pStyle w:val="Prrafodelista"/>
        <w:numPr>
          <w:ilvl w:val="0"/>
          <w:numId w:val="95"/>
        </w:numPr>
        <w:rPr>
          <w:rFonts w:eastAsia="Calibri" w:cs="Calibri"/>
        </w:rPr>
      </w:pPr>
      <w:r w:rsidRPr="00C03CF5">
        <w:rPr>
          <w:rFonts w:eastAsia="Calibri" w:cs="Calibri"/>
        </w:rPr>
        <w:t>Integración con sistemas y equipos existentes: Los robots colaborativos están diseñados para integrarse con facilidad en los entornos de trabajo existentes. Pueden interactuar con otros equipos, maquinaria o sistemas de producción, lo que facilita su adopción y amplía sus capacidades de colaboración.</w:t>
      </w:r>
    </w:p>
    <w:p w14:paraId="590B573A" w14:textId="77777777" w:rsidR="005F3A88" w:rsidRPr="00C03CF5" w:rsidRDefault="005F3A88" w:rsidP="005F3A88">
      <w:pPr>
        <w:pStyle w:val="Prrafodelista"/>
        <w:rPr>
          <w:rFonts w:eastAsia="Calibri" w:cs="Calibri"/>
        </w:rPr>
      </w:pPr>
    </w:p>
    <w:p w14:paraId="231E3AAB" w14:textId="77777777" w:rsidR="005F3A88" w:rsidRPr="00C03CF5" w:rsidRDefault="005F3A88" w:rsidP="005F3A88">
      <w:pPr>
        <w:pStyle w:val="Prrafodelista"/>
        <w:numPr>
          <w:ilvl w:val="0"/>
          <w:numId w:val="95"/>
        </w:numPr>
        <w:rPr>
          <w:rFonts w:eastAsia="Calibri" w:cs="Calibri"/>
        </w:rPr>
      </w:pPr>
      <w:r w:rsidRPr="00C03CF5">
        <w:rPr>
          <w:rFonts w:eastAsia="Calibri" w:cs="Calibri"/>
        </w:rPr>
        <w:t xml:space="preserve">Conectividad y comunicación: Los </w:t>
      </w:r>
      <w:proofErr w:type="spellStart"/>
      <w:r w:rsidRPr="00C03CF5">
        <w:rPr>
          <w:rFonts w:eastAsia="Calibri" w:cs="Calibri"/>
        </w:rPr>
        <w:t>cobots</w:t>
      </w:r>
      <w:proofErr w:type="spellEnd"/>
      <w:r w:rsidRPr="00C03CF5">
        <w:rPr>
          <w:rFonts w:eastAsia="Calibri" w:cs="Calibri"/>
        </w:rPr>
        <w:t xml:space="preserve"> suelen contar con capacidades de conectividad que les permiten comunicarse con otros sistemas o dispositivos en la planta de producción. Pueden conectarse a través de redes industriales lo que facilita la integración con otros equipos y la transmisión de datos para la coordinación de tareas.</w:t>
      </w:r>
    </w:p>
    <w:p w14:paraId="632B8BBC" w14:textId="304DA1C0" w:rsidR="00FD6925" w:rsidRPr="00C03CF5" w:rsidRDefault="005F3A88" w:rsidP="00895CED">
      <w:r w:rsidRPr="00C03CF5">
        <w:rPr>
          <w:rFonts w:eastAsia="Calibri" w:cs="Calibri"/>
        </w:rPr>
        <w:t>Estas características hacen de los robots colaborativos una herramienta valiosa en diversas industrias y entornos laborales, al permitir una colaboración segura y eficiente entre humanos y máquinas. Su versatilidad y capacidad para adaptarse a diferentes tareas y entornos los convierten en una solución prometedora para mejorar la productividad y la calidad del trabajo en un amplio espectro de aplicaciones.</w:t>
      </w:r>
    </w:p>
    <w:p w14:paraId="4C256D50" w14:textId="3B695D67" w:rsidR="00FD6925" w:rsidRPr="00C03CF5" w:rsidRDefault="00FD6925" w:rsidP="00FD6925">
      <w:pPr>
        <w:pStyle w:val="Ttulo2"/>
        <w:rPr>
          <w:sz w:val="32"/>
          <w:szCs w:val="32"/>
          <w:lang w:val="es-ES"/>
        </w:rPr>
      </w:pPr>
      <w:bookmarkStart w:id="14" w:name="_Toc139841186"/>
      <w:r w:rsidRPr="00C03CF5">
        <w:rPr>
          <w:sz w:val="32"/>
          <w:szCs w:val="32"/>
          <w:lang w:val="es-ES"/>
        </w:rPr>
        <w:t xml:space="preserve">Tipos de </w:t>
      </w:r>
      <w:proofErr w:type="spellStart"/>
      <w:r w:rsidRPr="00C03CF5">
        <w:rPr>
          <w:sz w:val="32"/>
          <w:szCs w:val="32"/>
          <w:lang w:val="es-ES"/>
        </w:rPr>
        <w:t>cobots</w:t>
      </w:r>
      <w:bookmarkEnd w:id="14"/>
      <w:proofErr w:type="spellEnd"/>
    </w:p>
    <w:p w14:paraId="077E6FF0" w14:textId="77777777" w:rsidR="005F3A88" w:rsidRPr="00C03CF5" w:rsidRDefault="005F3A88" w:rsidP="005F3A88">
      <w:pPr>
        <w:rPr>
          <w:rFonts w:eastAsia="Calibri" w:cs="Calibri"/>
        </w:rPr>
      </w:pPr>
      <w:r w:rsidRPr="00C03CF5">
        <w:rPr>
          <w:rFonts w:eastAsia="Calibri" w:cs="Calibri"/>
        </w:rPr>
        <w:t>Existen diferentes tipos de robots colaborativos, cada uno diseñado para adaptarse a diversas tareas y entornos de colaboración. A continuación, se presentan algunos ejemplos de estos tipos de robots:</w:t>
      </w:r>
    </w:p>
    <w:p w14:paraId="189900D0" w14:textId="77777777" w:rsidR="005F3A88" w:rsidRPr="00C03CF5" w:rsidRDefault="005F3A88" w:rsidP="005F3A88">
      <w:pPr>
        <w:pStyle w:val="Prrafodelista"/>
        <w:numPr>
          <w:ilvl w:val="0"/>
          <w:numId w:val="96"/>
        </w:numPr>
        <w:rPr>
          <w:rFonts w:eastAsia="Calibri" w:cs="Calibri"/>
        </w:rPr>
      </w:pPr>
      <w:r w:rsidRPr="00C03CF5">
        <w:rPr>
          <w:rFonts w:eastAsia="Calibri" w:cs="Calibri"/>
        </w:rPr>
        <w:t xml:space="preserve">Brazos robóticos colaborativos: Son robots con brazos articulados que se utilizan en una amplia gama de aplicaciones. Estos robots pueden realizar movimientos precisos y colaborar directamente con los seres humanos en tareas como ensamblaje, embalaje, manipulación de objetos y trabajos de laboratorio. Ejemplos populares incluyen el robot UR10 de Universal Robots y el robot Sawyer de </w:t>
      </w:r>
      <w:proofErr w:type="spellStart"/>
      <w:r w:rsidRPr="00C03CF5">
        <w:rPr>
          <w:rFonts w:eastAsia="Calibri" w:cs="Calibri"/>
        </w:rPr>
        <w:t>Rethink</w:t>
      </w:r>
      <w:proofErr w:type="spellEnd"/>
      <w:r w:rsidRPr="00C03CF5">
        <w:rPr>
          <w:rFonts w:eastAsia="Calibri" w:cs="Calibri"/>
        </w:rPr>
        <w:t xml:space="preserve"> Robotics.</w:t>
      </w:r>
    </w:p>
    <w:p w14:paraId="40C0EF00" w14:textId="77777777" w:rsidR="005F3A88" w:rsidRPr="00C03CF5" w:rsidRDefault="005F3A88" w:rsidP="005F3A88">
      <w:pPr>
        <w:pStyle w:val="Prrafodelista"/>
        <w:ind w:left="360"/>
        <w:rPr>
          <w:rFonts w:eastAsia="Calibri" w:cs="Calibri"/>
        </w:rPr>
      </w:pPr>
    </w:p>
    <w:p w14:paraId="449D98C2" w14:textId="73B407AE" w:rsidR="005F3A88" w:rsidRPr="00C03CF5" w:rsidRDefault="005F3A88" w:rsidP="005F3A88">
      <w:pPr>
        <w:pStyle w:val="Prrafodelista"/>
        <w:numPr>
          <w:ilvl w:val="0"/>
          <w:numId w:val="96"/>
        </w:numPr>
        <w:rPr>
          <w:rFonts w:eastAsia="Calibri" w:cs="Calibri"/>
        </w:rPr>
      </w:pPr>
      <w:r w:rsidRPr="00C03CF5">
        <w:rPr>
          <w:rFonts w:eastAsia="Calibri" w:cs="Calibri"/>
        </w:rPr>
        <w:t xml:space="preserve">Robots móviles colaborativos: Estos robots están diseñados para moverse de manera autónoma en entornos dinámicos y pueden ser utilizados en aplicaciones como la logística, el transporte de carga, la limpieza y la vigilancia. Los robots móviles pueden navegar de forma segura a través de espacios compartidos, evitando obstáculos y adaptándose a los cambios del entorno, como se muestra en la </w:t>
      </w:r>
      <w:r w:rsidR="00ED5991">
        <w:rPr>
          <w:rFonts w:eastAsia="Calibri" w:cs="Calibri"/>
        </w:rPr>
        <w:t>Ilustración</w:t>
      </w:r>
      <w:r w:rsidRPr="00C03CF5">
        <w:rPr>
          <w:rFonts w:eastAsia="Calibri" w:cs="Calibri"/>
        </w:rPr>
        <w:t xml:space="preserve"> 5. Pueden transportar materiales, entregar suministros o realizar inspecciones en áreas de difícil acceso. El robot </w:t>
      </w:r>
      <w:proofErr w:type="spellStart"/>
      <w:r w:rsidRPr="00C03CF5">
        <w:rPr>
          <w:rFonts w:eastAsia="Calibri" w:cs="Calibri"/>
        </w:rPr>
        <w:t>MiR</w:t>
      </w:r>
      <w:proofErr w:type="spellEnd"/>
      <w:r w:rsidRPr="00C03CF5">
        <w:rPr>
          <w:rFonts w:eastAsia="Calibri" w:cs="Calibri"/>
        </w:rPr>
        <w:t xml:space="preserve"> (Mobile Industrial Robots) y el robot Boston Dynamics Spot son ejemplos conocidos de robots móviles colaborativos.</w:t>
      </w:r>
    </w:p>
    <w:p w14:paraId="6CFA286F" w14:textId="77777777" w:rsidR="005F3A88" w:rsidRPr="00C03CF5" w:rsidRDefault="005F3A88" w:rsidP="005F3A88">
      <w:pPr>
        <w:pStyle w:val="Prrafodelista"/>
        <w:rPr>
          <w:rFonts w:eastAsia="Calibri" w:cs="Calibri"/>
        </w:rPr>
      </w:pPr>
    </w:p>
    <w:p w14:paraId="53EE21FC" w14:textId="77777777" w:rsidR="005F3A88" w:rsidRPr="00C03CF5" w:rsidRDefault="005F3A88" w:rsidP="005F3A88">
      <w:pPr>
        <w:pStyle w:val="Prrafodelista"/>
        <w:ind w:left="360"/>
        <w:jc w:val="center"/>
        <w:rPr>
          <w:rFonts w:eastAsia="Calibri" w:cs="Calibri"/>
        </w:rPr>
      </w:pPr>
      <w:r w:rsidRPr="00C03CF5">
        <w:rPr>
          <w:noProof/>
        </w:rPr>
        <w:lastRenderedPageBreak/>
        <w:drawing>
          <wp:inline distT="0" distB="0" distL="0" distR="0" wp14:anchorId="3E55C34C" wp14:editId="7B321831">
            <wp:extent cx="3341114" cy="2228850"/>
            <wp:effectExtent l="0" t="0" r="0" b="0"/>
            <wp:docPr id="1632178661" name="Imagen 1632178661" descr="Mobile robot safety requires a three-team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bile robot safety requires a three-team approac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43249" cy="2230274"/>
                    </a:xfrm>
                    <a:prstGeom prst="rect">
                      <a:avLst/>
                    </a:prstGeom>
                    <a:noFill/>
                    <a:ln>
                      <a:noFill/>
                    </a:ln>
                  </pic:spPr>
                </pic:pic>
              </a:graphicData>
            </a:graphic>
          </wp:inline>
        </w:drawing>
      </w:r>
    </w:p>
    <w:p w14:paraId="00088419" w14:textId="5866F8F8" w:rsidR="005F3A88" w:rsidRPr="00C03CF5" w:rsidRDefault="005F3A88" w:rsidP="005F3A88">
      <w:pPr>
        <w:pStyle w:val="Descripcin"/>
        <w:jc w:val="center"/>
        <w:rPr>
          <w:rFonts w:eastAsia="Calibri" w:cs="Calibri"/>
          <w:lang w:val="es-ES"/>
        </w:rPr>
      </w:pPr>
      <w:bookmarkStart w:id="15" w:name="_Toc139841122"/>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5</w:t>
      </w:r>
      <w:r w:rsidRPr="00C03CF5">
        <w:rPr>
          <w:sz w:val="18"/>
          <w:szCs w:val="18"/>
          <w:lang w:val="es-ES"/>
        </w:rPr>
        <w:fldChar w:fldCharType="end"/>
      </w:r>
      <w:r w:rsidRPr="00C03CF5">
        <w:rPr>
          <w:sz w:val="18"/>
          <w:szCs w:val="18"/>
          <w:lang w:val="es-ES"/>
        </w:rPr>
        <w:t xml:space="preserve">. </w:t>
      </w:r>
      <w:r w:rsidR="009C442A" w:rsidRPr="009C442A">
        <w:rPr>
          <w:sz w:val="18"/>
          <w:szCs w:val="18"/>
          <w:lang w:val="es-ES"/>
        </w:rPr>
        <w:t>Ejemplo de robot móvil colaborativo esquivando a los operarios de manera autónoma mientras realiza tareas de aprovisionamiento de equipos y materiales. [5]</w:t>
      </w:r>
      <w:bookmarkEnd w:id="15"/>
    </w:p>
    <w:p w14:paraId="539A5434" w14:textId="77777777" w:rsidR="005F3A88" w:rsidRPr="00C03CF5" w:rsidRDefault="005F3A88" w:rsidP="005F3A88">
      <w:pPr>
        <w:pStyle w:val="Prrafodelista"/>
        <w:numPr>
          <w:ilvl w:val="0"/>
          <w:numId w:val="96"/>
        </w:numPr>
        <w:rPr>
          <w:rFonts w:eastAsia="Calibri" w:cs="Calibri"/>
        </w:rPr>
      </w:pPr>
      <w:r w:rsidRPr="00C03CF5">
        <w:rPr>
          <w:rFonts w:eastAsia="Calibri" w:cs="Calibri"/>
        </w:rPr>
        <w:t>Robots colaborativos híbridos: Estos robots combinan la capacidad de manipulación de un brazo robótico con la movilidad de un robot móvil. Están equipados con un brazo articulado que les permite realizar tareas de manipulación y agarre de objetos, mientras que también tienen la capacidad de desplazarse de manera autónoma en el entorno de trabajo.</w:t>
      </w:r>
    </w:p>
    <w:p w14:paraId="629D3B03" w14:textId="77777777" w:rsidR="005F3A88" w:rsidRPr="00C03CF5" w:rsidRDefault="005F3A88" w:rsidP="005F3A88">
      <w:pPr>
        <w:pStyle w:val="Prrafodelista"/>
        <w:ind w:left="360"/>
        <w:rPr>
          <w:rFonts w:eastAsia="Calibri" w:cs="Calibri"/>
        </w:rPr>
      </w:pPr>
    </w:p>
    <w:p w14:paraId="44EDC00D" w14:textId="77777777" w:rsidR="005F3A88" w:rsidRPr="00C03CF5" w:rsidRDefault="005F3A88" w:rsidP="005F3A88">
      <w:pPr>
        <w:pStyle w:val="Prrafodelista"/>
        <w:numPr>
          <w:ilvl w:val="0"/>
          <w:numId w:val="96"/>
        </w:numPr>
        <w:rPr>
          <w:rFonts w:eastAsia="Calibri" w:cs="Calibri"/>
        </w:rPr>
      </w:pPr>
      <w:r w:rsidRPr="00C03CF5">
        <w:rPr>
          <w:rFonts w:eastAsia="Calibri" w:cs="Calibri"/>
        </w:rPr>
        <w:t>Exoesqueletos colaborativos: Estos dispositivos se acoplan al cuerpo humano para brindar soporte y asistencia en movimientos físicos. Los exoesqueletos colaborativos se utilizan en la rehabilitación y asistencia a personas con discapacidades físicas, ayudándoles a caminar, levantar objetos pesados o realizar movimientos difíciles. El exoesqueleto HAL (</w:t>
      </w:r>
      <w:proofErr w:type="spellStart"/>
      <w:r w:rsidRPr="00C03CF5">
        <w:rPr>
          <w:rFonts w:eastAsia="Calibri" w:cs="Calibri"/>
        </w:rPr>
        <w:t>Hybrid</w:t>
      </w:r>
      <w:proofErr w:type="spellEnd"/>
      <w:r w:rsidRPr="00C03CF5">
        <w:rPr>
          <w:rFonts w:eastAsia="Calibri" w:cs="Calibri"/>
        </w:rPr>
        <w:t xml:space="preserve"> </w:t>
      </w:r>
      <w:proofErr w:type="spellStart"/>
      <w:r w:rsidRPr="00C03CF5">
        <w:rPr>
          <w:rFonts w:eastAsia="Calibri" w:cs="Calibri"/>
        </w:rPr>
        <w:t>Assistive</w:t>
      </w:r>
      <w:proofErr w:type="spellEnd"/>
      <w:r w:rsidRPr="00C03CF5">
        <w:rPr>
          <w:rFonts w:eastAsia="Calibri" w:cs="Calibri"/>
        </w:rPr>
        <w:t xml:space="preserve"> </w:t>
      </w:r>
      <w:proofErr w:type="spellStart"/>
      <w:r w:rsidRPr="00C03CF5">
        <w:rPr>
          <w:rFonts w:eastAsia="Calibri" w:cs="Calibri"/>
        </w:rPr>
        <w:t>Limb</w:t>
      </w:r>
      <w:proofErr w:type="spellEnd"/>
      <w:r w:rsidRPr="00C03CF5">
        <w:rPr>
          <w:rFonts w:eastAsia="Calibri" w:cs="Calibri"/>
        </w:rPr>
        <w:t xml:space="preserve">) de </w:t>
      </w:r>
      <w:proofErr w:type="spellStart"/>
      <w:r w:rsidRPr="00C03CF5">
        <w:rPr>
          <w:rFonts w:eastAsia="Calibri" w:cs="Calibri"/>
        </w:rPr>
        <w:t>Cyberdyne</w:t>
      </w:r>
      <w:proofErr w:type="spellEnd"/>
      <w:r w:rsidRPr="00C03CF5">
        <w:rPr>
          <w:rFonts w:eastAsia="Calibri" w:cs="Calibri"/>
        </w:rPr>
        <w:t xml:space="preserve"> y el exoesqueleto </w:t>
      </w:r>
      <w:proofErr w:type="spellStart"/>
      <w:r w:rsidRPr="00C03CF5">
        <w:rPr>
          <w:rFonts w:eastAsia="Calibri" w:cs="Calibri"/>
        </w:rPr>
        <w:t>Ekso</w:t>
      </w:r>
      <w:proofErr w:type="spellEnd"/>
      <w:r w:rsidRPr="00C03CF5">
        <w:rPr>
          <w:rFonts w:eastAsia="Calibri" w:cs="Calibri"/>
        </w:rPr>
        <w:t xml:space="preserve"> GT de </w:t>
      </w:r>
      <w:proofErr w:type="spellStart"/>
      <w:r w:rsidRPr="00C03CF5">
        <w:rPr>
          <w:rFonts w:eastAsia="Calibri" w:cs="Calibri"/>
        </w:rPr>
        <w:t>Ekso</w:t>
      </w:r>
      <w:proofErr w:type="spellEnd"/>
      <w:r w:rsidRPr="00C03CF5">
        <w:rPr>
          <w:rFonts w:eastAsia="Calibri" w:cs="Calibri"/>
        </w:rPr>
        <w:t xml:space="preserve"> </w:t>
      </w:r>
      <w:proofErr w:type="spellStart"/>
      <w:r w:rsidRPr="00C03CF5">
        <w:rPr>
          <w:rFonts w:eastAsia="Calibri" w:cs="Calibri"/>
        </w:rPr>
        <w:t>Bionics</w:t>
      </w:r>
      <w:proofErr w:type="spellEnd"/>
      <w:r w:rsidRPr="00C03CF5">
        <w:rPr>
          <w:rFonts w:eastAsia="Calibri" w:cs="Calibri"/>
        </w:rPr>
        <w:t xml:space="preserve"> son ejemplos destacados en este campo.</w:t>
      </w:r>
    </w:p>
    <w:p w14:paraId="6FED8404" w14:textId="77777777" w:rsidR="005F3A88" w:rsidRPr="00C03CF5" w:rsidRDefault="005F3A88" w:rsidP="005F3A88">
      <w:pPr>
        <w:pStyle w:val="Prrafodelista"/>
        <w:ind w:left="360"/>
        <w:rPr>
          <w:rFonts w:eastAsia="Calibri" w:cs="Calibri"/>
        </w:rPr>
      </w:pPr>
    </w:p>
    <w:p w14:paraId="05EE90BB" w14:textId="77777777" w:rsidR="005F3A88" w:rsidRPr="00C03CF5" w:rsidRDefault="005F3A88" w:rsidP="005F3A88">
      <w:pPr>
        <w:pStyle w:val="Prrafodelista"/>
        <w:numPr>
          <w:ilvl w:val="0"/>
          <w:numId w:val="96"/>
        </w:numPr>
        <w:rPr>
          <w:rFonts w:eastAsia="Calibri" w:cs="Calibri"/>
        </w:rPr>
      </w:pPr>
      <w:r w:rsidRPr="00C03CF5">
        <w:rPr>
          <w:rFonts w:eastAsia="Calibri" w:cs="Calibri"/>
        </w:rPr>
        <w:t xml:space="preserve">Robots de telepresencia: Estos robots permiten a las personas controlar un robot a distancia y participar en entornos de colaboración sin estar físicamente presentes. Los robots de telepresencia se utilizan en la educación, atención médica y trabajo remoto, permitiendo una comunicación visual y auditiva fluida. Ejemplos incluyen el robot </w:t>
      </w:r>
      <w:proofErr w:type="spellStart"/>
      <w:r w:rsidRPr="00C03CF5">
        <w:rPr>
          <w:rFonts w:eastAsia="Calibri" w:cs="Calibri"/>
        </w:rPr>
        <w:t>Double</w:t>
      </w:r>
      <w:proofErr w:type="spellEnd"/>
      <w:r w:rsidRPr="00C03CF5">
        <w:rPr>
          <w:rFonts w:eastAsia="Calibri" w:cs="Calibri"/>
        </w:rPr>
        <w:t xml:space="preserve"> de </w:t>
      </w:r>
      <w:proofErr w:type="spellStart"/>
      <w:r w:rsidRPr="00C03CF5">
        <w:rPr>
          <w:rFonts w:eastAsia="Calibri" w:cs="Calibri"/>
        </w:rPr>
        <w:t>Double</w:t>
      </w:r>
      <w:proofErr w:type="spellEnd"/>
      <w:r w:rsidRPr="00C03CF5">
        <w:rPr>
          <w:rFonts w:eastAsia="Calibri" w:cs="Calibri"/>
        </w:rPr>
        <w:t xml:space="preserve"> Robotics y el robot Beam de </w:t>
      </w:r>
      <w:proofErr w:type="spellStart"/>
      <w:r w:rsidRPr="00C03CF5">
        <w:rPr>
          <w:rFonts w:eastAsia="Calibri" w:cs="Calibri"/>
        </w:rPr>
        <w:t>Suitable</w:t>
      </w:r>
      <w:proofErr w:type="spellEnd"/>
      <w:r w:rsidRPr="00C03CF5">
        <w:rPr>
          <w:rFonts w:eastAsia="Calibri" w:cs="Calibri"/>
        </w:rPr>
        <w:t xml:space="preserve"> Technologies.</w:t>
      </w:r>
    </w:p>
    <w:p w14:paraId="5FD4EE19" w14:textId="11CEBE75" w:rsidR="00FD6925" w:rsidRPr="00C03CF5" w:rsidRDefault="005F3A88" w:rsidP="00895CED">
      <w:r w:rsidRPr="00C03CF5">
        <w:rPr>
          <w:rFonts w:eastAsia="Calibri" w:cs="Calibri"/>
        </w:rPr>
        <w:t>Estos ejemplos representan diferentes configuraciones de robots colaborativos y demuestran su versatilidad en términos de capacidades y aplicaciones. Cada tipo de robot tiene características y funcionalidades únicas que los hacen adecuados para distintos escenarios de colaboración humano-robot.</w:t>
      </w:r>
    </w:p>
    <w:p w14:paraId="7939BB72" w14:textId="7E758B14" w:rsidR="00FD6925" w:rsidRPr="00C03CF5" w:rsidRDefault="00FD6925" w:rsidP="00FD6925">
      <w:pPr>
        <w:pStyle w:val="Ttulo2"/>
        <w:rPr>
          <w:sz w:val="32"/>
          <w:szCs w:val="32"/>
          <w:lang w:val="es-ES"/>
        </w:rPr>
      </w:pPr>
      <w:bookmarkStart w:id="16" w:name="_Toc139841187"/>
      <w:r w:rsidRPr="00C03CF5">
        <w:rPr>
          <w:sz w:val="32"/>
          <w:szCs w:val="32"/>
          <w:lang w:val="es-ES"/>
        </w:rPr>
        <w:t>Brazos robóticos colaborativos en el mercado</w:t>
      </w:r>
      <w:bookmarkEnd w:id="16"/>
    </w:p>
    <w:p w14:paraId="6A6F436D" w14:textId="77777777" w:rsidR="005F3A88" w:rsidRPr="00C03CF5" w:rsidRDefault="005F3A88" w:rsidP="005F3A88">
      <w:pPr>
        <w:rPr>
          <w:rFonts w:ascii="Calibri" w:eastAsia="Calibri" w:hAnsi="Calibri" w:cs="Calibri"/>
        </w:rPr>
      </w:pPr>
      <w:r w:rsidRPr="00C03CF5">
        <w:rPr>
          <w:rFonts w:ascii="Calibri" w:eastAsia="Calibri" w:hAnsi="Calibri" w:cs="Calibri"/>
        </w:rPr>
        <w:t xml:space="preserve">Este documento </w:t>
      </w:r>
      <w:proofErr w:type="gramStart"/>
      <w:r w:rsidRPr="00C03CF5">
        <w:rPr>
          <w:rFonts w:ascii="Calibri" w:eastAsia="Calibri" w:hAnsi="Calibri" w:cs="Calibri"/>
        </w:rPr>
        <w:t>se centra principalmente en</w:t>
      </w:r>
      <w:proofErr w:type="gramEnd"/>
      <w:r w:rsidRPr="00C03CF5">
        <w:rPr>
          <w:rFonts w:ascii="Calibri" w:eastAsia="Calibri" w:hAnsi="Calibri" w:cs="Calibri"/>
        </w:rPr>
        <w:t xml:space="preserve"> las operaciones de colaboración entre humanos y brazos robóticos colaborativos, por este motivo, se describen a continuación algunos de los modelos más conocidos actualmente en el mercado:</w:t>
      </w:r>
    </w:p>
    <w:p w14:paraId="497A9559" w14:textId="77777777" w:rsidR="005F3A88" w:rsidRPr="00C03CF5" w:rsidRDefault="005F3A88" w:rsidP="005F3A88">
      <w:pPr>
        <w:pStyle w:val="Prrafodelista"/>
        <w:numPr>
          <w:ilvl w:val="0"/>
          <w:numId w:val="97"/>
        </w:numPr>
        <w:rPr>
          <w:rFonts w:ascii="Calibri" w:eastAsia="Calibri" w:hAnsi="Calibri" w:cs="Calibri"/>
        </w:rPr>
      </w:pPr>
      <w:r w:rsidRPr="00C03CF5">
        <w:rPr>
          <w:rFonts w:ascii="Calibri" w:eastAsia="Calibri" w:hAnsi="Calibri" w:cs="Calibri"/>
        </w:rPr>
        <w:t xml:space="preserve">Universal Robots: Universal Robots es una de las marcas líderes en el mercado de </w:t>
      </w:r>
      <w:proofErr w:type="spellStart"/>
      <w:r w:rsidRPr="00C03CF5">
        <w:rPr>
          <w:rFonts w:ascii="Calibri" w:eastAsia="Calibri" w:hAnsi="Calibri" w:cs="Calibri"/>
        </w:rPr>
        <w:t>cobots</w:t>
      </w:r>
      <w:proofErr w:type="spellEnd"/>
      <w:r w:rsidRPr="00C03CF5">
        <w:rPr>
          <w:rFonts w:ascii="Calibri" w:eastAsia="Calibri" w:hAnsi="Calibri" w:cs="Calibri"/>
        </w:rPr>
        <w:t>. Ofrecen una amplia gama de modelos con diferentes capacidades y cargas útiles, que se adaptan a diversas aplicaciones industriales.</w:t>
      </w:r>
    </w:p>
    <w:p w14:paraId="7EC04E9F" w14:textId="77777777" w:rsidR="005F3A88" w:rsidRPr="00C03CF5" w:rsidRDefault="005F3A88" w:rsidP="005F3A88">
      <w:pPr>
        <w:jc w:val="center"/>
      </w:pPr>
      <w:r w:rsidRPr="00C03CF5">
        <w:rPr>
          <w:noProof/>
        </w:rPr>
        <w:lastRenderedPageBreak/>
        <w:drawing>
          <wp:inline distT="0" distB="0" distL="0" distR="0" wp14:anchorId="249B2C81" wp14:editId="70071412">
            <wp:extent cx="2231571" cy="1952625"/>
            <wp:effectExtent l="0" t="0" r="0" b="0"/>
            <wp:docPr id="708247704" name="Imagen 708247704" descr="Robot UR10e - POWER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obot UR10e - POWERBO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34078" cy="1954819"/>
                    </a:xfrm>
                    <a:prstGeom prst="rect">
                      <a:avLst/>
                    </a:prstGeom>
                    <a:noFill/>
                    <a:ln>
                      <a:noFill/>
                    </a:ln>
                  </pic:spPr>
                </pic:pic>
              </a:graphicData>
            </a:graphic>
          </wp:inline>
        </w:drawing>
      </w:r>
    </w:p>
    <w:p w14:paraId="618C6EA4" w14:textId="2470CEDC" w:rsidR="005F3A88" w:rsidRPr="00C03CF5" w:rsidRDefault="005F3A88" w:rsidP="005F3A88">
      <w:pPr>
        <w:pStyle w:val="Descripcin"/>
        <w:jc w:val="center"/>
        <w:rPr>
          <w:lang w:val="es-ES"/>
        </w:rPr>
      </w:pPr>
      <w:bookmarkStart w:id="17" w:name="_Toc139841123"/>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6</w:t>
      </w:r>
      <w:r w:rsidRPr="00C03CF5">
        <w:rPr>
          <w:sz w:val="18"/>
          <w:szCs w:val="18"/>
          <w:lang w:val="es-ES"/>
        </w:rPr>
        <w:fldChar w:fldCharType="end"/>
      </w:r>
      <w:r w:rsidRPr="00C03CF5">
        <w:rPr>
          <w:sz w:val="18"/>
          <w:szCs w:val="18"/>
          <w:lang w:val="es-ES"/>
        </w:rPr>
        <w:t xml:space="preserve">. </w:t>
      </w:r>
      <w:r w:rsidR="009C442A" w:rsidRPr="009C442A">
        <w:rPr>
          <w:sz w:val="18"/>
          <w:szCs w:val="18"/>
          <w:lang w:val="es-ES"/>
        </w:rPr>
        <w:t>Brazo robótico colaborativo modelo UR10e de la marca Universal Robots. [6]</w:t>
      </w:r>
      <w:bookmarkEnd w:id="17"/>
    </w:p>
    <w:p w14:paraId="1D3BB424" w14:textId="77777777" w:rsidR="005F3A88" w:rsidRPr="00C03CF5" w:rsidRDefault="005F3A88" w:rsidP="005F3A88">
      <w:pPr>
        <w:pStyle w:val="Prrafodelista"/>
        <w:numPr>
          <w:ilvl w:val="0"/>
          <w:numId w:val="97"/>
        </w:numPr>
        <w:rPr>
          <w:rFonts w:ascii="Calibri" w:eastAsia="Calibri" w:hAnsi="Calibri" w:cs="Calibri"/>
        </w:rPr>
      </w:pPr>
      <w:r w:rsidRPr="00C03CF5">
        <w:rPr>
          <w:rFonts w:ascii="Calibri" w:eastAsia="Calibri" w:hAnsi="Calibri" w:cs="Calibri"/>
        </w:rPr>
        <w:t xml:space="preserve">ABB: ABB es una empresa global que ofrece soluciones de automatización industrial, incluyendo </w:t>
      </w:r>
      <w:proofErr w:type="spellStart"/>
      <w:r w:rsidRPr="00C03CF5">
        <w:rPr>
          <w:rFonts w:ascii="Calibri" w:eastAsia="Calibri" w:hAnsi="Calibri" w:cs="Calibri"/>
        </w:rPr>
        <w:t>cobots</w:t>
      </w:r>
      <w:proofErr w:type="spellEnd"/>
      <w:r w:rsidRPr="00C03CF5">
        <w:rPr>
          <w:rFonts w:ascii="Calibri" w:eastAsia="Calibri" w:hAnsi="Calibri" w:cs="Calibri"/>
        </w:rPr>
        <w:t xml:space="preserve">. Su </w:t>
      </w:r>
      <w:proofErr w:type="spellStart"/>
      <w:r w:rsidRPr="00C03CF5">
        <w:rPr>
          <w:rFonts w:ascii="Calibri" w:eastAsia="Calibri" w:hAnsi="Calibri" w:cs="Calibri"/>
        </w:rPr>
        <w:t>cobot</w:t>
      </w:r>
      <w:proofErr w:type="spellEnd"/>
      <w:r w:rsidRPr="00C03CF5">
        <w:rPr>
          <w:rFonts w:ascii="Calibri" w:eastAsia="Calibri" w:hAnsi="Calibri" w:cs="Calibri"/>
        </w:rPr>
        <w:t xml:space="preserve"> colaborativo </w:t>
      </w:r>
      <w:proofErr w:type="spellStart"/>
      <w:r w:rsidRPr="00C03CF5">
        <w:rPr>
          <w:rFonts w:ascii="Calibri" w:eastAsia="Calibri" w:hAnsi="Calibri" w:cs="Calibri"/>
        </w:rPr>
        <w:t>YuMi</w:t>
      </w:r>
      <w:proofErr w:type="spellEnd"/>
      <w:r w:rsidRPr="00C03CF5">
        <w:rPr>
          <w:rFonts w:ascii="Calibri" w:eastAsia="Calibri" w:hAnsi="Calibri" w:cs="Calibri"/>
        </w:rPr>
        <w:t xml:space="preserve"> es conocido por su capacidad para trabajar junto a los humanos en tareas de montaje y manejo de piezas delicadas. ABB está ampliando su cartera de robots colaborativos con las nuevas familias de </w:t>
      </w:r>
      <w:proofErr w:type="spellStart"/>
      <w:r w:rsidRPr="00C03CF5">
        <w:rPr>
          <w:rFonts w:ascii="Calibri" w:eastAsia="Calibri" w:hAnsi="Calibri" w:cs="Calibri"/>
        </w:rPr>
        <w:t>cobots</w:t>
      </w:r>
      <w:proofErr w:type="spellEnd"/>
      <w:r w:rsidRPr="00C03CF5">
        <w:rPr>
          <w:rFonts w:ascii="Calibri" w:eastAsia="Calibri" w:hAnsi="Calibri" w:cs="Calibri"/>
        </w:rPr>
        <w:t xml:space="preserve"> </w:t>
      </w:r>
      <w:proofErr w:type="spellStart"/>
      <w:r w:rsidRPr="00C03CF5">
        <w:rPr>
          <w:rFonts w:ascii="Calibri" w:eastAsia="Calibri" w:hAnsi="Calibri" w:cs="Calibri"/>
        </w:rPr>
        <w:t>GoFa</w:t>
      </w:r>
      <w:proofErr w:type="spellEnd"/>
      <w:r w:rsidRPr="00C03CF5">
        <w:rPr>
          <w:rFonts w:ascii="Calibri" w:eastAsia="Calibri" w:hAnsi="Calibri" w:cs="Calibri"/>
        </w:rPr>
        <w:t xml:space="preserve"> y SWIFTI, ofreciendo cargas y velocidades más altas, para complementar </w:t>
      </w:r>
      <w:proofErr w:type="spellStart"/>
      <w:r w:rsidRPr="00C03CF5">
        <w:rPr>
          <w:rFonts w:ascii="Calibri" w:eastAsia="Calibri" w:hAnsi="Calibri" w:cs="Calibri"/>
        </w:rPr>
        <w:t>YuMi</w:t>
      </w:r>
      <w:proofErr w:type="spellEnd"/>
      <w:r w:rsidRPr="00C03CF5">
        <w:rPr>
          <w:rFonts w:ascii="Calibri" w:eastAsia="Calibri" w:hAnsi="Calibri" w:cs="Calibri"/>
        </w:rPr>
        <w:t xml:space="preserve"> y </w:t>
      </w:r>
      <w:proofErr w:type="gramStart"/>
      <w:r w:rsidRPr="00C03CF5">
        <w:rPr>
          <w:rFonts w:ascii="Calibri" w:eastAsia="Calibri" w:hAnsi="Calibri" w:cs="Calibri"/>
        </w:rPr>
        <w:t>Single</w:t>
      </w:r>
      <w:proofErr w:type="gramEnd"/>
      <w:r w:rsidRPr="00C03CF5">
        <w:rPr>
          <w:rFonts w:ascii="Calibri" w:eastAsia="Calibri" w:hAnsi="Calibri" w:cs="Calibri"/>
        </w:rPr>
        <w:t xml:space="preserve"> </w:t>
      </w:r>
      <w:proofErr w:type="spellStart"/>
      <w:r w:rsidRPr="00C03CF5">
        <w:rPr>
          <w:rFonts w:ascii="Calibri" w:eastAsia="Calibri" w:hAnsi="Calibri" w:cs="Calibri"/>
        </w:rPr>
        <w:t>Arm</w:t>
      </w:r>
      <w:proofErr w:type="spellEnd"/>
      <w:r w:rsidRPr="00C03CF5">
        <w:rPr>
          <w:rFonts w:ascii="Calibri" w:eastAsia="Calibri" w:hAnsi="Calibri" w:cs="Calibri"/>
        </w:rPr>
        <w:t xml:space="preserve"> </w:t>
      </w:r>
      <w:proofErr w:type="spellStart"/>
      <w:r w:rsidRPr="00C03CF5">
        <w:rPr>
          <w:rFonts w:ascii="Calibri" w:eastAsia="Calibri" w:hAnsi="Calibri" w:cs="Calibri"/>
        </w:rPr>
        <w:t>YuMi</w:t>
      </w:r>
      <w:proofErr w:type="spellEnd"/>
      <w:r w:rsidRPr="00C03CF5">
        <w:rPr>
          <w:rFonts w:ascii="Calibri" w:eastAsia="Calibri" w:hAnsi="Calibri" w:cs="Calibri"/>
        </w:rPr>
        <w:t xml:space="preserve"> en la línea de </w:t>
      </w:r>
      <w:proofErr w:type="spellStart"/>
      <w:r w:rsidRPr="00C03CF5">
        <w:rPr>
          <w:rFonts w:ascii="Calibri" w:eastAsia="Calibri" w:hAnsi="Calibri" w:cs="Calibri"/>
        </w:rPr>
        <w:t>cobots</w:t>
      </w:r>
      <w:proofErr w:type="spellEnd"/>
      <w:r w:rsidRPr="00C03CF5">
        <w:rPr>
          <w:rFonts w:ascii="Calibri" w:eastAsia="Calibri" w:hAnsi="Calibri" w:cs="Calibri"/>
        </w:rPr>
        <w:t xml:space="preserve"> de ABB.</w:t>
      </w:r>
    </w:p>
    <w:p w14:paraId="167A8A91" w14:textId="77777777" w:rsidR="005F3A88" w:rsidRPr="00C03CF5" w:rsidRDefault="005F3A88" w:rsidP="005F3A88">
      <w:pPr>
        <w:jc w:val="center"/>
      </w:pPr>
      <w:r w:rsidRPr="00C03CF5">
        <w:rPr>
          <w:noProof/>
        </w:rPr>
        <w:drawing>
          <wp:inline distT="0" distB="0" distL="0" distR="0" wp14:anchorId="5A99F41E" wp14:editId="5F370D38">
            <wp:extent cx="2200275" cy="2200275"/>
            <wp:effectExtent l="0" t="0" r="9525" b="9525"/>
            <wp:docPr id="117679284" name="Imagen 117679284" descr="Imagen que contiene hombre, remoto, sostene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9284" name="Imagen 117679284" descr="Imagen que contiene hombre, remoto, sostener, tabl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00275" cy="2200275"/>
                    </a:xfrm>
                    <a:prstGeom prst="rect">
                      <a:avLst/>
                    </a:prstGeom>
                    <a:noFill/>
                  </pic:spPr>
                </pic:pic>
              </a:graphicData>
            </a:graphic>
          </wp:inline>
        </w:drawing>
      </w:r>
    </w:p>
    <w:p w14:paraId="3572A391" w14:textId="4BCB6272" w:rsidR="005F3A88" w:rsidRPr="00C03CF5" w:rsidRDefault="005F3A88" w:rsidP="005F3A88">
      <w:pPr>
        <w:pStyle w:val="Descripcin"/>
        <w:jc w:val="center"/>
        <w:rPr>
          <w:lang w:val="es-ES"/>
        </w:rPr>
      </w:pPr>
      <w:bookmarkStart w:id="18" w:name="_Toc139841124"/>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7</w:t>
      </w:r>
      <w:r w:rsidRPr="00C03CF5">
        <w:rPr>
          <w:sz w:val="18"/>
          <w:szCs w:val="18"/>
          <w:lang w:val="es-ES"/>
        </w:rPr>
        <w:fldChar w:fldCharType="end"/>
      </w:r>
      <w:r w:rsidRPr="00C03CF5">
        <w:rPr>
          <w:sz w:val="18"/>
          <w:szCs w:val="18"/>
          <w:lang w:val="es-ES"/>
        </w:rPr>
        <w:t xml:space="preserve">. </w:t>
      </w:r>
      <w:r w:rsidR="009C442A" w:rsidRPr="009C442A">
        <w:rPr>
          <w:sz w:val="18"/>
          <w:szCs w:val="18"/>
          <w:lang w:val="es-ES"/>
        </w:rPr>
        <w:t xml:space="preserve">Brazo robótico colaborativo modelo </w:t>
      </w:r>
      <w:proofErr w:type="spellStart"/>
      <w:r w:rsidR="009C442A" w:rsidRPr="009C442A">
        <w:rPr>
          <w:sz w:val="18"/>
          <w:szCs w:val="18"/>
          <w:lang w:val="es-ES"/>
        </w:rPr>
        <w:t>Yumi</w:t>
      </w:r>
      <w:proofErr w:type="spellEnd"/>
      <w:r w:rsidR="009C442A" w:rsidRPr="009C442A">
        <w:rPr>
          <w:sz w:val="18"/>
          <w:szCs w:val="18"/>
          <w:lang w:val="es-ES"/>
        </w:rPr>
        <w:t xml:space="preserve"> de la marca ABB. [7]</w:t>
      </w:r>
      <w:bookmarkEnd w:id="18"/>
    </w:p>
    <w:p w14:paraId="2B5687EC" w14:textId="77777777" w:rsidR="005F3A88" w:rsidRPr="00C03CF5" w:rsidRDefault="005F3A88" w:rsidP="005F3A88">
      <w:pPr>
        <w:pStyle w:val="Prrafodelista"/>
        <w:numPr>
          <w:ilvl w:val="0"/>
          <w:numId w:val="97"/>
        </w:numPr>
        <w:rPr>
          <w:rFonts w:ascii="Calibri" w:eastAsia="Calibri" w:hAnsi="Calibri" w:cs="Calibri"/>
        </w:rPr>
      </w:pPr>
      <w:r w:rsidRPr="00C03CF5">
        <w:rPr>
          <w:rFonts w:ascii="Calibri" w:eastAsia="Calibri" w:hAnsi="Calibri" w:cs="Calibri"/>
        </w:rPr>
        <w:t>FANUC Robotics: FANUC Robotics es una reconocida marca japonesa que ofrece una amplia gama de brazos robóticos colaborativos. Sus robots, como el modelo CR-35iA, se utilizan en aplicaciones de carga y descarga de máquinas, inspección de calidad y tareas de ensamblaje en entornos colaborativos.</w:t>
      </w:r>
    </w:p>
    <w:p w14:paraId="31A9304B" w14:textId="77777777" w:rsidR="005F3A88" w:rsidRPr="00C03CF5" w:rsidRDefault="005F3A88" w:rsidP="005F3A88">
      <w:pPr>
        <w:pStyle w:val="Prrafodelista"/>
        <w:rPr>
          <w:rFonts w:ascii="Calibri" w:eastAsia="Calibri" w:hAnsi="Calibri" w:cs="Calibri"/>
        </w:rPr>
      </w:pPr>
    </w:p>
    <w:p w14:paraId="42AE72A1" w14:textId="77777777" w:rsidR="005F3A88" w:rsidRPr="00C03CF5" w:rsidRDefault="005F3A88" w:rsidP="005F3A88">
      <w:pPr>
        <w:pStyle w:val="Prrafodelista"/>
        <w:jc w:val="center"/>
        <w:rPr>
          <w:rFonts w:ascii="Calibri" w:eastAsia="Calibri" w:hAnsi="Calibri" w:cs="Calibri"/>
        </w:rPr>
      </w:pPr>
      <w:r w:rsidRPr="00C03CF5">
        <w:rPr>
          <w:rFonts w:ascii="Calibri" w:eastAsia="Calibri" w:hAnsi="Calibri" w:cs="Calibri"/>
          <w:noProof/>
        </w:rPr>
        <w:drawing>
          <wp:inline distT="0" distB="0" distL="0" distR="0" wp14:anchorId="5E0313E1" wp14:editId="371E8637">
            <wp:extent cx="2068718" cy="1895475"/>
            <wp:effectExtent l="0" t="0" r="0" b="0"/>
            <wp:docPr id="1967960416" name="Imagen 1967960416" descr="Imagen que contiene verde,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60416" name="Imagen 1967960416" descr="Imagen que contiene verde, sostener&#10;&#10;Descripción generada automá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t="5910" b="2463"/>
                    <a:stretch/>
                  </pic:blipFill>
                  <pic:spPr bwMode="auto">
                    <a:xfrm>
                      <a:off x="0" y="0"/>
                      <a:ext cx="2071829" cy="1898325"/>
                    </a:xfrm>
                    <a:prstGeom prst="rect">
                      <a:avLst/>
                    </a:prstGeom>
                    <a:noFill/>
                    <a:ln>
                      <a:noFill/>
                    </a:ln>
                    <a:extLst>
                      <a:ext uri="{53640926-AAD7-44D8-BBD7-CCE9431645EC}">
                        <a14:shadowObscured xmlns:a14="http://schemas.microsoft.com/office/drawing/2010/main"/>
                      </a:ext>
                    </a:extLst>
                  </pic:spPr>
                </pic:pic>
              </a:graphicData>
            </a:graphic>
          </wp:inline>
        </w:drawing>
      </w:r>
    </w:p>
    <w:p w14:paraId="1C391D46" w14:textId="528E0D79" w:rsidR="005F3A88" w:rsidRPr="00C03CF5" w:rsidRDefault="005F3A88" w:rsidP="005F3A88">
      <w:pPr>
        <w:pStyle w:val="Descripcin"/>
        <w:jc w:val="center"/>
        <w:rPr>
          <w:rFonts w:ascii="Calibri" w:eastAsia="Calibri" w:hAnsi="Calibri" w:cs="Calibri"/>
          <w:lang w:val="es-ES"/>
        </w:rPr>
      </w:pPr>
      <w:bookmarkStart w:id="19" w:name="_Toc139841125"/>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8</w:t>
      </w:r>
      <w:r w:rsidRPr="00C03CF5">
        <w:rPr>
          <w:sz w:val="18"/>
          <w:szCs w:val="18"/>
          <w:lang w:val="es-ES"/>
        </w:rPr>
        <w:fldChar w:fldCharType="end"/>
      </w:r>
      <w:r w:rsidRPr="00C03CF5">
        <w:rPr>
          <w:sz w:val="18"/>
          <w:szCs w:val="18"/>
          <w:lang w:val="es-ES"/>
        </w:rPr>
        <w:t xml:space="preserve">. </w:t>
      </w:r>
      <w:r w:rsidR="009C442A" w:rsidRPr="009C442A">
        <w:rPr>
          <w:sz w:val="18"/>
          <w:szCs w:val="18"/>
          <w:lang w:val="es-ES"/>
        </w:rPr>
        <w:t>Brazo robótico colaborativo modelo CR-35iA de la marca FANUC. [8]</w:t>
      </w:r>
      <w:bookmarkEnd w:id="19"/>
    </w:p>
    <w:p w14:paraId="28EAEEFF" w14:textId="77777777" w:rsidR="005F3A88" w:rsidRDefault="005F3A88" w:rsidP="005F3A88">
      <w:pPr>
        <w:pStyle w:val="Prrafodelista"/>
        <w:numPr>
          <w:ilvl w:val="0"/>
          <w:numId w:val="97"/>
        </w:numPr>
        <w:rPr>
          <w:rFonts w:ascii="Calibri" w:eastAsia="Calibri" w:hAnsi="Calibri" w:cs="Calibri"/>
        </w:rPr>
      </w:pPr>
      <w:r w:rsidRPr="00C03CF5">
        <w:rPr>
          <w:rFonts w:ascii="Calibri" w:eastAsia="Calibri" w:hAnsi="Calibri" w:cs="Calibri"/>
        </w:rPr>
        <w:lastRenderedPageBreak/>
        <w:t xml:space="preserve">KUKA Robotics: KUKA Robotics es un fabricante alemán que ha desarrollado brazos robóticos colaborativos versátiles. Sus robots, como el modelo LBR </w:t>
      </w:r>
      <w:proofErr w:type="spellStart"/>
      <w:r w:rsidRPr="00C03CF5">
        <w:rPr>
          <w:rFonts w:ascii="Calibri" w:eastAsia="Calibri" w:hAnsi="Calibri" w:cs="Calibri"/>
        </w:rPr>
        <w:t>iiwa</w:t>
      </w:r>
      <w:proofErr w:type="spellEnd"/>
      <w:r w:rsidRPr="00C03CF5">
        <w:rPr>
          <w:rFonts w:ascii="Calibri" w:eastAsia="Calibri" w:hAnsi="Calibri" w:cs="Calibri"/>
        </w:rPr>
        <w:t>, se destacan por su capacidad de detección de fuerza y su habilidad para colaborar con los seres humanos en tareas de montaje y manipulación precisa.</w:t>
      </w:r>
    </w:p>
    <w:p w14:paraId="69516EE1" w14:textId="77777777" w:rsidR="00522D7A" w:rsidRPr="00C03CF5" w:rsidRDefault="00522D7A" w:rsidP="00522D7A">
      <w:pPr>
        <w:pStyle w:val="Prrafodelista"/>
        <w:ind w:left="360"/>
        <w:rPr>
          <w:rFonts w:ascii="Calibri" w:eastAsia="Calibri" w:hAnsi="Calibri" w:cs="Calibri"/>
        </w:rPr>
      </w:pPr>
    </w:p>
    <w:p w14:paraId="57DF87AC" w14:textId="77777777" w:rsidR="005F3A88" w:rsidRPr="00C03CF5" w:rsidRDefault="005F3A88" w:rsidP="005F3A88">
      <w:pPr>
        <w:pStyle w:val="Prrafodelista"/>
        <w:jc w:val="center"/>
        <w:rPr>
          <w:rFonts w:ascii="Calibri" w:eastAsia="Calibri" w:hAnsi="Calibri" w:cs="Calibri"/>
        </w:rPr>
      </w:pPr>
      <w:r w:rsidRPr="00C03CF5">
        <w:rPr>
          <w:noProof/>
        </w:rPr>
        <w:drawing>
          <wp:inline distT="0" distB="0" distL="0" distR="0" wp14:anchorId="290FBFE7" wp14:editId="5C41C52D">
            <wp:extent cx="1981946" cy="2076450"/>
            <wp:effectExtent l="0" t="0" r="0" b="0"/>
            <wp:docPr id="1678959702" name="Imagen 1678959702" descr="Robot articulado - LBR iiwa series - KUKA AG - colaborativo / 7 ejes / de  manipu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bot articulado - LBR iiwa series - KUKA AG - colaborativo / 7 ejes / de  manipulación"/>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9548"/>
                    <a:stretch/>
                  </pic:blipFill>
                  <pic:spPr bwMode="auto">
                    <a:xfrm>
                      <a:off x="0" y="0"/>
                      <a:ext cx="1989095" cy="2083940"/>
                    </a:xfrm>
                    <a:prstGeom prst="rect">
                      <a:avLst/>
                    </a:prstGeom>
                    <a:noFill/>
                    <a:ln>
                      <a:noFill/>
                    </a:ln>
                    <a:extLst>
                      <a:ext uri="{53640926-AAD7-44D8-BBD7-CCE9431645EC}">
                        <a14:shadowObscured xmlns:a14="http://schemas.microsoft.com/office/drawing/2010/main"/>
                      </a:ext>
                    </a:extLst>
                  </pic:spPr>
                </pic:pic>
              </a:graphicData>
            </a:graphic>
          </wp:inline>
        </w:drawing>
      </w:r>
    </w:p>
    <w:p w14:paraId="37D8433C" w14:textId="5AF9B0CF" w:rsidR="005F3A88" w:rsidRPr="00C03CF5" w:rsidRDefault="005F3A88" w:rsidP="005F3A88">
      <w:pPr>
        <w:pStyle w:val="Descripcin"/>
        <w:jc w:val="center"/>
        <w:rPr>
          <w:rFonts w:ascii="Calibri" w:eastAsia="Calibri" w:hAnsi="Calibri" w:cs="Calibri"/>
          <w:lang w:val="es-ES"/>
        </w:rPr>
      </w:pPr>
      <w:bookmarkStart w:id="20" w:name="_Toc139841126"/>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9</w:t>
      </w:r>
      <w:r w:rsidRPr="00C03CF5">
        <w:rPr>
          <w:sz w:val="18"/>
          <w:szCs w:val="18"/>
          <w:lang w:val="es-ES"/>
        </w:rPr>
        <w:fldChar w:fldCharType="end"/>
      </w:r>
      <w:r w:rsidRPr="00C03CF5">
        <w:rPr>
          <w:sz w:val="18"/>
          <w:szCs w:val="18"/>
          <w:lang w:val="es-ES"/>
        </w:rPr>
        <w:t xml:space="preserve">. </w:t>
      </w:r>
      <w:r w:rsidR="009C442A" w:rsidRPr="009C442A">
        <w:rPr>
          <w:sz w:val="18"/>
          <w:szCs w:val="18"/>
          <w:lang w:val="es-ES"/>
        </w:rPr>
        <w:t xml:space="preserve">Brazo robótico colaborativo modelo </w:t>
      </w:r>
      <w:proofErr w:type="spellStart"/>
      <w:r w:rsidR="009C442A" w:rsidRPr="009C442A">
        <w:rPr>
          <w:sz w:val="18"/>
          <w:szCs w:val="18"/>
          <w:lang w:val="es-ES"/>
        </w:rPr>
        <w:t>iiwa</w:t>
      </w:r>
      <w:proofErr w:type="spellEnd"/>
      <w:r w:rsidR="009C442A" w:rsidRPr="009C442A">
        <w:rPr>
          <w:sz w:val="18"/>
          <w:szCs w:val="18"/>
          <w:lang w:val="es-ES"/>
        </w:rPr>
        <w:t xml:space="preserve"> de la marca KUKA. [9]</w:t>
      </w:r>
      <w:bookmarkEnd w:id="20"/>
    </w:p>
    <w:p w14:paraId="7609D2E9" w14:textId="77777777" w:rsidR="005F3A88" w:rsidRPr="00C03CF5" w:rsidRDefault="005F3A88" w:rsidP="005F3A88">
      <w:pPr>
        <w:pStyle w:val="Prrafodelista"/>
        <w:numPr>
          <w:ilvl w:val="0"/>
          <w:numId w:val="97"/>
        </w:numPr>
        <w:rPr>
          <w:rFonts w:ascii="Calibri" w:eastAsia="Calibri" w:hAnsi="Calibri" w:cs="Calibri"/>
        </w:rPr>
      </w:pPr>
      <w:proofErr w:type="spellStart"/>
      <w:r w:rsidRPr="00C03CF5">
        <w:rPr>
          <w:rFonts w:ascii="Calibri" w:eastAsia="Calibri" w:hAnsi="Calibri" w:cs="Calibri"/>
        </w:rPr>
        <w:t>Rethink</w:t>
      </w:r>
      <w:proofErr w:type="spellEnd"/>
      <w:r w:rsidRPr="00C03CF5">
        <w:rPr>
          <w:rFonts w:ascii="Calibri" w:eastAsia="Calibri" w:hAnsi="Calibri" w:cs="Calibri"/>
        </w:rPr>
        <w:t xml:space="preserve"> Robotics: </w:t>
      </w:r>
      <w:proofErr w:type="spellStart"/>
      <w:r w:rsidRPr="00C03CF5">
        <w:rPr>
          <w:rFonts w:ascii="Calibri" w:eastAsia="Calibri" w:hAnsi="Calibri" w:cs="Calibri"/>
        </w:rPr>
        <w:t>Rethink</w:t>
      </w:r>
      <w:proofErr w:type="spellEnd"/>
      <w:r w:rsidRPr="00C03CF5">
        <w:rPr>
          <w:rFonts w:ascii="Calibri" w:eastAsia="Calibri" w:hAnsi="Calibri" w:cs="Calibri"/>
        </w:rPr>
        <w:t xml:space="preserve"> Robotics es otra marca reconocida en el campo de los </w:t>
      </w:r>
      <w:proofErr w:type="spellStart"/>
      <w:r w:rsidRPr="00C03CF5">
        <w:rPr>
          <w:rFonts w:ascii="Calibri" w:eastAsia="Calibri" w:hAnsi="Calibri" w:cs="Calibri"/>
        </w:rPr>
        <w:t>cobots</w:t>
      </w:r>
      <w:proofErr w:type="spellEnd"/>
      <w:r w:rsidRPr="00C03CF5">
        <w:rPr>
          <w:rFonts w:ascii="Calibri" w:eastAsia="Calibri" w:hAnsi="Calibri" w:cs="Calibri"/>
        </w:rPr>
        <w:t xml:space="preserve">. Su </w:t>
      </w:r>
      <w:proofErr w:type="spellStart"/>
      <w:r w:rsidRPr="00C03CF5">
        <w:rPr>
          <w:rFonts w:ascii="Calibri" w:eastAsia="Calibri" w:hAnsi="Calibri" w:cs="Calibri"/>
        </w:rPr>
        <w:t>cobot</w:t>
      </w:r>
      <w:proofErr w:type="spellEnd"/>
      <w:r w:rsidRPr="00C03CF5">
        <w:rPr>
          <w:rFonts w:ascii="Calibri" w:eastAsia="Calibri" w:hAnsi="Calibri" w:cs="Calibri"/>
        </w:rPr>
        <w:t xml:space="preserve"> colaborativo "Sawyer" es conocido por su versatilidad y facilidad de uso, y se utiliza en aplicaciones que van desde la fabricación hasta la investigación.</w:t>
      </w:r>
    </w:p>
    <w:p w14:paraId="71ED2F39" w14:textId="77777777" w:rsidR="005F3A88" w:rsidRPr="00C03CF5" w:rsidRDefault="005F3A88" w:rsidP="005F3A88">
      <w:pPr>
        <w:jc w:val="center"/>
      </w:pPr>
      <w:r w:rsidRPr="00C03CF5">
        <w:rPr>
          <w:noProof/>
        </w:rPr>
        <w:drawing>
          <wp:inline distT="0" distB="0" distL="0" distR="0" wp14:anchorId="62363B64" wp14:editId="559168AF">
            <wp:extent cx="2607734" cy="2200275"/>
            <wp:effectExtent l="0" t="0" r="0" b="0"/>
            <wp:docPr id="842818388" name="Imagen 842818388" descr="Imagen que contiene tablero, aire, montar a caball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18388" name="Imagen 842818388" descr="Imagen que contiene tablero, aire, montar a caballo, pequeñ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07734" cy="2200275"/>
                    </a:xfrm>
                    <a:prstGeom prst="rect">
                      <a:avLst/>
                    </a:prstGeom>
                  </pic:spPr>
                </pic:pic>
              </a:graphicData>
            </a:graphic>
          </wp:inline>
        </w:drawing>
      </w:r>
    </w:p>
    <w:p w14:paraId="520185ED" w14:textId="42E46A70" w:rsidR="005F3A88" w:rsidRPr="00C03CF5" w:rsidRDefault="005F3A88" w:rsidP="005F3A88">
      <w:pPr>
        <w:pStyle w:val="Descripcin"/>
        <w:jc w:val="center"/>
        <w:rPr>
          <w:lang w:val="es-ES"/>
        </w:rPr>
      </w:pPr>
      <w:bookmarkStart w:id="21" w:name="_Toc139841127"/>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10</w:t>
      </w:r>
      <w:r w:rsidRPr="00C03CF5">
        <w:rPr>
          <w:sz w:val="18"/>
          <w:szCs w:val="18"/>
          <w:lang w:val="es-ES"/>
        </w:rPr>
        <w:fldChar w:fldCharType="end"/>
      </w:r>
      <w:r w:rsidRPr="00C03CF5">
        <w:rPr>
          <w:sz w:val="18"/>
          <w:szCs w:val="18"/>
          <w:lang w:val="es-ES"/>
        </w:rPr>
        <w:t xml:space="preserve">. </w:t>
      </w:r>
      <w:r w:rsidR="009C442A" w:rsidRPr="009C442A">
        <w:rPr>
          <w:sz w:val="18"/>
          <w:szCs w:val="18"/>
          <w:lang w:val="es-ES"/>
        </w:rPr>
        <w:t xml:space="preserve">Brazo robótico colaborativo modelo Sawyer de la marca </w:t>
      </w:r>
      <w:proofErr w:type="spellStart"/>
      <w:r w:rsidR="009C442A" w:rsidRPr="009C442A">
        <w:rPr>
          <w:sz w:val="18"/>
          <w:szCs w:val="18"/>
          <w:lang w:val="es-ES"/>
        </w:rPr>
        <w:t>Rethink</w:t>
      </w:r>
      <w:proofErr w:type="spellEnd"/>
      <w:r w:rsidR="009C442A" w:rsidRPr="009C442A">
        <w:rPr>
          <w:sz w:val="18"/>
          <w:szCs w:val="18"/>
          <w:lang w:val="es-ES"/>
        </w:rPr>
        <w:t xml:space="preserve"> Robotics. [10]</w:t>
      </w:r>
      <w:bookmarkEnd w:id="21"/>
    </w:p>
    <w:p w14:paraId="586BDDC2" w14:textId="354ADFEB" w:rsidR="001770BD" w:rsidRPr="00C03CF5" w:rsidRDefault="005F3A88" w:rsidP="005F3A88">
      <w:pPr>
        <w:rPr>
          <w:rFonts w:ascii="Calibri" w:eastAsia="Calibri" w:hAnsi="Calibri" w:cs="Calibri"/>
        </w:rPr>
      </w:pPr>
      <w:r w:rsidRPr="00C03CF5">
        <w:rPr>
          <w:rFonts w:ascii="Calibri" w:eastAsia="Calibri" w:hAnsi="Calibri" w:cs="Calibri"/>
        </w:rPr>
        <w:t>Los brazos robóticos colaborativos ofrecen ventajas significativas en una amplia variedad de operaciones de colaboración humano-robot en comparación con otros tipos de robots. Su principal ventaja radica en su capacidad para trabajar en estrecha proximidad y compartir el mismo espacio de trabajo de forma segura. Esto permite una interacción directa y una comunicación física cercana, lo que resulta fundamental en tareas que requieren una coordinación precisa y una colaboración estrecha. Además, estos brazos robóticos son altamente flexibles y adaptables a diferentes tipos de operaciones, lo que los hace ideales para operaciones que implican cambios frecuentes en las tareas o en los entornos de trabajo. Su diseño modular y su capacidad de ser programados y reprogramados fácilmente les permiten realizar una amplia gama de tareas, desde simples tareas de ensamblaje hasta trabajos más complejos que requieren movimientos precisos y delicados.</w:t>
      </w:r>
    </w:p>
    <w:p w14:paraId="7D7AE8F5" w14:textId="2A8A3789" w:rsidR="00804E1D" w:rsidRPr="00C03CF5" w:rsidRDefault="00804E1D" w:rsidP="00804E1D">
      <w:pPr>
        <w:pStyle w:val="Ttulo1"/>
        <w:rPr>
          <w:lang w:val="es-ES"/>
        </w:rPr>
      </w:pPr>
      <w:bookmarkStart w:id="22" w:name="_Toc139841188"/>
      <w:r w:rsidRPr="00C03CF5">
        <w:rPr>
          <w:lang w:val="es-ES"/>
        </w:rPr>
        <w:lastRenderedPageBreak/>
        <w:t>E</w:t>
      </w:r>
      <w:r w:rsidR="00FD6925" w:rsidRPr="00C03CF5">
        <w:rPr>
          <w:lang w:val="es-ES"/>
        </w:rPr>
        <w:t>fectores finales colaborativos</w:t>
      </w:r>
      <w:bookmarkEnd w:id="22"/>
    </w:p>
    <w:p w14:paraId="53FEB777" w14:textId="77777777" w:rsidR="005F3A88" w:rsidRPr="00C03CF5" w:rsidRDefault="005F3A88" w:rsidP="005F3A88">
      <w:pPr>
        <w:rPr>
          <w:rFonts w:eastAsia="Calibri" w:cs="Calibri"/>
        </w:rPr>
      </w:pPr>
      <w:r w:rsidRPr="00C03CF5">
        <w:rPr>
          <w:rFonts w:eastAsia="Calibri" w:cs="Calibri"/>
        </w:rPr>
        <w:t xml:space="preserve">Dentro del ámbito de los brazos robóticos colaborativos, los efectores finales juegan un papel esencial, ya que son los dispositivos o herramientas que se acoplan a los brazos de los robots para llevar a cabo tareas específicas. Los efectores finales colaborativos están diseñados con el objetivo de permitir una interacción segura y eficiente entre los </w:t>
      </w:r>
      <w:proofErr w:type="spellStart"/>
      <w:r w:rsidRPr="00C03CF5">
        <w:rPr>
          <w:rFonts w:eastAsia="Calibri" w:cs="Calibri"/>
        </w:rPr>
        <w:t>cobots</w:t>
      </w:r>
      <w:proofErr w:type="spellEnd"/>
      <w:r w:rsidRPr="00C03CF5">
        <w:rPr>
          <w:rFonts w:eastAsia="Calibri" w:cs="Calibri"/>
        </w:rPr>
        <w:t xml:space="preserve"> y los seres humanos en operaciones colaborativas. Para lograrlo, deben cumplir una serie de características y funcionalidades que los hacen adecuados para su uso en este tipo de operaciones. Estas características, al igual que las de los </w:t>
      </w:r>
      <w:proofErr w:type="spellStart"/>
      <w:r w:rsidRPr="00C03CF5">
        <w:rPr>
          <w:rFonts w:eastAsia="Calibri" w:cs="Calibri"/>
        </w:rPr>
        <w:t>cobots</w:t>
      </w:r>
      <w:proofErr w:type="spellEnd"/>
      <w:r w:rsidRPr="00C03CF5">
        <w:rPr>
          <w:rFonts w:eastAsia="Calibri" w:cs="Calibri"/>
        </w:rPr>
        <w:t xml:space="preserve">, se centran en eliminar cualquier riesgo potencial que pueda surgir durante la colaboración con humanos al mismo tiempo que deben cumplir con la finalidad para la que han sido diseñados. </w:t>
      </w:r>
    </w:p>
    <w:p w14:paraId="6DD131C9" w14:textId="77777777" w:rsidR="005F3A88" w:rsidRPr="00C03CF5" w:rsidRDefault="005F3A88" w:rsidP="005F3A88">
      <w:pPr>
        <w:rPr>
          <w:rFonts w:eastAsia="Calibri" w:cs="Calibri"/>
        </w:rPr>
      </w:pPr>
      <w:r w:rsidRPr="00C03CF5">
        <w:rPr>
          <w:rFonts w:eastAsia="Calibri" w:cs="Calibri"/>
        </w:rPr>
        <w:t>En primer lugar, la seguridad es un aspecto fundamental. Los efectores finales colaborativos deben estar diseñados ergonómicamente para garantizar la comodidad y seguridad de los trabajadores humanos que interactúan con ellos. Esto implica superficies suaves y redondeadas, sin bordes afilados o partes peligrosas que puedan causar lesiones. Además, deben contar con sistemas de detección de contacto avanzados que permitan la interacción segura, evitando colisiones y deteniendo o ajustando automáticamente los movimientos del efector final cuando se detecta una proximidad excesiva o colisión con una persona.</w:t>
      </w:r>
    </w:p>
    <w:p w14:paraId="0D6FD8E5" w14:textId="77777777" w:rsidR="005F3A88" w:rsidRPr="00C03CF5" w:rsidRDefault="005F3A88" w:rsidP="005F3A88">
      <w:pPr>
        <w:rPr>
          <w:rFonts w:eastAsia="Calibri" w:cs="Calibri"/>
        </w:rPr>
      </w:pPr>
      <w:r w:rsidRPr="00C03CF5">
        <w:rPr>
          <w:rFonts w:eastAsia="Calibri" w:cs="Calibri"/>
        </w:rPr>
        <w:t xml:space="preserve">Otra característica crucial es la capacidad de detección y respuesta ante el contacto con humanos en el entorno de trabajo. Los efectores finales colaborativos deben estar equipados con sensores como sensores de fuerza y presión, sensores de carrera, entre otros, que les permitan detener la operación en caso de que ocurra cualquier tipo de colisión o atrapamiento del operario. </w:t>
      </w:r>
    </w:p>
    <w:p w14:paraId="16E079D3" w14:textId="77777777" w:rsidR="005F3A88" w:rsidRPr="00C03CF5" w:rsidRDefault="005F3A88" w:rsidP="005F3A88">
      <w:pPr>
        <w:rPr>
          <w:rFonts w:eastAsia="Calibri" w:cs="Calibri"/>
        </w:rPr>
      </w:pPr>
      <w:r w:rsidRPr="00C03CF5">
        <w:rPr>
          <w:rFonts w:eastAsia="Calibri" w:cs="Calibri"/>
        </w:rPr>
        <w:t>La versatilidad y la capacidad de adaptación son otras características clave de los efectores finales colaborativos. Deben ser fácilmente intercambiables y configurables para adaptarse rápidamente a diferentes tareas y aplicaciones. Esto implica la posibilidad de cambiar rápidamente los dispositivos de agarre, herramientas, sensores u otros componentes según los requisitos específicos de cada operación colaborativa. La capacidad de adaptación permite a los efectores finales colaborativos ser utilizados en una amplia variedad de aplicaciones y maximizar su utilidad en entornos de trabajo dinámicos.</w:t>
      </w:r>
    </w:p>
    <w:p w14:paraId="3CAE42B5" w14:textId="77777777" w:rsidR="005F3A88" w:rsidRPr="00C03CF5" w:rsidRDefault="005F3A88" w:rsidP="005F3A88">
      <w:pPr>
        <w:rPr>
          <w:rFonts w:eastAsia="Calibri" w:cs="Calibri"/>
        </w:rPr>
      </w:pPr>
      <w:r w:rsidRPr="00C03CF5">
        <w:rPr>
          <w:rFonts w:eastAsia="Calibri" w:cs="Calibri"/>
        </w:rPr>
        <w:t>Por último, la facilidad de programación y control es una característica deseable en los efectores finales colaborativos. Deben ser intuitivos y fáciles de programar, permitiendo a los usuarios configurar y ajustar sus parámetros de funcionamiento de manera eficiente. Esto facilita la integración y la colaboración entre humanos y robots, ya que los trabajadores pueden interactuar con los efectores finales de forma más fluida y sin requerir conocimientos técnicos avanzados.</w:t>
      </w:r>
    </w:p>
    <w:p w14:paraId="0441F64B" w14:textId="77777777" w:rsidR="005F3A88" w:rsidRPr="00C03CF5" w:rsidRDefault="005F3A88" w:rsidP="005F3A88">
      <w:pPr>
        <w:rPr>
          <w:rFonts w:eastAsia="Calibri" w:cs="Calibri"/>
        </w:rPr>
      </w:pPr>
      <w:r w:rsidRPr="00C03CF5">
        <w:rPr>
          <w:rFonts w:eastAsia="Calibri" w:cs="Calibri"/>
        </w:rPr>
        <w:t xml:space="preserve">En resumen, los efectores finales colaborativos deben cumplir con características como diseño ergonómico, sistemas de detección de contacto y proximidad, versatilidad y facilidad de programación. Al cumplir con estas características, los efectores finales colaborativos contribuyen a crear entornos de trabajo seguros, eficientes y adaptables, donde la colaboración entre humanos y robots puede llevarse a cabo de manera efectiva. </w:t>
      </w:r>
    </w:p>
    <w:p w14:paraId="71925B3B" w14:textId="77777777" w:rsidR="005F3A88" w:rsidRPr="00C03CF5" w:rsidRDefault="005F3A88" w:rsidP="005F3A88">
      <w:pPr>
        <w:rPr>
          <w:rFonts w:eastAsia="Calibri" w:cs="Calibri"/>
        </w:rPr>
      </w:pPr>
      <w:r w:rsidRPr="00C03CF5">
        <w:rPr>
          <w:rFonts w:eastAsia="Calibri" w:cs="Calibri"/>
        </w:rPr>
        <w:t>Considerando estas características fundamentales, el mercado ofrece una amplia variedad de efectores finales colaborativos que se adaptan a diferentes configuraciones y están construidos utilizando diversas tecnologías. Estos dispositivos están diseñados específicamente para llevar a cabo una amplia gama de operaciones colaborativas, brindando soluciones adaptadas a las necesidades de cada industria. Algunos ejemplos de efectores finales colaborativos incluyen:</w:t>
      </w:r>
    </w:p>
    <w:p w14:paraId="16C2EB49" w14:textId="77777777" w:rsidR="005F3A88" w:rsidRDefault="005F3A88" w:rsidP="005F3A88">
      <w:pPr>
        <w:pStyle w:val="Prrafodelista"/>
        <w:numPr>
          <w:ilvl w:val="0"/>
          <w:numId w:val="98"/>
        </w:numPr>
        <w:rPr>
          <w:rFonts w:eastAsia="Calibri" w:cs="Calibri"/>
        </w:rPr>
      </w:pPr>
      <w:r w:rsidRPr="00C03CF5">
        <w:rPr>
          <w:rFonts w:eastAsia="Calibri" w:cs="Calibri"/>
        </w:rPr>
        <w:t xml:space="preserve">Pinzas de 2 dedos y múltiples dedos: Estas pinzas son herramientas comunes en aplicaciones colaborativas. Las pinzas de 2 dedos son versátiles y se utilizan para agarrar objetos de diferentes formas y tamaños. Proporcionan un agarre firme y seguro mediante el control de la fuerza aplicada. </w:t>
      </w:r>
      <w:r w:rsidRPr="00C03CF5">
        <w:rPr>
          <w:rFonts w:eastAsia="Calibri" w:cs="Calibri"/>
        </w:rPr>
        <w:lastRenderedPageBreak/>
        <w:t>Por otro lado, las pinzas de múltiples dedos ofrecen una mayor flexibilidad al permitir el agarre de objetos más complejos, como componentes electrónicos o piezas pequeñas. Estas pinzas suelen estar equipadas con sensores de fuerza y presión para garantizar una manipulación segura y precisa.</w:t>
      </w:r>
    </w:p>
    <w:p w14:paraId="3AE25252" w14:textId="77777777" w:rsidR="00522D7A" w:rsidRPr="00C03CF5" w:rsidRDefault="00522D7A" w:rsidP="00522D7A">
      <w:pPr>
        <w:pStyle w:val="Prrafodelista"/>
        <w:ind w:left="360"/>
        <w:rPr>
          <w:rFonts w:eastAsia="Calibri" w:cs="Calibri"/>
        </w:rPr>
      </w:pPr>
    </w:p>
    <w:p w14:paraId="4EC904F1" w14:textId="77777777" w:rsidR="005F3A88" w:rsidRPr="00C03CF5" w:rsidRDefault="005F3A88" w:rsidP="005F3A88">
      <w:pPr>
        <w:pStyle w:val="Prrafodelista"/>
        <w:ind w:left="360"/>
        <w:jc w:val="center"/>
        <w:rPr>
          <w:noProof/>
        </w:rPr>
      </w:pPr>
      <w:r w:rsidRPr="00C03CF5">
        <w:rPr>
          <w:noProof/>
        </w:rPr>
        <w:drawing>
          <wp:inline distT="0" distB="0" distL="0" distR="0" wp14:anchorId="2C5214FB" wp14:editId="36D7E127">
            <wp:extent cx="999067" cy="2102284"/>
            <wp:effectExtent l="0" t="0" r="0" b="0"/>
            <wp:docPr id="1367268467" name="Imagen 1367268467" descr="UR+ | RG2 Flexible Collaborative Gri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R+ | RG2 Flexible Collaborative Gripper"/>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7340" t="5373" r="26975" b="5893"/>
                    <a:stretch/>
                  </pic:blipFill>
                  <pic:spPr bwMode="auto">
                    <a:xfrm>
                      <a:off x="0" y="0"/>
                      <a:ext cx="1011288" cy="2127999"/>
                    </a:xfrm>
                    <a:prstGeom prst="rect">
                      <a:avLst/>
                    </a:prstGeom>
                    <a:noFill/>
                    <a:ln>
                      <a:noFill/>
                    </a:ln>
                    <a:extLst>
                      <a:ext uri="{53640926-AAD7-44D8-BBD7-CCE9431645EC}">
                        <a14:shadowObscured xmlns:a14="http://schemas.microsoft.com/office/drawing/2010/main"/>
                      </a:ext>
                    </a:extLst>
                  </pic:spPr>
                </pic:pic>
              </a:graphicData>
            </a:graphic>
          </wp:inline>
        </w:drawing>
      </w:r>
      <w:r w:rsidRPr="00C03CF5">
        <w:rPr>
          <w:noProof/>
        </w:rPr>
        <w:t xml:space="preserve">     </w:t>
      </w:r>
      <w:r w:rsidRPr="00C03CF5">
        <w:rPr>
          <w:noProof/>
        </w:rPr>
        <w:drawing>
          <wp:inline distT="0" distB="0" distL="0" distR="0" wp14:anchorId="472F35CC" wp14:editId="33D2D220">
            <wp:extent cx="2175933" cy="2175933"/>
            <wp:effectExtent l="0" t="0" r="0" b="0"/>
            <wp:docPr id="1337504627" name="Imagen 1337504627" descr="8203 OnRobot Three Finger Gripper 3FG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8203 OnRobot Three Finger Gripper 3FG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77939" cy="2177939"/>
                    </a:xfrm>
                    <a:prstGeom prst="rect">
                      <a:avLst/>
                    </a:prstGeom>
                    <a:noFill/>
                    <a:ln>
                      <a:noFill/>
                    </a:ln>
                  </pic:spPr>
                </pic:pic>
              </a:graphicData>
            </a:graphic>
          </wp:inline>
        </w:drawing>
      </w:r>
      <w:r w:rsidRPr="00C03CF5">
        <w:rPr>
          <w:rFonts w:ascii="Calibri" w:eastAsia="Calibri" w:hAnsi="Calibri" w:cs="Calibri"/>
        </w:rPr>
        <w:t xml:space="preserve"> </w:t>
      </w:r>
      <w:r w:rsidRPr="00C03CF5">
        <w:rPr>
          <w:noProof/>
        </w:rPr>
        <w:t xml:space="preserve">   </w:t>
      </w:r>
      <w:r w:rsidRPr="00C03CF5">
        <w:rPr>
          <w:noProof/>
        </w:rPr>
        <w:drawing>
          <wp:inline distT="0" distB="0" distL="0" distR="0" wp14:anchorId="34F0D91D" wp14:editId="737F0B8E">
            <wp:extent cx="1528417" cy="2135081"/>
            <wp:effectExtent l="0" t="0" r="0" b="0"/>
            <wp:docPr id="699787146" name="Imagen 699787146" descr="3-F Gripper –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3-F Gripper – Robotic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8928" r="25211"/>
                    <a:stretch/>
                  </pic:blipFill>
                  <pic:spPr bwMode="auto">
                    <a:xfrm>
                      <a:off x="0" y="0"/>
                      <a:ext cx="1535312" cy="2144712"/>
                    </a:xfrm>
                    <a:prstGeom prst="rect">
                      <a:avLst/>
                    </a:prstGeom>
                    <a:noFill/>
                    <a:ln>
                      <a:noFill/>
                    </a:ln>
                    <a:extLst>
                      <a:ext uri="{53640926-AAD7-44D8-BBD7-CCE9431645EC}">
                        <a14:shadowObscured xmlns:a14="http://schemas.microsoft.com/office/drawing/2010/main"/>
                      </a:ext>
                    </a:extLst>
                  </pic:spPr>
                </pic:pic>
              </a:graphicData>
            </a:graphic>
          </wp:inline>
        </w:drawing>
      </w:r>
    </w:p>
    <w:p w14:paraId="5258486E" w14:textId="21DA781D" w:rsidR="005F3A88" w:rsidRPr="00C03CF5" w:rsidRDefault="005F3A88" w:rsidP="005F3A88">
      <w:pPr>
        <w:pStyle w:val="Descripcin"/>
        <w:jc w:val="center"/>
        <w:rPr>
          <w:noProof/>
          <w:lang w:val="es-ES"/>
        </w:rPr>
      </w:pPr>
      <w:bookmarkStart w:id="23" w:name="_Toc139841128"/>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11</w:t>
      </w:r>
      <w:r w:rsidRPr="00C03CF5">
        <w:rPr>
          <w:sz w:val="18"/>
          <w:szCs w:val="18"/>
          <w:lang w:val="es-ES"/>
        </w:rPr>
        <w:fldChar w:fldCharType="end"/>
      </w:r>
      <w:r w:rsidRPr="00C03CF5">
        <w:rPr>
          <w:sz w:val="18"/>
          <w:szCs w:val="18"/>
          <w:lang w:val="es-ES"/>
        </w:rPr>
        <w:t xml:space="preserve">. </w:t>
      </w:r>
      <w:r w:rsidR="009C442A" w:rsidRPr="009C442A">
        <w:rPr>
          <w:sz w:val="18"/>
          <w:szCs w:val="18"/>
          <w:lang w:val="es-ES"/>
        </w:rPr>
        <w:t>Pinzas colaborativas de 2 y múltiples dedos. [11][12][13]</w:t>
      </w:r>
      <w:bookmarkEnd w:id="23"/>
    </w:p>
    <w:p w14:paraId="2C5EA7DB" w14:textId="72F4D74D" w:rsidR="005F3A88" w:rsidRDefault="005F3A88" w:rsidP="005171E3">
      <w:pPr>
        <w:pStyle w:val="Prrafodelista"/>
        <w:numPr>
          <w:ilvl w:val="0"/>
          <w:numId w:val="98"/>
        </w:numPr>
        <w:rPr>
          <w:rFonts w:eastAsia="Calibri" w:cs="Calibri"/>
        </w:rPr>
      </w:pPr>
      <w:r w:rsidRPr="00C03CF5">
        <w:rPr>
          <w:rFonts w:eastAsia="Calibri" w:cs="Calibri"/>
        </w:rPr>
        <w:t>Efectores de vacío y ventosas: Estos efectores finales utilizan la fuerza de succión para agarrar y manipular objetos planos o de superficie lisa. El sistema de vacío genera una presión negativa que permite que la ventosa se adhiera al objeto de manera segura. Estos efectores se utilizan en aplicaciones como la manipulación de piezas. Están equipados con sensores para detectar la presencia y posición de los objetos, así como para ajustar la succión según sea necesario.</w:t>
      </w:r>
    </w:p>
    <w:p w14:paraId="26A35521" w14:textId="77777777" w:rsidR="00522D7A" w:rsidRPr="00C03CF5" w:rsidRDefault="00522D7A" w:rsidP="00522D7A">
      <w:pPr>
        <w:pStyle w:val="Prrafodelista"/>
        <w:ind w:left="360"/>
        <w:rPr>
          <w:rFonts w:eastAsia="Calibri" w:cs="Calibri"/>
        </w:rPr>
      </w:pPr>
    </w:p>
    <w:p w14:paraId="465A397A" w14:textId="77777777" w:rsidR="005F3A88" w:rsidRPr="00C03CF5" w:rsidRDefault="005F3A88" w:rsidP="005F3A88">
      <w:pPr>
        <w:pStyle w:val="Prrafodelista"/>
        <w:ind w:left="360"/>
        <w:jc w:val="center"/>
        <w:rPr>
          <w:noProof/>
        </w:rPr>
      </w:pPr>
      <w:r w:rsidRPr="00C03CF5">
        <w:rPr>
          <w:noProof/>
        </w:rPr>
        <w:drawing>
          <wp:inline distT="0" distB="0" distL="0" distR="0" wp14:anchorId="45D68264" wp14:editId="51551DA7">
            <wp:extent cx="2009731" cy="2014220"/>
            <wp:effectExtent l="0" t="0" r="0" b="5080"/>
            <wp:docPr id="135070859" name="Imagen 135070859" descr="UR+ | Robotiq AirP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R+ | Robotiq AirPick"/>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7490"/>
                    <a:stretch/>
                  </pic:blipFill>
                  <pic:spPr bwMode="auto">
                    <a:xfrm>
                      <a:off x="0" y="0"/>
                      <a:ext cx="2016708" cy="2021213"/>
                    </a:xfrm>
                    <a:prstGeom prst="rect">
                      <a:avLst/>
                    </a:prstGeom>
                    <a:noFill/>
                    <a:ln>
                      <a:noFill/>
                    </a:ln>
                    <a:extLst>
                      <a:ext uri="{53640926-AAD7-44D8-BBD7-CCE9431645EC}">
                        <a14:shadowObscured xmlns:a14="http://schemas.microsoft.com/office/drawing/2010/main"/>
                      </a:ext>
                    </a:extLst>
                  </pic:spPr>
                </pic:pic>
              </a:graphicData>
            </a:graphic>
          </wp:inline>
        </w:drawing>
      </w:r>
      <w:r w:rsidRPr="00C03CF5">
        <w:rPr>
          <w:noProof/>
        </w:rPr>
        <w:t xml:space="preserve">   </w:t>
      </w:r>
      <w:r w:rsidRPr="00C03CF5">
        <w:rPr>
          <w:noProof/>
        </w:rPr>
        <w:drawing>
          <wp:inline distT="0" distB="0" distL="0" distR="0" wp14:anchorId="495F7C04" wp14:editId="6F2571F4">
            <wp:extent cx="2781300" cy="2011023"/>
            <wp:effectExtent l="0" t="0" r="0" b="8890"/>
            <wp:docPr id="390005331" name="Imagen 390005331" descr="UR+ | Coval CVGL335XA50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R+ | Coval CVGL335XA50C1"/>
                    <pic:cNvPicPr>
                      <a:picLocks noChangeAspect="1" noChangeArrowheads="1"/>
                    </pic:cNvPicPr>
                  </pic:nvPicPr>
                  <pic:blipFill rotWithShape="1">
                    <a:blip r:embed="rId26">
                      <a:extLst>
                        <a:ext uri="{28A0092B-C50C-407E-A947-70E740481C1C}">
                          <a14:useLocalDpi xmlns:a14="http://schemas.microsoft.com/office/drawing/2010/main" val="0"/>
                        </a:ext>
                      </a:extLst>
                    </a:blip>
                    <a:srcRect l="7056" t="18398" b="19570"/>
                    <a:stretch/>
                  </pic:blipFill>
                  <pic:spPr bwMode="auto">
                    <a:xfrm>
                      <a:off x="0" y="0"/>
                      <a:ext cx="2784475" cy="2013319"/>
                    </a:xfrm>
                    <a:prstGeom prst="rect">
                      <a:avLst/>
                    </a:prstGeom>
                    <a:noFill/>
                    <a:ln>
                      <a:noFill/>
                    </a:ln>
                    <a:extLst>
                      <a:ext uri="{53640926-AAD7-44D8-BBD7-CCE9431645EC}">
                        <a14:shadowObscured xmlns:a14="http://schemas.microsoft.com/office/drawing/2010/main"/>
                      </a:ext>
                    </a:extLst>
                  </pic:spPr>
                </pic:pic>
              </a:graphicData>
            </a:graphic>
          </wp:inline>
        </w:drawing>
      </w:r>
    </w:p>
    <w:p w14:paraId="0FA01AE7" w14:textId="630CF14E" w:rsidR="005F3A88" w:rsidRPr="00C03CF5" w:rsidRDefault="005F3A88" w:rsidP="005F3A88">
      <w:pPr>
        <w:pStyle w:val="Descripcin"/>
        <w:jc w:val="center"/>
        <w:rPr>
          <w:noProof/>
          <w:lang w:val="es-ES"/>
        </w:rPr>
      </w:pPr>
      <w:bookmarkStart w:id="24" w:name="_Toc139841129"/>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12</w:t>
      </w:r>
      <w:r w:rsidRPr="00C03CF5">
        <w:rPr>
          <w:sz w:val="18"/>
          <w:szCs w:val="18"/>
          <w:lang w:val="es-ES"/>
        </w:rPr>
        <w:fldChar w:fldCharType="end"/>
      </w:r>
      <w:r w:rsidRPr="00C03CF5">
        <w:rPr>
          <w:sz w:val="18"/>
          <w:szCs w:val="18"/>
          <w:lang w:val="es-ES"/>
        </w:rPr>
        <w:t xml:space="preserve">. </w:t>
      </w:r>
      <w:r w:rsidR="009C442A" w:rsidRPr="009C442A">
        <w:rPr>
          <w:sz w:val="18"/>
          <w:szCs w:val="18"/>
          <w:lang w:val="es-ES"/>
        </w:rPr>
        <w:t>Ejemplos de efectores finales de vacío para realizar operaciones de “pick and place”. [14][15]</w:t>
      </w:r>
      <w:bookmarkEnd w:id="24"/>
    </w:p>
    <w:p w14:paraId="0CE2A9C3" w14:textId="214DF546" w:rsidR="005F3A88" w:rsidRPr="00C03CF5" w:rsidRDefault="005F3A88" w:rsidP="00341583">
      <w:pPr>
        <w:pStyle w:val="Prrafodelista"/>
        <w:numPr>
          <w:ilvl w:val="0"/>
          <w:numId w:val="98"/>
        </w:numPr>
        <w:rPr>
          <w:rFonts w:eastAsia="Calibri" w:cs="Calibri"/>
        </w:rPr>
      </w:pPr>
      <w:r w:rsidRPr="00C03CF5">
        <w:rPr>
          <w:rFonts w:eastAsia="Calibri" w:cs="Calibri"/>
        </w:rPr>
        <w:t>Efectores blandos: Estos efectores están fabricados con materiales blandos y flexibles, como elastómeros o tejidos, que les permiten adaptarse a diferentes formas y superficies. Se utilizan en aplicaciones donde se requiere un contacto suave y seguro con objetos delicados o sensibles, como alimentos o productos frágiles. Los efectores blandos están diseñados para minimizar el riesgo de daños durante la manipulación y pueden estar equipados con sensores táctiles para ajustar la fuerza aplicada.</w:t>
      </w:r>
    </w:p>
    <w:p w14:paraId="6E9753DC" w14:textId="77777777" w:rsidR="005F3A88" w:rsidRPr="00C03CF5" w:rsidRDefault="005F3A88" w:rsidP="005F3A88">
      <w:pPr>
        <w:pStyle w:val="Prrafodelista"/>
        <w:ind w:left="360"/>
        <w:jc w:val="center"/>
        <w:rPr>
          <w:rFonts w:ascii="Calibri" w:eastAsia="Calibri" w:hAnsi="Calibri" w:cs="Calibri"/>
        </w:rPr>
      </w:pPr>
      <w:r w:rsidRPr="00C03CF5">
        <w:rPr>
          <w:noProof/>
        </w:rPr>
        <w:lastRenderedPageBreak/>
        <w:drawing>
          <wp:inline distT="0" distB="0" distL="0" distR="0" wp14:anchorId="0A9188F1" wp14:editId="0C3F3D3A">
            <wp:extent cx="2834843" cy="2276475"/>
            <wp:effectExtent l="0" t="0" r="3810" b="0"/>
            <wp:docPr id="265203706" name="Imagen 265203706" descr="mGrip: mGrip™ Modular Gripping System - Soft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Grip: mGrip™ Modular Gripping System - Soft Robotic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36610" cy="2277894"/>
                    </a:xfrm>
                    <a:prstGeom prst="rect">
                      <a:avLst/>
                    </a:prstGeom>
                    <a:noFill/>
                    <a:ln>
                      <a:noFill/>
                    </a:ln>
                  </pic:spPr>
                </pic:pic>
              </a:graphicData>
            </a:graphic>
          </wp:inline>
        </w:drawing>
      </w:r>
    </w:p>
    <w:p w14:paraId="38D7660C" w14:textId="3C9D39BA" w:rsidR="005F3A88" w:rsidRPr="00C03CF5" w:rsidRDefault="005F3A88" w:rsidP="005F3A88">
      <w:pPr>
        <w:pStyle w:val="Descripcin"/>
        <w:jc w:val="center"/>
        <w:rPr>
          <w:rFonts w:ascii="Calibri" w:eastAsia="Calibri" w:hAnsi="Calibri" w:cs="Calibri"/>
          <w:lang w:val="es-ES"/>
        </w:rPr>
      </w:pPr>
      <w:bookmarkStart w:id="25" w:name="_Toc139841130"/>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13</w:t>
      </w:r>
      <w:r w:rsidRPr="00C03CF5">
        <w:rPr>
          <w:sz w:val="18"/>
          <w:szCs w:val="18"/>
          <w:lang w:val="es-ES"/>
        </w:rPr>
        <w:fldChar w:fldCharType="end"/>
      </w:r>
      <w:r w:rsidRPr="00C03CF5">
        <w:rPr>
          <w:sz w:val="18"/>
          <w:szCs w:val="18"/>
          <w:lang w:val="es-ES"/>
        </w:rPr>
        <w:t xml:space="preserve">. </w:t>
      </w:r>
      <w:r w:rsidR="009C442A" w:rsidRPr="009C442A">
        <w:rPr>
          <w:sz w:val="18"/>
          <w:szCs w:val="18"/>
          <w:lang w:val="es-ES"/>
        </w:rPr>
        <w:t>Efector final blando para aplicaciones de manipulación de alimentos. [16]</w:t>
      </w:r>
      <w:bookmarkEnd w:id="25"/>
    </w:p>
    <w:p w14:paraId="788EC113" w14:textId="621D83C7" w:rsidR="005F3A88" w:rsidRPr="00C03CF5" w:rsidRDefault="005F3A88" w:rsidP="001A5C59">
      <w:pPr>
        <w:pStyle w:val="Prrafodelista"/>
        <w:numPr>
          <w:ilvl w:val="0"/>
          <w:numId w:val="98"/>
        </w:numPr>
        <w:rPr>
          <w:rFonts w:eastAsia="Calibri" w:cs="Calibri"/>
        </w:rPr>
      </w:pPr>
      <w:r w:rsidRPr="00C03CF5">
        <w:rPr>
          <w:rFonts w:eastAsia="Calibri" w:cs="Calibri"/>
        </w:rPr>
        <w:t>Efectores de inspección: Estos dispositivos se utilizan en aplicaciones de inspección visual y control de calidad. Están equipados con cámaras, sensores de visión o sistemas de detección para analizar características de los productos, verificar dimensiones o detectar defectos. Los efectores de inspección trabajan junto con los operadores humanos, proporcionando información en tiempo real para la toma de decisiones y garantizando la calidad del producto.</w:t>
      </w:r>
    </w:p>
    <w:p w14:paraId="1791E360" w14:textId="77777777" w:rsidR="005F3A88" w:rsidRPr="00C03CF5" w:rsidRDefault="005F3A88" w:rsidP="005F3A88">
      <w:pPr>
        <w:pStyle w:val="Prrafodelista"/>
        <w:ind w:left="360"/>
        <w:jc w:val="center"/>
        <w:rPr>
          <w:rFonts w:ascii="Calibri" w:eastAsia="Calibri" w:hAnsi="Calibri" w:cs="Calibri"/>
        </w:rPr>
      </w:pPr>
      <w:r w:rsidRPr="00C03CF5">
        <w:rPr>
          <w:noProof/>
        </w:rPr>
        <w:drawing>
          <wp:inline distT="0" distB="0" distL="0" distR="0" wp14:anchorId="711C8BF8" wp14:editId="6F32A83F">
            <wp:extent cx="1704975" cy="2478479"/>
            <wp:effectExtent l="0" t="0" r="0" b="0"/>
            <wp:docPr id="1383271953" name="Imagen 1383271953" descr="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ep Learni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408" r="23800"/>
                    <a:stretch/>
                  </pic:blipFill>
                  <pic:spPr bwMode="auto">
                    <a:xfrm>
                      <a:off x="0" y="0"/>
                      <a:ext cx="1712024" cy="2488725"/>
                    </a:xfrm>
                    <a:prstGeom prst="rect">
                      <a:avLst/>
                    </a:prstGeom>
                    <a:noFill/>
                    <a:ln>
                      <a:noFill/>
                    </a:ln>
                    <a:extLst>
                      <a:ext uri="{53640926-AAD7-44D8-BBD7-CCE9431645EC}">
                        <a14:shadowObscured xmlns:a14="http://schemas.microsoft.com/office/drawing/2010/main"/>
                      </a:ext>
                    </a:extLst>
                  </pic:spPr>
                </pic:pic>
              </a:graphicData>
            </a:graphic>
          </wp:inline>
        </w:drawing>
      </w:r>
    </w:p>
    <w:p w14:paraId="0D0130EE" w14:textId="095ACFB3" w:rsidR="005F3A88" w:rsidRPr="00C03CF5" w:rsidRDefault="005F3A88" w:rsidP="005F3A88">
      <w:pPr>
        <w:pStyle w:val="Descripcin"/>
        <w:jc w:val="center"/>
        <w:rPr>
          <w:rFonts w:ascii="Calibri" w:eastAsia="Calibri" w:hAnsi="Calibri" w:cs="Calibri"/>
          <w:lang w:val="es-ES"/>
        </w:rPr>
      </w:pPr>
      <w:bookmarkStart w:id="26" w:name="_Toc139841131"/>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14</w:t>
      </w:r>
      <w:r w:rsidRPr="00C03CF5">
        <w:rPr>
          <w:sz w:val="18"/>
          <w:szCs w:val="18"/>
          <w:lang w:val="es-ES"/>
        </w:rPr>
        <w:fldChar w:fldCharType="end"/>
      </w:r>
      <w:r w:rsidRPr="00C03CF5">
        <w:rPr>
          <w:sz w:val="18"/>
          <w:szCs w:val="18"/>
          <w:lang w:val="es-ES"/>
        </w:rPr>
        <w:t xml:space="preserve">. </w:t>
      </w:r>
      <w:r w:rsidR="009C442A" w:rsidRPr="009C442A">
        <w:rPr>
          <w:sz w:val="18"/>
          <w:szCs w:val="18"/>
          <w:lang w:val="es-ES"/>
        </w:rPr>
        <w:t>Cámara de visión artificial acoplada en el extremo final del brazo robótico colaborativo para aplicaciones de inspección. [17]</w:t>
      </w:r>
      <w:bookmarkEnd w:id="26"/>
    </w:p>
    <w:p w14:paraId="264D3954" w14:textId="1BC99C72" w:rsidR="005F3A88" w:rsidRPr="00C03CF5" w:rsidRDefault="005F3A88" w:rsidP="008F306D">
      <w:pPr>
        <w:pStyle w:val="Prrafodelista"/>
        <w:numPr>
          <w:ilvl w:val="0"/>
          <w:numId w:val="98"/>
        </w:numPr>
      </w:pPr>
      <w:r w:rsidRPr="00C03CF5">
        <w:rPr>
          <w:rFonts w:eastAsia="Calibri" w:cs="Calibri"/>
        </w:rPr>
        <w:t xml:space="preserve">Efectores de acabado y pulido: Estos efectores finales colaborativos se utilizan en aplicaciones de acabado y pulido de superficies. Pueden estar equipados con herramientas como almohadillas abrasivas, cepillos o ruedas de pulido. Los efectores de acabado y pulido colaborativos ajustan automáticamente la presión y velocidad de las herramientas para obtener resultados consistentes y de alta calidad. Trabajan en conjunto con los operadores humanos para obtener un acabado óptimo en productos como piezas metálicas, plásticas o cerámicas. </w:t>
      </w:r>
    </w:p>
    <w:p w14:paraId="7B9D15B1" w14:textId="39F25089" w:rsidR="005F3A88" w:rsidRPr="00C03CF5" w:rsidRDefault="005F3A88" w:rsidP="005F3A88">
      <w:pPr>
        <w:pStyle w:val="Prrafodelista"/>
        <w:ind w:left="360"/>
        <w:jc w:val="center"/>
        <w:rPr>
          <w:noProof/>
        </w:rPr>
      </w:pPr>
      <w:r w:rsidRPr="00C03CF5">
        <w:rPr>
          <w:noProof/>
        </w:rPr>
        <w:lastRenderedPageBreak/>
        <w:drawing>
          <wp:inline distT="0" distB="0" distL="0" distR="0" wp14:anchorId="056D5C2C" wp14:editId="4F75AB05">
            <wp:extent cx="3086100" cy="2448408"/>
            <wp:effectExtent l="0" t="0" r="0" b="9525"/>
            <wp:docPr id="1640367116" name="Imagen 1640367116" descr="A collaborative robot from Universal Robots polishes Paradigm to 50%  production increas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 collaborative robot from Universal Robots polishes Paradigm to 50%  production increase - YouTub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700" r="16392"/>
                    <a:stretch/>
                  </pic:blipFill>
                  <pic:spPr bwMode="auto">
                    <a:xfrm>
                      <a:off x="0" y="0"/>
                      <a:ext cx="3094383" cy="2454979"/>
                    </a:xfrm>
                    <a:prstGeom prst="rect">
                      <a:avLst/>
                    </a:prstGeom>
                    <a:noFill/>
                    <a:ln>
                      <a:noFill/>
                    </a:ln>
                    <a:extLst>
                      <a:ext uri="{53640926-AAD7-44D8-BBD7-CCE9431645EC}">
                        <a14:shadowObscured xmlns:a14="http://schemas.microsoft.com/office/drawing/2010/main"/>
                      </a:ext>
                    </a:extLst>
                  </pic:spPr>
                </pic:pic>
              </a:graphicData>
            </a:graphic>
          </wp:inline>
        </w:drawing>
      </w:r>
    </w:p>
    <w:p w14:paraId="7E9F437B" w14:textId="0CDFBC76" w:rsidR="005F3A88" w:rsidRPr="00C03CF5" w:rsidRDefault="005F3A88" w:rsidP="005F3A88">
      <w:pPr>
        <w:pStyle w:val="Descripcin"/>
        <w:jc w:val="center"/>
        <w:rPr>
          <w:noProof/>
          <w:lang w:val="es-ES"/>
        </w:rPr>
      </w:pPr>
      <w:bookmarkStart w:id="27" w:name="_Toc139841132"/>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15</w:t>
      </w:r>
      <w:r w:rsidRPr="00C03CF5">
        <w:rPr>
          <w:sz w:val="18"/>
          <w:szCs w:val="18"/>
          <w:lang w:val="es-ES"/>
        </w:rPr>
        <w:fldChar w:fldCharType="end"/>
      </w:r>
      <w:r w:rsidRPr="00C03CF5">
        <w:rPr>
          <w:sz w:val="18"/>
          <w:szCs w:val="18"/>
          <w:lang w:val="es-ES"/>
        </w:rPr>
        <w:t xml:space="preserve">. </w:t>
      </w:r>
      <w:r w:rsidR="009C442A" w:rsidRPr="009C442A">
        <w:rPr>
          <w:sz w:val="18"/>
          <w:szCs w:val="18"/>
          <w:lang w:val="es-ES"/>
        </w:rPr>
        <w:t>Ejemplo de efector final para pulido de superficies. [18]</w:t>
      </w:r>
      <w:bookmarkEnd w:id="27"/>
    </w:p>
    <w:p w14:paraId="0892A208" w14:textId="77777777" w:rsidR="00C85EBF" w:rsidRPr="00C85EBF" w:rsidRDefault="00C85EBF" w:rsidP="00C85EBF">
      <w:pPr>
        <w:pStyle w:val="Prrafodelista"/>
        <w:ind w:left="360"/>
        <w:rPr>
          <w:rFonts w:ascii="Calibri" w:eastAsia="Calibri" w:hAnsi="Calibri" w:cs="Calibri"/>
        </w:rPr>
      </w:pPr>
    </w:p>
    <w:p w14:paraId="622473DE" w14:textId="00F315A9" w:rsidR="005F3A88" w:rsidRPr="00C03CF5" w:rsidRDefault="005F3A88" w:rsidP="00027ED6">
      <w:pPr>
        <w:pStyle w:val="Prrafodelista"/>
        <w:numPr>
          <w:ilvl w:val="0"/>
          <w:numId w:val="98"/>
        </w:numPr>
        <w:rPr>
          <w:rFonts w:ascii="Calibri" w:eastAsia="Calibri" w:hAnsi="Calibri" w:cs="Calibri"/>
        </w:rPr>
      </w:pPr>
      <w:r w:rsidRPr="00C03CF5">
        <w:rPr>
          <w:rFonts w:eastAsia="Calibri" w:cs="Calibri"/>
        </w:rPr>
        <w:t>Efectores de medición: Estos dispositivos se utilizan para realizar mediciones precisas de dimensiones, distancias o ángulos. Están equipados con sensores de medición, como láseres o sistemas de luz estructurada, que recopilan datos y proporcionan resultados precisos. Los efectores de medición permiten una inspección rápida y precisa de piezas y componentes, mejorando la eficiencia y la calidad en procesos de fabricación.</w:t>
      </w:r>
    </w:p>
    <w:p w14:paraId="2B7E00C3" w14:textId="77777777" w:rsidR="005F3A88" w:rsidRPr="00C03CF5" w:rsidRDefault="005F3A88" w:rsidP="005F3A88">
      <w:pPr>
        <w:pStyle w:val="Prrafodelista"/>
        <w:ind w:left="360"/>
        <w:jc w:val="center"/>
        <w:rPr>
          <w:rFonts w:ascii="Calibri" w:eastAsia="Calibri" w:hAnsi="Calibri" w:cs="Calibri"/>
        </w:rPr>
      </w:pPr>
      <w:r w:rsidRPr="00C03CF5">
        <w:rPr>
          <w:noProof/>
        </w:rPr>
        <w:drawing>
          <wp:inline distT="0" distB="0" distL="0" distR="0" wp14:anchorId="702ED101" wp14:editId="4F150CAC">
            <wp:extent cx="2854722" cy="2419350"/>
            <wp:effectExtent l="0" t="0" r="3175" b="0"/>
            <wp:docPr id="16712640" name="Imagen 16712640" descr="How cobots are changing quality assurance in manufac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cobots are changing quality assurance in manufacturi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8344" r="15346"/>
                    <a:stretch/>
                  </pic:blipFill>
                  <pic:spPr bwMode="auto">
                    <a:xfrm>
                      <a:off x="0" y="0"/>
                      <a:ext cx="2857560" cy="2421756"/>
                    </a:xfrm>
                    <a:prstGeom prst="rect">
                      <a:avLst/>
                    </a:prstGeom>
                    <a:noFill/>
                    <a:ln>
                      <a:noFill/>
                    </a:ln>
                    <a:extLst>
                      <a:ext uri="{53640926-AAD7-44D8-BBD7-CCE9431645EC}">
                        <a14:shadowObscured xmlns:a14="http://schemas.microsoft.com/office/drawing/2010/main"/>
                      </a:ext>
                    </a:extLst>
                  </pic:spPr>
                </pic:pic>
              </a:graphicData>
            </a:graphic>
          </wp:inline>
        </w:drawing>
      </w:r>
    </w:p>
    <w:p w14:paraId="6E21BF4F" w14:textId="0E10F2C5" w:rsidR="005F3A88" w:rsidRPr="00C03CF5" w:rsidRDefault="005F3A88" w:rsidP="005F3A88">
      <w:pPr>
        <w:pStyle w:val="Descripcin"/>
        <w:jc w:val="center"/>
        <w:rPr>
          <w:rFonts w:ascii="Calibri" w:eastAsia="Calibri" w:hAnsi="Calibri" w:cs="Calibri"/>
          <w:lang w:val="es-ES"/>
        </w:rPr>
      </w:pPr>
      <w:bookmarkStart w:id="28" w:name="_Toc139841133"/>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16</w:t>
      </w:r>
      <w:r w:rsidRPr="00C03CF5">
        <w:rPr>
          <w:sz w:val="18"/>
          <w:szCs w:val="18"/>
          <w:lang w:val="es-ES"/>
        </w:rPr>
        <w:fldChar w:fldCharType="end"/>
      </w:r>
      <w:r w:rsidRPr="00C03CF5">
        <w:rPr>
          <w:sz w:val="18"/>
          <w:szCs w:val="18"/>
          <w:lang w:val="es-ES"/>
        </w:rPr>
        <w:t xml:space="preserve">. </w:t>
      </w:r>
      <w:r w:rsidR="009C442A" w:rsidRPr="009C442A">
        <w:rPr>
          <w:sz w:val="18"/>
          <w:szCs w:val="18"/>
          <w:lang w:val="es-ES"/>
        </w:rPr>
        <w:t>Sensor de inspección acoplado en el extremo del brazo robótico colaborativo para aplicaciones de inspección y verificación dimensional. [19]</w:t>
      </w:r>
      <w:bookmarkEnd w:id="28"/>
    </w:p>
    <w:p w14:paraId="097E75B7" w14:textId="77777777" w:rsidR="00C85EBF" w:rsidRPr="00C85EBF" w:rsidRDefault="00C85EBF" w:rsidP="00C85EBF">
      <w:pPr>
        <w:pStyle w:val="Prrafodelista"/>
        <w:ind w:left="360"/>
        <w:rPr>
          <w:rFonts w:ascii="Calibri" w:eastAsia="Calibri" w:hAnsi="Calibri" w:cs="Calibri"/>
        </w:rPr>
      </w:pPr>
    </w:p>
    <w:p w14:paraId="3D7568D9" w14:textId="0F354400" w:rsidR="005F3A88" w:rsidRPr="00C03CF5" w:rsidRDefault="005F3A88" w:rsidP="00CD319F">
      <w:pPr>
        <w:pStyle w:val="Prrafodelista"/>
        <w:numPr>
          <w:ilvl w:val="0"/>
          <w:numId w:val="98"/>
        </w:numPr>
        <w:rPr>
          <w:rFonts w:ascii="Calibri" w:eastAsia="Calibri" w:hAnsi="Calibri" w:cs="Calibri"/>
        </w:rPr>
      </w:pPr>
      <w:r w:rsidRPr="00C03CF5">
        <w:rPr>
          <w:rFonts w:eastAsia="Calibri" w:cs="Calibri"/>
        </w:rPr>
        <w:t>Atornilladores: Estos efectores finales colaborativos se utilizan para realizar tareas de atornillado en operaciones de montaje. Están diseñados para trabajar junto con los humanos, proporcionando asistencia en la fijación de tornillos en componentes o estructuras. Los atornilladores colaborativos ajustan automáticamente la fuerza y el par de apriete, garantizando una conexión segura y precisa sin riesgo de daños o lesiones.</w:t>
      </w:r>
    </w:p>
    <w:p w14:paraId="5C442F10" w14:textId="77777777" w:rsidR="005F3A88" w:rsidRPr="00C03CF5" w:rsidRDefault="005F3A88" w:rsidP="005F3A88">
      <w:pPr>
        <w:pStyle w:val="Prrafodelista"/>
        <w:ind w:left="360"/>
        <w:jc w:val="center"/>
        <w:rPr>
          <w:rFonts w:ascii="Calibri" w:eastAsia="Calibri" w:hAnsi="Calibri" w:cs="Calibri"/>
          <w:noProof/>
        </w:rPr>
      </w:pPr>
      <w:r w:rsidRPr="00C03CF5">
        <w:rPr>
          <w:noProof/>
        </w:rPr>
        <w:lastRenderedPageBreak/>
        <w:drawing>
          <wp:inline distT="0" distB="0" distL="0" distR="0" wp14:anchorId="7593FF51" wp14:editId="49B6C8A7">
            <wp:extent cx="2044664" cy="2124075"/>
            <wp:effectExtent l="0" t="0" r="0" b="0"/>
            <wp:docPr id="2137711496" name="Imagen 2137711496" descr="Spin Robotics SD35 | WiredWor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pin Robotics SD35 | WiredWorker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1573" b="14413"/>
                    <a:stretch/>
                  </pic:blipFill>
                  <pic:spPr bwMode="auto">
                    <a:xfrm>
                      <a:off x="0" y="0"/>
                      <a:ext cx="2050381" cy="2130014"/>
                    </a:xfrm>
                    <a:prstGeom prst="rect">
                      <a:avLst/>
                    </a:prstGeom>
                    <a:noFill/>
                    <a:ln>
                      <a:noFill/>
                    </a:ln>
                    <a:extLst>
                      <a:ext uri="{53640926-AAD7-44D8-BBD7-CCE9431645EC}">
                        <a14:shadowObscured xmlns:a14="http://schemas.microsoft.com/office/drawing/2010/main"/>
                      </a:ext>
                    </a:extLst>
                  </pic:spPr>
                </pic:pic>
              </a:graphicData>
            </a:graphic>
          </wp:inline>
        </w:drawing>
      </w:r>
      <w:r w:rsidRPr="00C03CF5">
        <w:rPr>
          <w:rFonts w:ascii="Calibri" w:eastAsia="Calibri" w:hAnsi="Calibri" w:cs="Calibri"/>
          <w:noProof/>
        </w:rPr>
        <w:t xml:space="preserve">   </w:t>
      </w:r>
      <w:r w:rsidRPr="00C03CF5">
        <w:rPr>
          <w:rFonts w:ascii="Calibri" w:eastAsia="Calibri" w:hAnsi="Calibri" w:cs="Calibri"/>
          <w:noProof/>
        </w:rPr>
        <w:drawing>
          <wp:inline distT="0" distB="0" distL="0" distR="0" wp14:anchorId="043C7CD2" wp14:editId="1F8D4913">
            <wp:extent cx="1609725" cy="2129320"/>
            <wp:effectExtent l="0" t="0" r="0" b="4445"/>
            <wp:docPr id="1515797153" name="Imagen 151579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24402"/>
                    <a:stretch/>
                  </pic:blipFill>
                  <pic:spPr bwMode="auto">
                    <a:xfrm>
                      <a:off x="0" y="0"/>
                      <a:ext cx="1612470" cy="2132951"/>
                    </a:xfrm>
                    <a:prstGeom prst="rect">
                      <a:avLst/>
                    </a:prstGeom>
                    <a:noFill/>
                    <a:ln>
                      <a:noFill/>
                    </a:ln>
                    <a:extLst>
                      <a:ext uri="{53640926-AAD7-44D8-BBD7-CCE9431645EC}">
                        <a14:shadowObscured xmlns:a14="http://schemas.microsoft.com/office/drawing/2010/main"/>
                      </a:ext>
                    </a:extLst>
                  </pic:spPr>
                </pic:pic>
              </a:graphicData>
            </a:graphic>
          </wp:inline>
        </w:drawing>
      </w:r>
    </w:p>
    <w:p w14:paraId="199458E3" w14:textId="0BBD4EC5" w:rsidR="005F3A88" w:rsidRPr="00C03CF5" w:rsidRDefault="005F3A88" w:rsidP="005F3A88">
      <w:pPr>
        <w:pStyle w:val="Descripcin"/>
        <w:jc w:val="center"/>
        <w:rPr>
          <w:rFonts w:ascii="Calibri" w:eastAsia="Calibri" w:hAnsi="Calibri" w:cs="Calibri"/>
          <w:noProof/>
          <w:lang w:val="es-ES"/>
        </w:rPr>
      </w:pPr>
      <w:bookmarkStart w:id="29" w:name="_Toc139841134"/>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17</w:t>
      </w:r>
      <w:r w:rsidRPr="00C03CF5">
        <w:rPr>
          <w:sz w:val="18"/>
          <w:szCs w:val="18"/>
          <w:lang w:val="es-ES"/>
        </w:rPr>
        <w:fldChar w:fldCharType="end"/>
      </w:r>
      <w:r w:rsidRPr="00C03CF5">
        <w:rPr>
          <w:sz w:val="18"/>
          <w:szCs w:val="18"/>
          <w:lang w:val="es-ES"/>
        </w:rPr>
        <w:t xml:space="preserve">. </w:t>
      </w:r>
      <w:r w:rsidR="009C442A" w:rsidRPr="009C442A">
        <w:rPr>
          <w:sz w:val="18"/>
          <w:szCs w:val="18"/>
          <w:lang w:val="es-ES"/>
        </w:rPr>
        <w:t>Ejemplos de efectores finales de atornillado colaborativo. [20][21]</w:t>
      </w:r>
      <w:bookmarkEnd w:id="29"/>
    </w:p>
    <w:p w14:paraId="42DF73AB" w14:textId="27B19FF7" w:rsidR="005F3A88" w:rsidRDefault="005F3A88" w:rsidP="00084591">
      <w:pPr>
        <w:pStyle w:val="Prrafodelista"/>
        <w:numPr>
          <w:ilvl w:val="0"/>
          <w:numId w:val="98"/>
        </w:numPr>
        <w:rPr>
          <w:rFonts w:eastAsia="Calibri" w:cs="Calibri"/>
        </w:rPr>
      </w:pPr>
      <w:r w:rsidRPr="00C03CF5">
        <w:rPr>
          <w:rFonts w:eastAsia="Calibri" w:cs="Calibri"/>
        </w:rPr>
        <w:t>Aplicadores de sellante: se utilizan en aplicaciones donde se requiere la aplicación de sellante o adhesivo en componentes o estructuras. Los aplicadores colaborativos permiten una distribución precisa y uniforme del sellante, evitando desperdicios y asegurando una unión eficiente. Están equipados con sistemas de control que ajustan la cantidad de sellante aplicado y pueden colaborar con los operadores humanos para garantizar una aplicación óptima.</w:t>
      </w:r>
    </w:p>
    <w:p w14:paraId="58608002" w14:textId="77777777" w:rsidR="00495C4C" w:rsidRPr="00C03CF5" w:rsidRDefault="00495C4C" w:rsidP="00495C4C">
      <w:pPr>
        <w:pStyle w:val="Prrafodelista"/>
        <w:ind w:left="360"/>
        <w:rPr>
          <w:rFonts w:eastAsia="Calibri" w:cs="Calibri"/>
        </w:rPr>
      </w:pPr>
    </w:p>
    <w:p w14:paraId="11654E73" w14:textId="77777777" w:rsidR="005F3A88" w:rsidRPr="00C03CF5" w:rsidRDefault="005F3A88" w:rsidP="005F3A88">
      <w:pPr>
        <w:pStyle w:val="Prrafodelista"/>
        <w:ind w:left="360"/>
        <w:jc w:val="center"/>
        <w:rPr>
          <w:rFonts w:ascii="Calibri" w:eastAsia="Calibri" w:hAnsi="Calibri" w:cs="Calibri"/>
        </w:rPr>
      </w:pPr>
      <w:r w:rsidRPr="00C03CF5">
        <w:rPr>
          <w:noProof/>
        </w:rPr>
        <w:drawing>
          <wp:inline distT="0" distB="0" distL="0" distR="0" wp14:anchorId="0A392E01" wp14:editId="4EA69682">
            <wp:extent cx="2333866" cy="2381250"/>
            <wp:effectExtent l="0" t="0" r="9525" b="0"/>
            <wp:docPr id="511367707" name="Imagen 511367707" descr="Aim Robotics FD400 Fluid Dispenser - Unchained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im Robotics FD400 Fluid Dispenser - Unchained Robotics"/>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114" t="20814" r="14275"/>
                    <a:stretch/>
                  </pic:blipFill>
                  <pic:spPr bwMode="auto">
                    <a:xfrm>
                      <a:off x="0" y="0"/>
                      <a:ext cx="2343572" cy="2391153"/>
                    </a:xfrm>
                    <a:prstGeom prst="rect">
                      <a:avLst/>
                    </a:prstGeom>
                    <a:noFill/>
                    <a:ln>
                      <a:noFill/>
                    </a:ln>
                    <a:extLst>
                      <a:ext uri="{53640926-AAD7-44D8-BBD7-CCE9431645EC}">
                        <a14:shadowObscured xmlns:a14="http://schemas.microsoft.com/office/drawing/2010/main"/>
                      </a:ext>
                    </a:extLst>
                  </pic:spPr>
                </pic:pic>
              </a:graphicData>
            </a:graphic>
          </wp:inline>
        </w:drawing>
      </w:r>
    </w:p>
    <w:p w14:paraId="2EC0D8D7" w14:textId="18FFA435" w:rsidR="005F3A88" w:rsidRPr="00C03CF5" w:rsidRDefault="005F3A88" w:rsidP="005F3A88">
      <w:pPr>
        <w:pStyle w:val="Descripcin"/>
        <w:jc w:val="center"/>
        <w:rPr>
          <w:rFonts w:ascii="Calibri" w:eastAsia="Calibri" w:hAnsi="Calibri" w:cs="Calibri"/>
          <w:lang w:val="es-ES"/>
        </w:rPr>
      </w:pPr>
      <w:bookmarkStart w:id="30" w:name="_Toc139841135"/>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18</w:t>
      </w:r>
      <w:r w:rsidRPr="00C03CF5">
        <w:rPr>
          <w:sz w:val="18"/>
          <w:szCs w:val="18"/>
          <w:lang w:val="es-ES"/>
        </w:rPr>
        <w:fldChar w:fldCharType="end"/>
      </w:r>
      <w:r w:rsidRPr="00C03CF5">
        <w:rPr>
          <w:sz w:val="18"/>
          <w:szCs w:val="18"/>
          <w:lang w:val="es-ES"/>
        </w:rPr>
        <w:t xml:space="preserve">. </w:t>
      </w:r>
      <w:r w:rsidR="009C442A" w:rsidRPr="009C442A">
        <w:rPr>
          <w:sz w:val="18"/>
          <w:szCs w:val="18"/>
          <w:lang w:val="es-ES"/>
        </w:rPr>
        <w:t>Ejemplo de efector final para aplicación de sellante. [22]</w:t>
      </w:r>
      <w:bookmarkEnd w:id="30"/>
    </w:p>
    <w:p w14:paraId="0C6D3DB7" w14:textId="56AE2942" w:rsidR="007D320A" w:rsidRPr="00C03CF5" w:rsidRDefault="005F3A88" w:rsidP="00BA6565">
      <w:r w:rsidRPr="00C03CF5">
        <w:rPr>
          <w:rFonts w:eastAsia="Calibri" w:cs="Calibri"/>
        </w:rPr>
        <w:t>Estos ejemplos de efectores finales colaborativos ilustran la diversidad de herramientas y dispositivos disponibles para realizar tareas específicas en colaboración con los seres humanos. Cada tipo de efector final tiene características y funcionalidades únicas que los hacen adecuados para diferentes aplicaciones y operaciones colaborativas. La elección del efector final dependerá de los requisitos específicos de cada tarea y del entorno de trabajo en el que se llevará a cabo la colaboración humano-robot.</w:t>
      </w:r>
    </w:p>
    <w:p w14:paraId="3165C7A3" w14:textId="4074C68B" w:rsidR="007D320A" w:rsidRPr="00C03CF5" w:rsidRDefault="00FD6925" w:rsidP="007D320A">
      <w:pPr>
        <w:pStyle w:val="Ttulo1"/>
        <w:rPr>
          <w:lang w:val="es-ES"/>
        </w:rPr>
      </w:pPr>
      <w:bookmarkStart w:id="31" w:name="_Toc139841189"/>
      <w:r w:rsidRPr="00C03CF5">
        <w:rPr>
          <w:lang w:val="es-ES"/>
        </w:rPr>
        <w:lastRenderedPageBreak/>
        <w:t>Sensores</w:t>
      </w:r>
      <w:bookmarkEnd w:id="31"/>
    </w:p>
    <w:p w14:paraId="13680B02" w14:textId="77777777" w:rsidR="00F20B56" w:rsidRPr="00C03CF5" w:rsidRDefault="00F20B56" w:rsidP="00F20B56">
      <w:r w:rsidRPr="00C03CF5">
        <w:rPr>
          <w:rFonts w:eastAsia="Calibri" w:cs="Calibri"/>
        </w:rPr>
        <w:t>Es muy común que los robots colaborativos cuenten con diversos sensores desplegados en torno a la aplicación, permitiendo a los robots percibir y comprender el mundo que los rodea y facilitando la colaboración y la seguridad en las tareas compartidas. Existen diferentes tipos de sensores utilizados en aplicaciones colaborativas humano-robot, algunos de los cuales se encuentran a bordo del propio robot, mientras que otros se despliegan externamente. A continuación, se presentan algunos ejemplos de sensores utilizados en este tipo de aplicaciones divididos en ambas categorías:</w:t>
      </w:r>
    </w:p>
    <w:p w14:paraId="197B1097" w14:textId="77777777" w:rsidR="00F20B56" w:rsidRPr="00C03CF5" w:rsidRDefault="00F20B56" w:rsidP="00F20B56">
      <w:pPr>
        <w:pStyle w:val="Prrafodelista"/>
        <w:numPr>
          <w:ilvl w:val="0"/>
          <w:numId w:val="100"/>
        </w:numPr>
      </w:pPr>
      <w:r w:rsidRPr="00C03CF5">
        <w:t>Sensores integrados en el robot: se encuentran directamente incorporados en el brazo robótico y desempeñan un papel fundamental en la obtención de información precisa sobre su estado y rendimiento. Estos sensores proporcionan datos sobre la posición, orientación, fuerza y otros parámetros relevantes del robot. Algunos ejemplos de sensores integrados son:</w:t>
      </w:r>
    </w:p>
    <w:p w14:paraId="21382190" w14:textId="77777777" w:rsidR="00F20B56" w:rsidRPr="00C03CF5" w:rsidRDefault="00F20B56" w:rsidP="00F20B56">
      <w:pPr>
        <w:pStyle w:val="Prrafodelista"/>
        <w:rPr>
          <w:rFonts w:eastAsia="Calibri" w:cs="Calibri"/>
        </w:rPr>
      </w:pPr>
    </w:p>
    <w:p w14:paraId="016C4757" w14:textId="77777777" w:rsidR="00F20B56" w:rsidRPr="00C03CF5" w:rsidRDefault="00F20B56" w:rsidP="00F20B56">
      <w:pPr>
        <w:pStyle w:val="Prrafodelista"/>
        <w:numPr>
          <w:ilvl w:val="0"/>
          <w:numId w:val="99"/>
        </w:numPr>
        <w:rPr>
          <w:rFonts w:eastAsia="Calibri" w:cs="Calibri"/>
        </w:rPr>
      </w:pPr>
      <w:r w:rsidRPr="00C03CF5">
        <w:rPr>
          <w:rFonts w:eastAsia="Calibri" w:cs="Calibri"/>
        </w:rPr>
        <w:t xml:space="preserve">Sensores de posición: Estos sensores, como los </w:t>
      </w:r>
      <w:proofErr w:type="spellStart"/>
      <w:r w:rsidRPr="00C03CF5">
        <w:rPr>
          <w:rFonts w:eastAsia="Calibri" w:cs="Calibri"/>
        </w:rPr>
        <w:t>encoders</w:t>
      </w:r>
      <w:proofErr w:type="spellEnd"/>
      <w:r w:rsidRPr="00C03CF5">
        <w:rPr>
          <w:rFonts w:eastAsia="Calibri" w:cs="Calibri"/>
        </w:rPr>
        <w:t xml:space="preserve"> o los sensores de posición magnéticos, proporcionan retroalimentación precisa sobre la posición y el movimiento de las articulaciones del robot. Esto permite controlar con precisión la posición y la trayectoria del brazo robótico durante las operaciones colaborativas.</w:t>
      </w:r>
    </w:p>
    <w:p w14:paraId="31F986A9" w14:textId="77777777" w:rsidR="00F20B56" w:rsidRPr="00C03CF5" w:rsidRDefault="00F20B56" w:rsidP="00F20B56">
      <w:pPr>
        <w:pStyle w:val="Prrafodelista"/>
        <w:rPr>
          <w:rFonts w:eastAsia="Calibri" w:cs="Calibri"/>
        </w:rPr>
      </w:pPr>
    </w:p>
    <w:p w14:paraId="4CAFC1C2" w14:textId="77777777" w:rsidR="00F20B56" w:rsidRPr="00C03CF5" w:rsidRDefault="00F20B56" w:rsidP="00F20B56">
      <w:pPr>
        <w:pStyle w:val="Prrafodelista"/>
        <w:numPr>
          <w:ilvl w:val="0"/>
          <w:numId w:val="99"/>
        </w:numPr>
        <w:rPr>
          <w:rFonts w:eastAsia="Calibri" w:cs="Calibri"/>
        </w:rPr>
      </w:pPr>
      <w:r w:rsidRPr="00C03CF5">
        <w:rPr>
          <w:rFonts w:eastAsia="Calibri" w:cs="Calibri"/>
        </w:rPr>
        <w:t xml:space="preserve">Sensores de fuerza y torque: </w:t>
      </w:r>
      <w:bookmarkStart w:id="32" w:name="_Hlk139580646"/>
      <w:r w:rsidRPr="00C03CF5">
        <w:rPr>
          <w:rFonts w:eastAsia="Calibri" w:cs="Calibri"/>
        </w:rPr>
        <w:t>Permiten al robot medir y reaccionar a las fuerzas y momentos aplicados durante la interacción con los seres humanos. Esto es crucial para garantizar la seguridad al evitar aplicar fuerzas excesivas o detectar colisiones con el entorno.</w:t>
      </w:r>
      <w:bookmarkEnd w:id="32"/>
    </w:p>
    <w:p w14:paraId="0DA915F2" w14:textId="77777777" w:rsidR="00F20B56" w:rsidRPr="00C03CF5" w:rsidRDefault="00F20B56" w:rsidP="00F20B56">
      <w:pPr>
        <w:pStyle w:val="Prrafodelista"/>
        <w:rPr>
          <w:rFonts w:eastAsia="Calibri" w:cs="Calibri"/>
        </w:rPr>
      </w:pPr>
    </w:p>
    <w:p w14:paraId="2ABB9445" w14:textId="77777777" w:rsidR="00F20B56" w:rsidRPr="00C03CF5" w:rsidRDefault="00F20B56" w:rsidP="00F20B56">
      <w:pPr>
        <w:pStyle w:val="Prrafodelista"/>
        <w:numPr>
          <w:ilvl w:val="0"/>
          <w:numId w:val="99"/>
        </w:numPr>
        <w:rPr>
          <w:rFonts w:eastAsia="Calibri" w:cs="Calibri"/>
        </w:rPr>
      </w:pPr>
      <w:r w:rsidRPr="00C03CF5">
        <w:rPr>
          <w:rFonts w:eastAsia="Calibri" w:cs="Calibri"/>
        </w:rPr>
        <w:t>Sensores táctiles: Estos sensores, como las matrices táctiles o los sensores de presión, permiten al robot detectar y medir la presión o el contacto físico con objetos o seres humanos. Esto es útil para realizar tareas que requieren un toque suave y delicado, como la manipulación de objetos frágiles o la interacción directa con personas.</w:t>
      </w:r>
    </w:p>
    <w:p w14:paraId="7933ED1C" w14:textId="77777777" w:rsidR="00F20B56" w:rsidRPr="00C03CF5" w:rsidRDefault="00F20B56" w:rsidP="00F20B56">
      <w:pPr>
        <w:pStyle w:val="Prrafodelista"/>
        <w:rPr>
          <w:rFonts w:eastAsia="Calibri" w:cs="Calibri"/>
        </w:rPr>
      </w:pPr>
    </w:p>
    <w:p w14:paraId="581C4767" w14:textId="77777777" w:rsidR="00F20B56" w:rsidRPr="00C03CF5" w:rsidRDefault="00F20B56" w:rsidP="00F20B56">
      <w:pPr>
        <w:pStyle w:val="Prrafodelista"/>
        <w:numPr>
          <w:ilvl w:val="0"/>
          <w:numId w:val="100"/>
        </w:numPr>
      </w:pPr>
      <w:r w:rsidRPr="00C03CF5">
        <w:t>Sensores externos: se pueden dividir en dos categorías, los sensores acoplados al robot y los sensores externos al robot. Los sensores acoplados se colocan físicamente en el robot y proporcionan información adicional sobre el entorno y la interacción con los seres humanos. Por otro lado, los sensores externos al robot se instalan en la aplicación en la que se utiliza el robot colaborativo y no están directamente acoplados al brazo robótico. Algunos ejemplos de sensores externos son:</w:t>
      </w:r>
    </w:p>
    <w:p w14:paraId="4FEC1A8D" w14:textId="77777777" w:rsidR="00F20B56" w:rsidRPr="00C03CF5" w:rsidRDefault="00F20B56" w:rsidP="00F20B56">
      <w:pPr>
        <w:pStyle w:val="Prrafodelista"/>
        <w:ind w:left="360"/>
        <w:rPr>
          <w:rFonts w:eastAsia="Calibri" w:cs="Calibri"/>
        </w:rPr>
      </w:pPr>
    </w:p>
    <w:p w14:paraId="2FC36EC9" w14:textId="77777777" w:rsidR="00F20B56" w:rsidRPr="00C03CF5" w:rsidRDefault="00F20B56" w:rsidP="00F20B56">
      <w:pPr>
        <w:pStyle w:val="Prrafodelista"/>
        <w:numPr>
          <w:ilvl w:val="0"/>
          <w:numId w:val="99"/>
        </w:numPr>
      </w:pPr>
      <w:r w:rsidRPr="00C03CF5">
        <w:t>Cámaras de visión: Las cámaras de visión son sensores que capturan imágenes y videos para que el robot pueda percibir visualmente su entorno. Estas cámaras pueden ser utilizadas para reconocer objetos, seguir rutas predefinidas, identificar señales visuales o colaborar con los seres humanos en tareas de manipulación.</w:t>
      </w:r>
    </w:p>
    <w:p w14:paraId="777DED82" w14:textId="77777777" w:rsidR="00F20B56" w:rsidRPr="00C03CF5" w:rsidRDefault="00F20B56" w:rsidP="00F20B56">
      <w:pPr>
        <w:pStyle w:val="Prrafodelista"/>
      </w:pPr>
    </w:p>
    <w:p w14:paraId="350D81EC" w14:textId="77777777" w:rsidR="00F20B56" w:rsidRPr="00C03CF5" w:rsidRDefault="00F20B56" w:rsidP="00F20B56">
      <w:pPr>
        <w:pStyle w:val="Prrafodelista"/>
        <w:jc w:val="center"/>
      </w:pPr>
      <w:r w:rsidRPr="00C03CF5">
        <w:rPr>
          <w:noProof/>
        </w:rPr>
        <w:lastRenderedPageBreak/>
        <w:drawing>
          <wp:inline distT="0" distB="0" distL="0" distR="0" wp14:anchorId="5BC5CB4D" wp14:editId="4E15304C">
            <wp:extent cx="2314575" cy="2278550"/>
            <wp:effectExtent l="0" t="0" r="0" b="7620"/>
            <wp:docPr id="1824465990" name="Imagen 1824465990" descr="Shop Universal Robots Vision | UP TO 5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op Universal Robots Vision | UP TO 51% O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5486" cy="2279447"/>
                    </a:xfrm>
                    <a:prstGeom prst="rect">
                      <a:avLst/>
                    </a:prstGeom>
                    <a:noFill/>
                    <a:ln>
                      <a:noFill/>
                    </a:ln>
                  </pic:spPr>
                </pic:pic>
              </a:graphicData>
            </a:graphic>
          </wp:inline>
        </w:drawing>
      </w:r>
    </w:p>
    <w:p w14:paraId="1BF9E225" w14:textId="455D6A55" w:rsidR="00C0651B" w:rsidRPr="00C03CF5" w:rsidRDefault="00C0651B" w:rsidP="00C0651B">
      <w:pPr>
        <w:pStyle w:val="Descripcin"/>
        <w:jc w:val="center"/>
        <w:rPr>
          <w:lang w:val="es-ES"/>
        </w:rPr>
      </w:pPr>
      <w:bookmarkStart w:id="33" w:name="_Toc139841136"/>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19</w:t>
      </w:r>
      <w:r w:rsidRPr="00C03CF5">
        <w:rPr>
          <w:sz w:val="18"/>
          <w:szCs w:val="18"/>
          <w:lang w:val="es-ES"/>
        </w:rPr>
        <w:fldChar w:fldCharType="end"/>
      </w:r>
      <w:r w:rsidRPr="00C03CF5">
        <w:rPr>
          <w:sz w:val="18"/>
          <w:szCs w:val="18"/>
          <w:lang w:val="es-ES"/>
        </w:rPr>
        <w:t xml:space="preserve">. </w:t>
      </w:r>
      <w:r w:rsidR="00C85EBF" w:rsidRPr="00C85EBF">
        <w:rPr>
          <w:sz w:val="18"/>
          <w:szCs w:val="18"/>
          <w:lang w:val="es-ES"/>
        </w:rPr>
        <w:t>Cámara de visión acoplada al extremo final del robot. [23]</w:t>
      </w:r>
      <w:bookmarkEnd w:id="33"/>
    </w:p>
    <w:p w14:paraId="02352240" w14:textId="77777777" w:rsidR="00F20B56" w:rsidRPr="00C03CF5" w:rsidRDefault="00F20B56" w:rsidP="00F20B56">
      <w:pPr>
        <w:pStyle w:val="Prrafodelista"/>
        <w:numPr>
          <w:ilvl w:val="0"/>
          <w:numId w:val="99"/>
        </w:numPr>
      </w:pPr>
      <w:r w:rsidRPr="00C03CF5">
        <w:t xml:space="preserve">Sensores 3D: </w:t>
      </w:r>
      <w:bookmarkStart w:id="34" w:name="_Hlk139580708"/>
      <w:r w:rsidRPr="00C03CF5">
        <w:t>Los sensores 3D permiten al robot tener una percepción tridimensional del entorno. Estos sensores utilizan tecnologías como la luz estructurada, el tiempo de vuelo o la estereovisión para capturar la información de profundidad y construir modelos tridimensionales del entorno, lo que facilita la detección de objetos y la planificación de movimientos seguros.</w:t>
      </w:r>
      <w:bookmarkEnd w:id="34"/>
    </w:p>
    <w:p w14:paraId="4B6FAFAA" w14:textId="77777777" w:rsidR="00F20B56" w:rsidRPr="00C03CF5" w:rsidRDefault="00F20B56" w:rsidP="00F20B56">
      <w:pPr>
        <w:pStyle w:val="Prrafodelista"/>
      </w:pPr>
    </w:p>
    <w:p w14:paraId="16B2F25E" w14:textId="77777777" w:rsidR="00F20B56" w:rsidRPr="00C03CF5" w:rsidRDefault="00F20B56" w:rsidP="00F20B56">
      <w:pPr>
        <w:pStyle w:val="Prrafodelista"/>
        <w:jc w:val="center"/>
      </w:pPr>
      <w:r w:rsidRPr="00C03CF5">
        <w:rPr>
          <w:noProof/>
        </w:rPr>
        <w:drawing>
          <wp:inline distT="0" distB="0" distL="0" distR="0" wp14:anchorId="1DEABFF5" wp14:editId="28D1A74F">
            <wp:extent cx="3656684" cy="2590800"/>
            <wp:effectExtent l="0" t="0" r="1270" b="0"/>
            <wp:docPr id="1226217968" name="Imagen 1226217968" descr="Photoneo | Imaging and Machine Vision Eu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neo | Imaging and Machine Vision Europe"/>
                    <pic:cNvPicPr>
                      <a:picLocks noChangeAspect="1" noChangeArrowheads="1"/>
                    </pic:cNvPicPr>
                  </pic:nvPicPr>
                  <pic:blipFill rotWithShape="1">
                    <a:blip r:embed="rId35">
                      <a:extLst>
                        <a:ext uri="{28A0092B-C50C-407E-A947-70E740481C1C}">
                          <a14:useLocalDpi xmlns:a14="http://schemas.microsoft.com/office/drawing/2010/main" val="0"/>
                        </a:ext>
                      </a:extLst>
                    </a:blip>
                    <a:srcRect r="5811"/>
                    <a:stretch/>
                  </pic:blipFill>
                  <pic:spPr bwMode="auto">
                    <a:xfrm>
                      <a:off x="0" y="0"/>
                      <a:ext cx="3660891" cy="2593781"/>
                    </a:xfrm>
                    <a:prstGeom prst="rect">
                      <a:avLst/>
                    </a:prstGeom>
                    <a:noFill/>
                    <a:ln>
                      <a:noFill/>
                    </a:ln>
                    <a:extLst>
                      <a:ext uri="{53640926-AAD7-44D8-BBD7-CCE9431645EC}">
                        <a14:shadowObscured xmlns:a14="http://schemas.microsoft.com/office/drawing/2010/main"/>
                      </a:ext>
                    </a:extLst>
                  </pic:spPr>
                </pic:pic>
              </a:graphicData>
            </a:graphic>
          </wp:inline>
        </w:drawing>
      </w:r>
    </w:p>
    <w:p w14:paraId="625C0B65" w14:textId="166E7463" w:rsidR="00C0651B" w:rsidRPr="00C03CF5" w:rsidRDefault="00C0651B" w:rsidP="00C0651B">
      <w:pPr>
        <w:pStyle w:val="Descripcin"/>
        <w:jc w:val="center"/>
        <w:rPr>
          <w:lang w:val="es-ES"/>
        </w:rPr>
      </w:pPr>
      <w:bookmarkStart w:id="35" w:name="_Toc139841137"/>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20</w:t>
      </w:r>
      <w:r w:rsidRPr="00C03CF5">
        <w:rPr>
          <w:sz w:val="18"/>
          <w:szCs w:val="18"/>
          <w:lang w:val="es-ES"/>
        </w:rPr>
        <w:fldChar w:fldCharType="end"/>
      </w:r>
      <w:r w:rsidRPr="00C03CF5">
        <w:rPr>
          <w:sz w:val="18"/>
          <w:szCs w:val="18"/>
          <w:lang w:val="es-ES"/>
        </w:rPr>
        <w:t xml:space="preserve">. </w:t>
      </w:r>
      <w:r w:rsidR="00C85EBF" w:rsidRPr="00C85EBF">
        <w:rPr>
          <w:sz w:val="18"/>
          <w:szCs w:val="18"/>
          <w:lang w:val="es-ES"/>
        </w:rPr>
        <w:t>Sensor 3D desplegado de manera externa al robot. [24]</w:t>
      </w:r>
      <w:bookmarkEnd w:id="35"/>
    </w:p>
    <w:p w14:paraId="6A52F922" w14:textId="77777777" w:rsidR="00F20B56" w:rsidRPr="00C03CF5" w:rsidRDefault="00F20B56" w:rsidP="00F20B56">
      <w:pPr>
        <w:pStyle w:val="Prrafodelista"/>
        <w:numPr>
          <w:ilvl w:val="0"/>
          <w:numId w:val="99"/>
        </w:numPr>
      </w:pPr>
      <w:r w:rsidRPr="00C03CF5">
        <w:t>Sensores de detección de vibración: Estos sensores permiten al robot captar las vibraciones o movimientos oscilatorios presentes en el entorno. Pueden ser utilizados para detectar vibraciones no deseadas durante las operaciones de colaboración y realizar ajustes para mantener la estabilidad y precisión del brazo robótico.</w:t>
      </w:r>
    </w:p>
    <w:p w14:paraId="0C2C70DC" w14:textId="77777777" w:rsidR="00F20B56" w:rsidRPr="00C03CF5" w:rsidRDefault="00F20B56" w:rsidP="00F20B56">
      <w:pPr>
        <w:pStyle w:val="Prrafodelista"/>
        <w:rPr>
          <w:rFonts w:eastAsia="Calibri" w:cs="Calibri"/>
        </w:rPr>
      </w:pPr>
    </w:p>
    <w:p w14:paraId="1FF263CB" w14:textId="77777777" w:rsidR="00F20B56" w:rsidRPr="00C03CF5" w:rsidRDefault="00F20B56" w:rsidP="00F20B56">
      <w:pPr>
        <w:pStyle w:val="Prrafodelista"/>
        <w:numPr>
          <w:ilvl w:val="0"/>
          <w:numId w:val="99"/>
        </w:numPr>
        <w:rPr>
          <w:rFonts w:eastAsia="Calibri" w:cs="Calibri"/>
        </w:rPr>
      </w:pPr>
      <w:r w:rsidRPr="00C03CF5">
        <w:rPr>
          <w:rFonts w:eastAsia="Calibri" w:cs="Calibri"/>
        </w:rPr>
        <w:t>Sensores de seguridad: Estos sensores supervisan constantemente el entorno y detectan cualquier situación de peligro potencial, lo que permite al robot colaborativo detenerse o modificar su comportamiento para garantizar la seguridad. Estos sensores pueden incluir detectores de presencia, sensores de contacto y sistemas de parada de emergencia.</w:t>
      </w:r>
    </w:p>
    <w:p w14:paraId="30EB1B3E" w14:textId="77777777" w:rsidR="00F20B56" w:rsidRPr="00C03CF5" w:rsidRDefault="00F20B56" w:rsidP="00F20B56">
      <w:pPr>
        <w:pStyle w:val="Prrafodelista"/>
        <w:rPr>
          <w:rFonts w:eastAsia="Calibri" w:cs="Calibri"/>
        </w:rPr>
      </w:pPr>
    </w:p>
    <w:p w14:paraId="308BF21F" w14:textId="2491029A" w:rsidR="007D320A" w:rsidRPr="00C03CF5" w:rsidRDefault="00F20B56" w:rsidP="00080763">
      <w:pPr>
        <w:pStyle w:val="Prrafodelista"/>
        <w:numPr>
          <w:ilvl w:val="0"/>
          <w:numId w:val="99"/>
        </w:numPr>
      </w:pPr>
      <w:r w:rsidRPr="00C03CF5">
        <w:rPr>
          <w:rFonts w:eastAsia="Calibri" w:cs="Calibri"/>
        </w:rPr>
        <w:t>Sensores de proximidad: Estos sensores se colocan en el entorno de trabajo y ayudan al robot a detectar la presencia y ubicación de personas u objetos fuera de su campo de visión directa. Pueden incluir sensores de proximidad láser o sistemas de seguimiento de movimiento.</w:t>
      </w:r>
    </w:p>
    <w:p w14:paraId="66BCBFAF" w14:textId="05B49288" w:rsidR="007D320A" w:rsidRPr="00C03CF5" w:rsidRDefault="00272962" w:rsidP="007D320A">
      <w:pPr>
        <w:pStyle w:val="Ttulo1"/>
        <w:rPr>
          <w:lang w:val="es-ES"/>
        </w:rPr>
      </w:pPr>
      <w:bookmarkStart w:id="36" w:name="_Toc139841190"/>
      <w:r w:rsidRPr="00C03CF5">
        <w:rPr>
          <w:lang w:val="es-ES"/>
        </w:rPr>
        <w:lastRenderedPageBreak/>
        <w:t>Interfaces humano-robot</w:t>
      </w:r>
      <w:bookmarkEnd w:id="36"/>
    </w:p>
    <w:p w14:paraId="7F0C784D" w14:textId="77777777" w:rsidR="00C0651B" w:rsidRPr="00C03CF5" w:rsidRDefault="00C0651B" w:rsidP="00C0651B">
      <w:r w:rsidRPr="00C03CF5">
        <w:rPr>
          <w:rFonts w:eastAsia="Calibri" w:cs="Calibri"/>
        </w:rPr>
        <w:t>En el contexto de las operaciones colaborativas, las interfaces humano-robot desempeñan un papel fundamental al facilitar la comunicación y la interacción fluida entre ambos actores. Estas interfaces son elementos clave que permiten a los humanos interactuar de manera intuitiva y efectiva con los robots, promoviendo la colaboración y la coordinación en entornos de trabajo compartidos. Desde sistemas de comunicación por voz y detección de gestos hasta tecnologías de visión artificial y realidad aumentada, una amplia gama de herramientas y técnicas se utilizan para establecer interfaces efectivas y seguras. A continuación, se presentan algunos ejemplos de tecnologías utilizadas en las interfaces humano-robot para operaciones colaborativas:</w:t>
      </w:r>
    </w:p>
    <w:p w14:paraId="1C700BC6" w14:textId="77777777" w:rsidR="00C0651B" w:rsidRPr="00C03CF5" w:rsidRDefault="00C0651B" w:rsidP="00C0651B">
      <w:pPr>
        <w:pStyle w:val="Prrafodelista"/>
        <w:numPr>
          <w:ilvl w:val="0"/>
          <w:numId w:val="98"/>
        </w:numPr>
        <w:rPr>
          <w:rFonts w:eastAsia="Calibri" w:cs="Calibri"/>
        </w:rPr>
      </w:pPr>
      <w:r w:rsidRPr="00C03CF5">
        <w:rPr>
          <w:rFonts w:eastAsia="Calibri" w:cs="Calibri"/>
        </w:rPr>
        <w:t xml:space="preserve">Pantallas táctiles: Las pantallas táctiles son una interfaz común utilizada en la colaboración humano-robot. Permiten a las personas interactuar con el robot mediante gestos táctiles, como tocar, deslizar o hacer </w:t>
      </w:r>
      <w:proofErr w:type="gramStart"/>
      <w:r w:rsidRPr="00C03CF5">
        <w:rPr>
          <w:rFonts w:eastAsia="Calibri" w:cs="Calibri"/>
        </w:rPr>
        <w:t>zoom</w:t>
      </w:r>
      <w:proofErr w:type="gramEnd"/>
      <w:r w:rsidRPr="00C03CF5">
        <w:rPr>
          <w:rFonts w:eastAsia="Calibri" w:cs="Calibri"/>
        </w:rPr>
        <w:t>. Estas interfaces suelen ser intuitivas y fáciles de usar, ya que imitan la interacción que estamos acostumbrados a tener con los dispositivos móviles. A través de la pantalla táctil, los operarios pueden controlar y programar el robot, así como ajustar parámetros de movimiento, velocidad o fuerza.</w:t>
      </w:r>
    </w:p>
    <w:p w14:paraId="118070B1" w14:textId="77777777" w:rsidR="00C0651B" w:rsidRPr="00C03CF5" w:rsidRDefault="00C0651B" w:rsidP="00C0651B">
      <w:pPr>
        <w:pStyle w:val="Prrafodelista"/>
        <w:ind w:left="360"/>
        <w:rPr>
          <w:rFonts w:eastAsia="Calibri" w:cs="Calibri"/>
        </w:rPr>
      </w:pPr>
    </w:p>
    <w:p w14:paraId="076FEDE7" w14:textId="77777777" w:rsidR="00C0651B" w:rsidRPr="00C03CF5" w:rsidRDefault="00C0651B" w:rsidP="00C0651B">
      <w:pPr>
        <w:pStyle w:val="Prrafodelista"/>
        <w:ind w:left="360"/>
        <w:jc w:val="center"/>
        <w:rPr>
          <w:rFonts w:eastAsia="Calibri" w:cs="Calibri"/>
        </w:rPr>
      </w:pPr>
      <w:r w:rsidRPr="00C03CF5">
        <w:rPr>
          <w:noProof/>
        </w:rPr>
        <w:drawing>
          <wp:inline distT="0" distB="0" distL="0" distR="0" wp14:anchorId="49ED7CA1" wp14:editId="36D2F65E">
            <wp:extent cx="1369342" cy="2743200"/>
            <wp:effectExtent l="0" t="0" r="2540" b="0"/>
            <wp:docPr id="373875791" name="Imagen 373875791" descr="Csjbot Amy Plus Artificial Intelligence Human Interactive Service Robot for  Hotel, View service robot, Csjbot Product Details from Henan 1st Century  Robot Co., Ltd.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jbot Amy Plus Artificial Intelligence Human Interactive Service Robot for  Hotel, View service robot, Csjbot Product Details from Henan 1st Century  Robot Co., Ltd. on Alibaba.com"/>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5929" r="24153"/>
                    <a:stretch/>
                  </pic:blipFill>
                  <pic:spPr bwMode="auto">
                    <a:xfrm>
                      <a:off x="0" y="0"/>
                      <a:ext cx="1372660" cy="2749848"/>
                    </a:xfrm>
                    <a:prstGeom prst="rect">
                      <a:avLst/>
                    </a:prstGeom>
                    <a:noFill/>
                    <a:ln>
                      <a:noFill/>
                    </a:ln>
                    <a:extLst>
                      <a:ext uri="{53640926-AAD7-44D8-BBD7-CCE9431645EC}">
                        <a14:shadowObscured xmlns:a14="http://schemas.microsoft.com/office/drawing/2010/main"/>
                      </a:ext>
                    </a:extLst>
                  </pic:spPr>
                </pic:pic>
              </a:graphicData>
            </a:graphic>
          </wp:inline>
        </w:drawing>
      </w:r>
    </w:p>
    <w:p w14:paraId="1CF89BAF" w14:textId="405E799B" w:rsidR="00C0651B" w:rsidRPr="00C03CF5" w:rsidRDefault="00C0651B" w:rsidP="00C0651B">
      <w:pPr>
        <w:pStyle w:val="Descripcin"/>
        <w:jc w:val="center"/>
        <w:rPr>
          <w:rFonts w:eastAsia="Calibri" w:cs="Calibri"/>
          <w:lang w:val="es-ES"/>
        </w:rPr>
      </w:pPr>
      <w:bookmarkStart w:id="37" w:name="_Toc139841138"/>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21</w:t>
      </w:r>
      <w:r w:rsidRPr="00C03CF5">
        <w:rPr>
          <w:sz w:val="18"/>
          <w:szCs w:val="18"/>
          <w:lang w:val="es-ES"/>
        </w:rPr>
        <w:fldChar w:fldCharType="end"/>
      </w:r>
      <w:r w:rsidRPr="00C03CF5">
        <w:rPr>
          <w:sz w:val="18"/>
          <w:szCs w:val="18"/>
          <w:lang w:val="es-ES"/>
        </w:rPr>
        <w:t xml:space="preserve">. </w:t>
      </w:r>
      <w:r w:rsidR="00C85EBF" w:rsidRPr="00C85EBF">
        <w:rPr>
          <w:sz w:val="18"/>
          <w:szCs w:val="18"/>
          <w:lang w:val="es-ES"/>
        </w:rPr>
        <w:t>Robot humanoide con interfaz táctil. [25]</w:t>
      </w:r>
      <w:bookmarkEnd w:id="37"/>
    </w:p>
    <w:p w14:paraId="4BE4C51B" w14:textId="77777777" w:rsidR="00C0651B" w:rsidRPr="00C03CF5" w:rsidRDefault="00C0651B" w:rsidP="00C0651B">
      <w:pPr>
        <w:pStyle w:val="Prrafodelista"/>
        <w:numPr>
          <w:ilvl w:val="0"/>
          <w:numId w:val="98"/>
        </w:numPr>
        <w:rPr>
          <w:rFonts w:eastAsia="Calibri" w:cs="Calibri"/>
        </w:rPr>
      </w:pPr>
      <w:r w:rsidRPr="00C03CF5">
        <w:rPr>
          <w:rFonts w:eastAsia="Calibri" w:cs="Calibri"/>
        </w:rPr>
        <w:t>Controladores de joystick: Los controladores de joystick son otra interfaz popular en la colaboración humano-robot, especialmente en aplicaciones de manipulación y movimiento preciso. Estos dispositivos consisten en una palanca que permite controlar la dirección y velocidad del robot. Los controladores de joystick suelen ser ergonómicos y proporcionan retroalimentación táctil para una mejor sensación de control. Además, algunos modelos avanzados cuentan con botones adicionales para realizar funciones específicas o cambiar modos de operación.</w:t>
      </w:r>
    </w:p>
    <w:p w14:paraId="226A7FA4" w14:textId="77777777" w:rsidR="00C0651B" w:rsidRPr="00C03CF5" w:rsidRDefault="00C0651B" w:rsidP="00C0651B">
      <w:pPr>
        <w:pStyle w:val="Prrafodelista"/>
        <w:ind w:left="360"/>
        <w:rPr>
          <w:rFonts w:eastAsia="Calibri" w:cs="Calibri"/>
        </w:rPr>
      </w:pPr>
    </w:p>
    <w:p w14:paraId="6AAF8075" w14:textId="77777777" w:rsidR="00C0651B" w:rsidRPr="00C03CF5" w:rsidRDefault="00C0651B" w:rsidP="00C0651B">
      <w:pPr>
        <w:pStyle w:val="Prrafodelista"/>
        <w:numPr>
          <w:ilvl w:val="0"/>
          <w:numId w:val="98"/>
        </w:numPr>
        <w:rPr>
          <w:rFonts w:eastAsia="Calibri" w:cs="Calibri"/>
        </w:rPr>
      </w:pPr>
      <w:r w:rsidRPr="00C03CF5">
        <w:rPr>
          <w:rFonts w:eastAsia="Calibri" w:cs="Calibri"/>
        </w:rPr>
        <w:t>Reconocimiento de voz: El reconocimiento de voz es una interfaz que permite a los humanos dar comandos y comunicarse con los robots mediante instrucciones verbales. Esta tecnología utiliza algoritmos y procesamiento de lenguaje natural para convertir el habla en comandos comprensibles para el robot. El reconocimiento de voz proporciona una forma cómoda y manos libres de interactuar con el robot, especialmente en entornos donde el uso de pantallas o controladores no es práctico.</w:t>
      </w:r>
    </w:p>
    <w:p w14:paraId="69DFE616" w14:textId="77777777" w:rsidR="00C0651B" w:rsidRPr="00C03CF5" w:rsidRDefault="00C0651B" w:rsidP="00C0651B">
      <w:pPr>
        <w:pStyle w:val="Prrafodelista"/>
        <w:ind w:left="360"/>
        <w:rPr>
          <w:rFonts w:eastAsia="Calibri" w:cs="Calibri"/>
        </w:rPr>
      </w:pPr>
    </w:p>
    <w:p w14:paraId="4D8AD52C" w14:textId="77777777" w:rsidR="00C0651B" w:rsidRPr="00C03CF5" w:rsidRDefault="00C0651B" w:rsidP="00C0651B">
      <w:pPr>
        <w:pStyle w:val="Prrafodelista"/>
        <w:numPr>
          <w:ilvl w:val="0"/>
          <w:numId w:val="98"/>
        </w:numPr>
        <w:rPr>
          <w:rFonts w:eastAsia="Calibri" w:cs="Calibri"/>
        </w:rPr>
      </w:pPr>
      <w:r w:rsidRPr="00C03CF5">
        <w:rPr>
          <w:rFonts w:eastAsia="Calibri" w:cs="Calibri"/>
        </w:rPr>
        <w:lastRenderedPageBreak/>
        <w:t>Realidad virtual y aumentada: La realidad virtual y la realidad aumentada están ganando popularidad como interfaces para la colaboración humano-robot. La RV sumerge al operador en un entorno virtual generado por computadora, donde puede interactuar con el robot de forma simulada. Por otro lado, la RA superpone información virtual en el entorno real, permitiendo a los operarios ver y controlar el robot en tiempo real. Estas tecnologías proporcionan una mayor inmersión y una representación visual más rica, lo que facilita la programación, la simulación y el monitoreo de las operaciones colaborativas.</w:t>
      </w:r>
    </w:p>
    <w:p w14:paraId="6220EA80" w14:textId="77777777" w:rsidR="00C0651B" w:rsidRPr="00C03CF5" w:rsidRDefault="00C0651B" w:rsidP="00C0651B">
      <w:pPr>
        <w:pStyle w:val="Prrafodelista"/>
        <w:rPr>
          <w:rFonts w:eastAsia="Calibri" w:cs="Calibri"/>
        </w:rPr>
      </w:pPr>
    </w:p>
    <w:p w14:paraId="23D11176" w14:textId="77777777" w:rsidR="00C0651B" w:rsidRPr="00C03CF5" w:rsidRDefault="00C0651B" w:rsidP="00C0651B">
      <w:pPr>
        <w:pStyle w:val="Prrafodelista"/>
        <w:ind w:left="360"/>
        <w:jc w:val="center"/>
        <w:rPr>
          <w:rFonts w:eastAsia="Calibri" w:cs="Calibri"/>
        </w:rPr>
      </w:pPr>
      <w:r w:rsidRPr="00C03CF5">
        <w:rPr>
          <w:noProof/>
        </w:rPr>
        <w:drawing>
          <wp:inline distT="0" distB="0" distL="0" distR="0" wp14:anchorId="564251BC" wp14:editId="49466E1E">
            <wp:extent cx="4813401" cy="2709519"/>
            <wp:effectExtent l="0" t="0" r="6350" b="0"/>
            <wp:docPr id="1391381371" name="Imagen 1391381371" descr="Augmented Reality-Assisted Human-Robot Collaborative Manufacturing - Monash  Robotics | Monash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gmented Reality-Assisted Human-Robot Collaborative Manufacturing - Monash  Robotics | Monash Engineeri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4483" cy="2710128"/>
                    </a:xfrm>
                    <a:prstGeom prst="rect">
                      <a:avLst/>
                    </a:prstGeom>
                    <a:noFill/>
                    <a:ln>
                      <a:noFill/>
                    </a:ln>
                  </pic:spPr>
                </pic:pic>
              </a:graphicData>
            </a:graphic>
          </wp:inline>
        </w:drawing>
      </w:r>
    </w:p>
    <w:p w14:paraId="4DE9966B" w14:textId="5868F4A1" w:rsidR="00C0651B" w:rsidRPr="00C03CF5" w:rsidRDefault="00C0651B" w:rsidP="00C0651B">
      <w:pPr>
        <w:pStyle w:val="Descripcin"/>
        <w:jc w:val="center"/>
        <w:rPr>
          <w:rFonts w:eastAsia="Calibri" w:cs="Calibri"/>
          <w:lang w:val="es-ES"/>
        </w:rPr>
      </w:pPr>
      <w:bookmarkStart w:id="38" w:name="_Toc139841139"/>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22</w:t>
      </w:r>
      <w:r w:rsidRPr="00C03CF5">
        <w:rPr>
          <w:sz w:val="18"/>
          <w:szCs w:val="18"/>
          <w:lang w:val="es-ES"/>
        </w:rPr>
        <w:fldChar w:fldCharType="end"/>
      </w:r>
      <w:r w:rsidRPr="00C03CF5">
        <w:rPr>
          <w:sz w:val="18"/>
          <w:szCs w:val="18"/>
          <w:lang w:val="es-ES"/>
        </w:rPr>
        <w:t xml:space="preserve">. </w:t>
      </w:r>
      <w:r w:rsidR="00C85EBF" w:rsidRPr="00C85EBF">
        <w:rPr>
          <w:sz w:val="18"/>
          <w:szCs w:val="18"/>
          <w:lang w:val="es-ES"/>
        </w:rPr>
        <w:t>Robot colaborativo controlado mediante un dispositivo de realidad aumentada. [26]</w:t>
      </w:r>
      <w:bookmarkEnd w:id="38"/>
    </w:p>
    <w:p w14:paraId="1FA231CC" w14:textId="77777777" w:rsidR="00C0651B" w:rsidRPr="00C03CF5" w:rsidRDefault="00C0651B" w:rsidP="00C0651B">
      <w:pPr>
        <w:pStyle w:val="Prrafodelista"/>
        <w:numPr>
          <w:ilvl w:val="0"/>
          <w:numId w:val="98"/>
        </w:numPr>
        <w:rPr>
          <w:rFonts w:eastAsia="Calibri" w:cs="Calibri"/>
        </w:rPr>
      </w:pPr>
      <w:r w:rsidRPr="00C03CF5">
        <w:rPr>
          <w:rFonts w:eastAsia="Calibri" w:cs="Calibri"/>
        </w:rPr>
        <w:t>Gestos y señales: Las interfaces basadas en gestos y señales son una forma natural de comunicación entre humanos y robots. Estas interfaces utilizan cámaras o sensores para capturar los gestos y movimientos de los operadores y traducirlos en comandos para el robot. Por ejemplo, un operador puede levantar la mano para indicar al robot que realice una acción o detenga una tarea. Estas interfaces son especialmente útiles en entornos donde el contacto físico o el uso de dispositivos no es deseable o seguro.</w:t>
      </w:r>
    </w:p>
    <w:p w14:paraId="2C5D2A90" w14:textId="77777777" w:rsidR="00C0651B" w:rsidRPr="00C03CF5" w:rsidRDefault="00C0651B" w:rsidP="00C0651B">
      <w:pPr>
        <w:pStyle w:val="Prrafodelista"/>
        <w:rPr>
          <w:rFonts w:eastAsia="Calibri" w:cs="Calibri"/>
        </w:rPr>
      </w:pPr>
    </w:p>
    <w:p w14:paraId="0D36ACC8" w14:textId="77777777" w:rsidR="00C0651B" w:rsidRPr="00C03CF5" w:rsidRDefault="00C0651B" w:rsidP="00C0651B">
      <w:pPr>
        <w:pStyle w:val="Prrafodelista"/>
        <w:numPr>
          <w:ilvl w:val="0"/>
          <w:numId w:val="98"/>
        </w:numPr>
        <w:rPr>
          <w:rFonts w:eastAsia="Calibri" w:cs="Calibri"/>
        </w:rPr>
      </w:pPr>
      <w:r w:rsidRPr="00C03CF5">
        <w:rPr>
          <w:rFonts w:eastAsia="Calibri" w:cs="Calibri"/>
        </w:rPr>
        <w:t>Interfaces cognitivas basadas en sistemas de visión: Estas interfaces aprovechan la capacidad de los sistemas de visión artificial para interpretar y comprender las acciones humanas. Utilizando algoritmos y técnicas avanzadas de reconocimiento de imágenes y procesamiento visual, estas interfaces son capaces de capturar los movimientos del usuario, interpretarlos y convertirlos en comandos comprensibles para el robot.</w:t>
      </w:r>
    </w:p>
    <w:p w14:paraId="058F3FAA" w14:textId="77777777" w:rsidR="00C0651B" w:rsidRPr="00C03CF5" w:rsidRDefault="00C0651B" w:rsidP="00C0651B">
      <w:pPr>
        <w:pStyle w:val="Prrafodelista"/>
        <w:ind w:left="360"/>
        <w:rPr>
          <w:rFonts w:eastAsia="Calibri" w:cs="Calibri"/>
        </w:rPr>
      </w:pPr>
    </w:p>
    <w:p w14:paraId="41980B3D" w14:textId="484C17BF" w:rsidR="00C0651B" w:rsidRPr="00C03CF5" w:rsidRDefault="00C0651B" w:rsidP="001F721D">
      <w:pPr>
        <w:pStyle w:val="Prrafodelista"/>
        <w:numPr>
          <w:ilvl w:val="0"/>
          <w:numId w:val="98"/>
        </w:numPr>
        <w:rPr>
          <w:rFonts w:ascii="Calibri" w:eastAsia="Calibri" w:hAnsi="Calibri" w:cs="Calibri"/>
        </w:rPr>
      </w:pPr>
      <w:r w:rsidRPr="00C03CF5">
        <w:rPr>
          <w:rFonts w:eastAsia="Calibri" w:cs="Calibri"/>
        </w:rPr>
        <w:t>Interfaces hápticas: Las interfaces hápticas permiten la retroalimentación táctil entre humanos y robots, lo que mejora la sensación de presencia y control. Estas interfaces utilizan dispositivos hápticos, como guantes o exoesqueletos, que transmiten sensaciones táctiles al operador. Esto permite al operador sentir la resistencia, la textura o la fuerza ejercida por el robot durante la colaboración. Las interfaces hápticas son especialmente útiles en tareas que requieren una interacción precisa y sensible al tacto, como la manipulación de objetos delicados o la cirugía asistida por robot.</w:t>
      </w:r>
    </w:p>
    <w:p w14:paraId="00F3F3F0" w14:textId="77777777" w:rsidR="00C0651B" w:rsidRPr="00C03CF5" w:rsidRDefault="00C0651B" w:rsidP="00C0651B">
      <w:pPr>
        <w:pStyle w:val="Prrafodelista"/>
        <w:ind w:left="360"/>
        <w:jc w:val="center"/>
        <w:rPr>
          <w:rFonts w:ascii="Calibri" w:eastAsia="Calibri" w:hAnsi="Calibri" w:cs="Calibri"/>
        </w:rPr>
      </w:pPr>
      <w:r w:rsidRPr="00C03CF5">
        <w:rPr>
          <w:rFonts w:ascii="Calibri" w:eastAsia="Calibri" w:hAnsi="Calibri" w:cs="Calibri"/>
          <w:noProof/>
        </w:rPr>
        <w:lastRenderedPageBreak/>
        <w:drawing>
          <wp:inline distT="0" distB="0" distL="0" distR="0" wp14:anchorId="2DFB400E" wp14:editId="1AD513AF">
            <wp:extent cx="4039263" cy="2527689"/>
            <wp:effectExtent l="0" t="0" r="0" b="6350"/>
            <wp:docPr id="1460235500" name="Imagen 1460235500" descr="Imagen que contiene interior, hombre, tabl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35500" name="Imagen 1460235500" descr="Imagen que contiene interior, hombre, tabla, parado&#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48622" cy="2533546"/>
                    </a:xfrm>
                    <a:prstGeom prst="rect">
                      <a:avLst/>
                    </a:prstGeom>
                    <a:noFill/>
                    <a:ln>
                      <a:noFill/>
                    </a:ln>
                  </pic:spPr>
                </pic:pic>
              </a:graphicData>
            </a:graphic>
          </wp:inline>
        </w:drawing>
      </w:r>
    </w:p>
    <w:p w14:paraId="1A392EB7" w14:textId="13833B4E" w:rsidR="00C0651B" w:rsidRPr="00C03CF5" w:rsidRDefault="00C0651B" w:rsidP="00C0651B">
      <w:pPr>
        <w:pStyle w:val="Descripcin"/>
        <w:jc w:val="center"/>
        <w:rPr>
          <w:rFonts w:ascii="Calibri" w:eastAsia="Calibri" w:hAnsi="Calibri" w:cs="Calibri"/>
          <w:lang w:val="es-ES"/>
        </w:rPr>
      </w:pPr>
      <w:bookmarkStart w:id="39" w:name="_Toc139841140"/>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23</w:t>
      </w:r>
      <w:r w:rsidRPr="00C03CF5">
        <w:rPr>
          <w:sz w:val="18"/>
          <w:szCs w:val="18"/>
          <w:lang w:val="es-ES"/>
        </w:rPr>
        <w:fldChar w:fldCharType="end"/>
      </w:r>
      <w:r w:rsidRPr="00C03CF5">
        <w:rPr>
          <w:sz w:val="18"/>
          <w:szCs w:val="18"/>
          <w:lang w:val="es-ES"/>
        </w:rPr>
        <w:t xml:space="preserve">. </w:t>
      </w:r>
      <w:r w:rsidR="00B86441" w:rsidRPr="00B86441">
        <w:rPr>
          <w:sz w:val="18"/>
          <w:szCs w:val="18"/>
          <w:lang w:val="es-ES"/>
        </w:rPr>
        <w:t>Un guante háptico permite al ser humano controlar una mano robótica y sentir lo que siente el robot. [27]</w:t>
      </w:r>
      <w:bookmarkEnd w:id="39"/>
    </w:p>
    <w:p w14:paraId="5AE7251A" w14:textId="77777777" w:rsidR="00C0651B" w:rsidRPr="00C03CF5" w:rsidRDefault="00C0651B" w:rsidP="00C0651B">
      <w:pPr>
        <w:pStyle w:val="Prrafodelista"/>
        <w:numPr>
          <w:ilvl w:val="0"/>
          <w:numId w:val="98"/>
        </w:numPr>
        <w:rPr>
          <w:rFonts w:ascii="Calibri" w:eastAsia="Calibri" w:hAnsi="Calibri" w:cs="Calibri"/>
        </w:rPr>
      </w:pPr>
      <w:r w:rsidRPr="00C03CF5">
        <w:rPr>
          <w:rFonts w:ascii="Calibri" w:eastAsia="Calibri" w:hAnsi="Calibri" w:cs="Calibri"/>
        </w:rPr>
        <w:t>Interfaces basadas en dispositivos de detección de fuerza: Estos dispositivos permiten al operador sentir y medir las fuerzas ejercidas durante la colaboración con el robot. Por ejemplo, guantes o sensores de fuerza pueden proporcionar información háptica al operador sobre la fuerza que el robot está aplicando en una tarea. Esto permite una colaboración más precisa y segura, especialmente en tareas que requieren un control de fuerza delicado.</w:t>
      </w:r>
    </w:p>
    <w:p w14:paraId="70874F90" w14:textId="77777777" w:rsidR="00C0651B" w:rsidRPr="00C03CF5" w:rsidRDefault="00C0651B" w:rsidP="00C0651B">
      <w:pPr>
        <w:pStyle w:val="Prrafodelista"/>
        <w:rPr>
          <w:rFonts w:ascii="Calibri" w:eastAsia="Calibri" w:hAnsi="Calibri" w:cs="Calibri"/>
        </w:rPr>
      </w:pPr>
    </w:p>
    <w:p w14:paraId="64D5F5F6" w14:textId="79A2AA86" w:rsidR="007D320A" w:rsidRPr="00C03CF5" w:rsidRDefault="00C0651B" w:rsidP="00BA6565">
      <w:r w:rsidRPr="00C03CF5">
        <w:rPr>
          <w:rFonts w:ascii="Calibri" w:eastAsia="Calibri" w:hAnsi="Calibri" w:cs="Calibri"/>
        </w:rPr>
        <w:t>Estos diferentes tipos de interfaces para la colaboración humano-robot ofrecen opciones versátiles para interactuar con los robots de manera intuitiva y efectiva. Cada tipo de interfaz tiene sus propias ventajas y aplicaciones específicas, y la elección dependerá de los requisitos de la tarea, la preferencia del operador y el entorno de trabajo. La continua evolución de la tecnología de interfaces, así como el desarrollo de los modelos de inteligencia artificial promete mejorar aún más la colaboración y la comunicación entre humanos y robots en el futuro.</w:t>
      </w:r>
    </w:p>
    <w:p w14:paraId="3F837257" w14:textId="17BAF454" w:rsidR="007D320A" w:rsidRPr="00C03CF5" w:rsidRDefault="00272962" w:rsidP="007D320A">
      <w:pPr>
        <w:pStyle w:val="Ttulo1"/>
        <w:rPr>
          <w:lang w:val="es-ES"/>
        </w:rPr>
      </w:pPr>
      <w:bookmarkStart w:id="40" w:name="_Toc139841191"/>
      <w:r w:rsidRPr="00C03CF5">
        <w:rPr>
          <w:lang w:val="es-ES"/>
        </w:rPr>
        <w:lastRenderedPageBreak/>
        <w:t>Software de planificación</w:t>
      </w:r>
      <w:bookmarkEnd w:id="40"/>
    </w:p>
    <w:p w14:paraId="561BC749" w14:textId="77777777" w:rsidR="00C0651B" w:rsidRPr="00C03CF5" w:rsidRDefault="00C0651B" w:rsidP="00C0651B">
      <w:r w:rsidRPr="00C03CF5">
        <w:rPr>
          <w:rFonts w:eastAsia="Calibri" w:cs="Calibri"/>
        </w:rPr>
        <w:t xml:space="preserve">El software utilizado para abordar este tipo de aplicaciones permite coordinar y controlar los movimientos de los brazos robóticos, teniendo en cuenta tanto la interacción con los humanos como los obstáculos presentes en el entorno de trabajo. Uno de los </w:t>
      </w:r>
      <w:proofErr w:type="spellStart"/>
      <w:r w:rsidRPr="00C03CF5">
        <w:rPr>
          <w:rFonts w:eastAsia="Calibri" w:cs="Calibri"/>
        </w:rPr>
        <w:t>frameworks</w:t>
      </w:r>
      <w:proofErr w:type="spellEnd"/>
      <w:r w:rsidRPr="00C03CF5">
        <w:rPr>
          <w:rFonts w:eastAsia="Calibri" w:cs="Calibri"/>
        </w:rPr>
        <w:t xml:space="preserve"> de software más utilizados en la planificación de trayectorias es </w:t>
      </w:r>
      <w:proofErr w:type="spellStart"/>
      <w:r w:rsidRPr="00C03CF5">
        <w:rPr>
          <w:rFonts w:eastAsia="Calibri" w:cs="Calibri"/>
        </w:rPr>
        <w:t>MoveIt</w:t>
      </w:r>
      <w:proofErr w:type="spellEnd"/>
      <w:r w:rsidRPr="00C03CF5">
        <w:rPr>
          <w:rFonts w:eastAsia="Calibri" w:cs="Calibri"/>
        </w:rPr>
        <w:t>, aunque existen otras herramientas y bibliotecas que proporcionan funcionalidades adicionales para mejorar la planificación y la ejecución de trayectorias colaborativas.</w:t>
      </w:r>
    </w:p>
    <w:p w14:paraId="02B912AA" w14:textId="77777777" w:rsidR="00C0651B" w:rsidRPr="00C03CF5" w:rsidRDefault="00C0651B" w:rsidP="00C0651B">
      <w:pPr>
        <w:rPr>
          <w:rFonts w:eastAsia="Calibri" w:cs="Calibri"/>
        </w:rPr>
      </w:pPr>
      <w:proofErr w:type="spellStart"/>
      <w:r w:rsidRPr="00C03CF5">
        <w:rPr>
          <w:rFonts w:eastAsia="Calibri" w:cs="Calibri"/>
        </w:rPr>
        <w:t>MoveIt</w:t>
      </w:r>
      <w:proofErr w:type="spellEnd"/>
      <w:r w:rsidRPr="00C03CF5">
        <w:rPr>
          <w:rFonts w:eastAsia="Calibri" w:cs="Calibri"/>
        </w:rPr>
        <w:t xml:space="preserve"> (</w:t>
      </w:r>
      <w:proofErr w:type="spellStart"/>
      <w:r w:rsidRPr="00C03CF5">
        <w:rPr>
          <w:rFonts w:eastAsia="Calibri" w:cs="Calibri"/>
        </w:rPr>
        <w:t>Motion</w:t>
      </w:r>
      <w:proofErr w:type="spellEnd"/>
      <w:r w:rsidRPr="00C03CF5">
        <w:rPr>
          <w:rFonts w:eastAsia="Calibri" w:cs="Calibri"/>
        </w:rPr>
        <w:t xml:space="preserve"> </w:t>
      </w:r>
      <w:proofErr w:type="spellStart"/>
      <w:r w:rsidRPr="00C03CF5">
        <w:rPr>
          <w:rFonts w:eastAsia="Calibri" w:cs="Calibri"/>
        </w:rPr>
        <w:t>Planning</w:t>
      </w:r>
      <w:proofErr w:type="spellEnd"/>
      <w:r w:rsidRPr="00C03CF5">
        <w:rPr>
          <w:rFonts w:eastAsia="Calibri" w:cs="Calibri"/>
        </w:rPr>
        <w:t xml:space="preserve"> </w:t>
      </w:r>
      <w:proofErr w:type="spellStart"/>
      <w:r w:rsidRPr="00C03CF5">
        <w:rPr>
          <w:rFonts w:eastAsia="Calibri" w:cs="Calibri"/>
        </w:rPr>
        <w:t>Execution</w:t>
      </w:r>
      <w:proofErr w:type="spellEnd"/>
      <w:r w:rsidRPr="00C03CF5">
        <w:rPr>
          <w:rFonts w:eastAsia="Calibri" w:cs="Calibri"/>
        </w:rPr>
        <w:t xml:space="preserve"> and Interfaces </w:t>
      </w:r>
      <w:proofErr w:type="spellStart"/>
      <w:r w:rsidRPr="00C03CF5">
        <w:rPr>
          <w:rFonts w:eastAsia="Calibri" w:cs="Calibri"/>
        </w:rPr>
        <w:t>Toolkit</w:t>
      </w:r>
      <w:proofErr w:type="spellEnd"/>
      <w:r w:rsidRPr="00C03CF5">
        <w:rPr>
          <w:rFonts w:eastAsia="Calibri" w:cs="Calibri"/>
        </w:rPr>
        <w:t xml:space="preserve">) es un paquete de software integrado en el </w:t>
      </w:r>
      <w:proofErr w:type="spellStart"/>
      <w:r w:rsidRPr="00C03CF5">
        <w:rPr>
          <w:rFonts w:eastAsia="Calibri" w:cs="Calibri"/>
        </w:rPr>
        <w:t>framework</w:t>
      </w:r>
      <w:proofErr w:type="spellEnd"/>
      <w:r w:rsidRPr="00C03CF5">
        <w:rPr>
          <w:rFonts w:eastAsia="Calibri" w:cs="Calibri"/>
        </w:rPr>
        <w:t xml:space="preserve"> de ROS (Robot </w:t>
      </w:r>
      <w:proofErr w:type="spellStart"/>
      <w:r w:rsidRPr="00C03CF5">
        <w:rPr>
          <w:rFonts w:eastAsia="Calibri" w:cs="Calibri"/>
        </w:rPr>
        <w:t>Operating</w:t>
      </w:r>
      <w:proofErr w:type="spellEnd"/>
      <w:r w:rsidRPr="00C03CF5">
        <w:rPr>
          <w:rFonts w:eastAsia="Calibri" w:cs="Calibri"/>
        </w:rPr>
        <w:t xml:space="preserve"> </w:t>
      </w:r>
      <w:proofErr w:type="spellStart"/>
      <w:r w:rsidRPr="00C03CF5">
        <w:rPr>
          <w:rFonts w:eastAsia="Calibri" w:cs="Calibri"/>
        </w:rPr>
        <w:t>System</w:t>
      </w:r>
      <w:proofErr w:type="spellEnd"/>
      <w:r w:rsidRPr="00C03CF5">
        <w:rPr>
          <w:rFonts w:eastAsia="Calibri" w:cs="Calibri"/>
        </w:rPr>
        <w:t xml:space="preserve">) ampliamente utilizado en la comunidad de robótica. Proporciona una amplia gama de herramientas y bibliotecas para la planificación de trayectorias, la detección de colisiones, la cinemática inversa y la ejecución de movimientos. </w:t>
      </w:r>
      <w:proofErr w:type="spellStart"/>
      <w:r w:rsidRPr="00C03CF5">
        <w:rPr>
          <w:rFonts w:eastAsia="Calibri" w:cs="Calibri"/>
        </w:rPr>
        <w:t>MoveIt</w:t>
      </w:r>
      <w:proofErr w:type="spellEnd"/>
      <w:r w:rsidRPr="00C03CF5">
        <w:rPr>
          <w:rFonts w:eastAsia="Calibri" w:cs="Calibri"/>
        </w:rPr>
        <w:t xml:space="preserve"> facilita la integración de robots en aplicaciones colaborativas, permitiendo una planificación y control precisos de los movimientos en entornos compartidos.</w:t>
      </w:r>
    </w:p>
    <w:p w14:paraId="63DDCE3D" w14:textId="4F3DDC64" w:rsidR="00495C4C" w:rsidRPr="00C03CF5" w:rsidRDefault="00C0651B" w:rsidP="00C0651B">
      <w:pPr>
        <w:rPr>
          <w:rFonts w:eastAsia="Calibri" w:cs="Calibri"/>
        </w:rPr>
      </w:pPr>
      <w:r w:rsidRPr="00C03CF5">
        <w:rPr>
          <w:rFonts w:eastAsia="Calibri" w:cs="Calibri"/>
        </w:rPr>
        <w:t xml:space="preserve">Una de las principales características de </w:t>
      </w:r>
      <w:proofErr w:type="spellStart"/>
      <w:r w:rsidRPr="00C03CF5">
        <w:rPr>
          <w:rFonts w:eastAsia="Calibri" w:cs="Calibri"/>
        </w:rPr>
        <w:t>MoveIt</w:t>
      </w:r>
      <w:proofErr w:type="spellEnd"/>
      <w:r w:rsidRPr="00C03CF5">
        <w:rPr>
          <w:rFonts w:eastAsia="Calibri" w:cs="Calibri"/>
        </w:rPr>
        <w:t xml:space="preserve"> es su capacidad de planificación de movimientos. Utiliza algoritmos avanzados de planificación de trayectorias para calcular rutas seguras y eficientes para el brazo robótico, evitando obstáculos y respetando las restricciones del entorno de trabajo. Además, </w:t>
      </w:r>
      <w:proofErr w:type="spellStart"/>
      <w:r w:rsidRPr="00C03CF5">
        <w:rPr>
          <w:rFonts w:eastAsia="Calibri" w:cs="Calibri"/>
        </w:rPr>
        <w:t>MoveIt</w:t>
      </w:r>
      <w:proofErr w:type="spellEnd"/>
      <w:r w:rsidRPr="00C03CF5">
        <w:rPr>
          <w:rFonts w:eastAsia="Calibri" w:cs="Calibri"/>
        </w:rPr>
        <w:t xml:space="preserve"> permite la generación de movimientos suaves y naturales, lo que resulta especialmente importante en operaciones de colaboración donde se requiere una interacción fluida y segura entre el robot y el humano.</w:t>
      </w:r>
    </w:p>
    <w:p w14:paraId="57A85A0C" w14:textId="77777777" w:rsidR="00C0651B" w:rsidRPr="00C03CF5" w:rsidRDefault="00C0651B" w:rsidP="00C0651B">
      <w:pPr>
        <w:jc w:val="center"/>
      </w:pPr>
      <w:r w:rsidRPr="00C03CF5">
        <w:rPr>
          <w:rFonts w:eastAsia="Calibri" w:cs="Calibri"/>
          <w:noProof/>
        </w:rPr>
        <w:drawing>
          <wp:inline distT="0" distB="0" distL="0" distR="0" wp14:anchorId="77C9CFFA" wp14:editId="143CB21E">
            <wp:extent cx="5121110" cy="2905125"/>
            <wp:effectExtent l="0" t="0" r="3810" b="0"/>
            <wp:docPr id="1872141053" name="Imagen 187214105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41053" name="Imagen 9" descr="Una captura de pantalla de una computadora&#10;&#10;Descripción generada automáticamente"/>
                    <pic:cNvPicPr/>
                  </pic:nvPicPr>
                  <pic:blipFill rotWithShape="1">
                    <a:blip r:embed="rId39" cstate="print">
                      <a:extLst>
                        <a:ext uri="{28A0092B-C50C-407E-A947-70E740481C1C}">
                          <a14:useLocalDpi xmlns:a14="http://schemas.microsoft.com/office/drawing/2010/main" val="0"/>
                        </a:ext>
                      </a:extLst>
                    </a:blip>
                    <a:srcRect l="3527" t="2718"/>
                    <a:stretch/>
                  </pic:blipFill>
                  <pic:spPr bwMode="auto">
                    <a:xfrm>
                      <a:off x="0" y="0"/>
                      <a:ext cx="5127368" cy="2908675"/>
                    </a:xfrm>
                    <a:prstGeom prst="rect">
                      <a:avLst/>
                    </a:prstGeom>
                    <a:ln>
                      <a:noFill/>
                    </a:ln>
                    <a:extLst>
                      <a:ext uri="{53640926-AAD7-44D8-BBD7-CCE9431645EC}">
                        <a14:shadowObscured xmlns:a14="http://schemas.microsoft.com/office/drawing/2010/main"/>
                      </a:ext>
                    </a:extLst>
                  </pic:spPr>
                </pic:pic>
              </a:graphicData>
            </a:graphic>
          </wp:inline>
        </w:drawing>
      </w:r>
    </w:p>
    <w:p w14:paraId="71FA72AB" w14:textId="604B27EF" w:rsidR="00C0651B" w:rsidRPr="00C03CF5" w:rsidRDefault="00C0651B" w:rsidP="00C0651B">
      <w:pPr>
        <w:pStyle w:val="Descripcin"/>
        <w:jc w:val="center"/>
        <w:rPr>
          <w:lang w:val="es-ES"/>
        </w:rPr>
      </w:pPr>
      <w:bookmarkStart w:id="41" w:name="_Toc139841141"/>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24</w:t>
      </w:r>
      <w:r w:rsidRPr="00C03CF5">
        <w:rPr>
          <w:sz w:val="18"/>
          <w:szCs w:val="18"/>
          <w:lang w:val="es-ES"/>
        </w:rPr>
        <w:fldChar w:fldCharType="end"/>
      </w:r>
      <w:r w:rsidRPr="00C03CF5">
        <w:rPr>
          <w:sz w:val="18"/>
          <w:szCs w:val="18"/>
          <w:lang w:val="es-ES"/>
        </w:rPr>
        <w:t xml:space="preserve">. </w:t>
      </w:r>
      <w:r w:rsidR="00043254" w:rsidRPr="00043254">
        <w:rPr>
          <w:sz w:val="18"/>
          <w:szCs w:val="18"/>
          <w:lang w:val="es-ES"/>
        </w:rPr>
        <w:t xml:space="preserve">Visualización del paquete </w:t>
      </w:r>
      <w:proofErr w:type="spellStart"/>
      <w:r w:rsidR="00043254" w:rsidRPr="00043254">
        <w:rPr>
          <w:sz w:val="18"/>
          <w:szCs w:val="18"/>
          <w:lang w:val="es-ES"/>
        </w:rPr>
        <w:t>MoveIt</w:t>
      </w:r>
      <w:proofErr w:type="spellEnd"/>
      <w:r w:rsidR="00043254" w:rsidRPr="00043254">
        <w:rPr>
          <w:sz w:val="18"/>
          <w:szCs w:val="18"/>
          <w:lang w:val="es-ES"/>
        </w:rPr>
        <w:t xml:space="preserve"> para una aplicación de atornillado colaborativo</w:t>
      </w:r>
      <w:r w:rsidRPr="00C03CF5">
        <w:rPr>
          <w:sz w:val="18"/>
          <w:szCs w:val="18"/>
          <w:lang w:val="es-ES"/>
        </w:rPr>
        <w:t>.</w:t>
      </w:r>
      <w:bookmarkEnd w:id="41"/>
    </w:p>
    <w:p w14:paraId="5F5AF1D2" w14:textId="77777777" w:rsidR="00C0651B" w:rsidRPr="00C03CF5" w:rsidRDefault="00C0651B" w:rsidP="00C0651B">
      <w:pPr>
        <w:rPr>
          <w:rFonts w:eastAsia="Calibri" w:cs="Calibri"/>
        </w:rPr>
      </w:pPr>
      <w:r w:rsidRPr="00C03CF5">
        <w:rPr>
          <w:rFonts w:eastAsia="Calibri" w:cs="Calibri"/>
        </w:rPr>
        <w:t xml:space="preserve">Otra ventaja destacada de </w:t>
      </w:r>
      <w:proofErr w:type="spellStart"/>
      <w:r w:rsidRPr="00C03CF5">
        <w:rPr>
          <w:rFonts w:eastAsia="Calibri" w:cs="Calibri"/>
        </w:rPr>
        <w:t>MoveIt</w:t>
      </w:r>
      <w:proofErr w:type="spellEnd"/>
      <w:r w:rsidRPr="00C03CF5">
        <w:rPr>
          <w:rFonts w:eastAsia="Calibri" w:cs="Calibri"/>
        </w:rPr>
        <w:t xml:space="preserve"> es su capacidad de simular y visualizar las tareas planificadas antes de su ejecución en el mundo real. Esto permite a los desarrolladores y operadores probar y depurar sus programas, identificar posibles problemas y optimizar el rendimiento del brazo robótico en un entorno virtual. La simulación también es útil para entrenar a los operarios humanos en escenarios de colaboración y familiarizarse con las capacidades del robot.</w:t>
      </w:r>
    </w:p>
    <w:p w14:paraId="3EFBDF21" w14:textId="77777777" w:rsidR="00C0651B" w:rsidRPr="00C03CF5" w:rsidRDefault="00C0651B" w:rsidP="00C0651B">
      <w:r w:rsidRPr="00C03CF5">
        <w:rPr>
          <w:rFonts w:eastAsia="Calibri" w:cs="Calibri"/>
        </w:rPr>
        <w:t xml:space="preserve">Además de </w:t>
      </w:r>
      <w:proofErr w:type="spellStart"/>
      <w:r w:rsidRPr="00C03CF5">
        <w:rPr>
          <w:rFonts w:eastAsia="Calibri" w:cs="Calibri"/>
        </w:rPr>
        <w:t>MoveIt</w:t>
      </w:r>
      <w:proofErr w:type="spellEnd"/>
      <w:r w:rsidRPr="00C03CF5">
        <w:rPr>
          <w:rFonts w:eastAsia="Calibri" w:cs="Calibri"/>
        </w:rPr>
        <w:t>, existen otras herramientas y bibliotecas que pueden utilizarse en la planificación y visualización de trayectorias de brazos robóticos colaborativos. Algunas de estas son:</w:t>
      </w:r>
    </w:p>
    <w:p w14:paraId="5FABC6A9" w14:textId="77777777" w:rsidR="00C0651B" w:rsidRPr="00C03CF5" w:rsidRDefault="00C0651B" w:rsidP="00C0651B">
      <w:pPr>
        <w:pStyle w:val="Prrafodelista"/>
        <w:numPr>
          <w:ilvl w:val="0"/>
          <w:numId w:val="101"/>
        </w:numPr>
        <w:rPr>
          <w:rFonts w:eastAsia="Calibri" w:cs="Calibri"/>
        </w:rPr>
      </w:pPr>
      <w:proofErr w:type="spellStart"/>
      <w:r w:rsidRPr="00C03CF5">
        <w:rPr>
          <w:rFonts w:eastAsia="Calibri" w:cs="Calibri"/>
        </w:rPr>
        <w:lastRenderedPageBreak/>
        <w:t>OpenRAVE</w:t>
      </w:r>
      <w:proofErr w:type="spellEnd"/>
      <w:r w:rsidRPr="00C03CF5">
        <w:rPr>
          <w:rFonts w:eastAsia="Calibri" w:cs="Calibri"/>
        </w:rPr>
        <w:t xml:space="preserve">: Es una biblioteca de software que proporciona algoritmos y entornos de simulación para la planificación de trayectorias y la detección de colisiones en entornos colaborativos. </w:t>
      </w:r>
    </w:p>
    <w:p w14:paraId="5BF11AC8" w14:textId="77777777" w:rsidR="00C0651B" w:rsidRPr="00C03CF5" w:rsidRDefault="00C0651B" w:rsidP="00C0651B">
      <w:pPr>
        <w:pStyle w:val="Prrafodelista"/>
        <w:ind w:left="360"/>
        <w:rPr>
          <w:rFonts w:eastAsia="Calibri" w:cs="Calibri"/>
        </w:rPr>
      </w:pPr>
    </w:p>
    <w:p w14:paraId="4B9D5F3F" w14:textId="77777777" w:rsidR="00C0651B" w:rsidRPr="00C03CF5" w:rsidRDefault="00C0651B" w:rsidP="00C0651B">
      <w:pPr>
        <w:pStyle w:val="Prrafodelista"/>
        <w:numPr>
          <w:ilvl w:val="0"/>
          <w:numId w:val="101"/>
        </w:numPr>
        <w:rPr>
          <w:rFonts w:eastAsia="Calibri" w:cs="Calibri"/>
        </w:rPr>
      </w:pPr>
      <w:r w:rsidRPr="00C03CF5">
        <w:rPr>
          <w:rFonts w:eastAsia="Calibri" w:cs="Calibri"/>
        </w:rPr>
        <w:t>Gazebo: Es un simulador que permite la creación de entornos virtuales para probar y validar algoritmos de planificación de trayectorias. Gazebo proporciona herramientas para simular la interacción entre robots y objetos, lo que facilita el desarrollo y la depuración de algoritmos de planificación.</w:t>
      </w:r>
    </w:p>
    <w:p w14:paraId="6F5BBFA3" w14:textId="77777777" w:rsidR="00C0651B" w:rsidRPr="00C03CF5" w:rsidRDefault="00C0651B" w:rsidP="00C0651B">
      <w:pPr>
        <w:pStyle w:val="Prrafodelista"/>
        <w:rPr>
          <w:rFonts w:eastAsia="Calibri" w:cs="Calibri"/>
        </w:rPr>
      </w:pPr>
    </w:p>
    <w:p w14:paraId="2DD3C28F" w14:textId="77777777" w:rsidR="00C0651B" w:rsidRPr="00C03CF5" w:rsidRDefault="00C0651B" w:rsidP="00C0651B">
      <w:pPr>
        <w:pStyle w:val="Prrafodelista"/>
        <w:ind w:left="360"/>
        <w:jc w:val="center"/>
        <w:rPr>
          <w:rFonts w:eastAsia="Calibri" w:cs="Calibri"/>
        </w:rPr>
      </w:pPr>
      <w:r w:rsidRPr="00C03CF5">
        <w:rPr>
          <w:rFonts w:eastAsia="Calibri" w:cs="Calibri"/>
          <w:noProof/>
        </w:rPr>
        <w:drawing>
          <wp:inline distT="0" distB="0" distL="0" distR="0" wp14:anchorId="7789EBF5" wp14:editId="012E05A7">
            <wp:extent cx="5246252" cy="3003550"/>
            <wp:effectExtent l="0" t="0" r="0" b="6350"/>
            <wp:docPr id="708336484" name="Imagen 70833648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36484" name="Imagen 6" descr="Interfaz de usuario gráfica&#10;&#10;Descripción generada automáticamente"/>
                    <pic:cNvPicPr/>
                  </pic:nvPicPr>
                  <pic:blipFill rotWithShape="1">
                    <a:blip r:embed="rId40" cstate="print">
                      <a:extLst>
                        <a:ext uri="{28A0092B-C50C-407E-A947-70E740481C1C}">
                          <a14:useLocalDpi xmlns:a14="http://schemas.microsoft.com/office/drawing/2010/main" val="0"/>
                        </a:ext>
                      </a:extLst>
                    </a:blip>
                    <a:srcRect l="3998" t="2299"/>
                    <a:stretch/>
                  </pic:blipFill>
                  <pic:spPr bwMode="auto">
                    <a:xfrm>
                      <a:off x="0" y="0"/>
                      <a:ext cx="5248467" cy="3004818"/>
                    </a:xfrm>
                    <a:prstGeom prst="rect">
                      <a:avLst/>
                    </a:prstGeom>
                    <a:ln>
                      <a:noFill/>
                    </a:ln>
                    <a:extLst>
                      <a:ext uri="{53640926-AAD7-44D8-BBD7-CCE9431645EC}">
                        <a14:shadowObscured xmlns:a14="http://schemas.microsoft.com/office/drawing/2010/main"/>
                      </a:ext>
                    </a:extLst>
                  </pic:spPr>
                </pic:pic>
              </a:graphicData>
            </a:graphic>
          </wp:inline>
        </w:drawing>
      </w:r>
    </w:p>
    <w:p w14:paraId="4CBB5A9B" w14:textId="39535FE5" w:rsidR="00C0651B" w:rsidRPr="00C03CF5" w:rsidRDefault="00C0651B" w:rsidP="00C0651B">
      <w:pPr>
        <w:pStyle w:val="Descripcin"/>
        <w:jc w:val="center"/>
        <w:rPr>
          <w:rFonts w:eastAsia="Calibri" w:cs="Calibri"/>
          <w:lang w:val="es-ES"/>
        </w:rPr>
      </w:pPr>
      <w:bookmarkStart w:id="42" w:name="_Toc139841142"/>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25</w:t>
      </w:r>
      <w:r w:rsidRPr="00C03CF5">
        <w:rPr>
          <w:sz w:val="18"/>
          <w:szCs w:val="18"/>
          <w:lang w:val="es-ES"/>
        </w:rPr>
        <w:fldChar w:fldCharType="end"/>
      </w:r>
      <w:r w:rsidRPr="00C03CF5">
        <w:rPr>
          <w:sz w:val="18"/>
          <w:szCs w:val="18"/>
          <w:lang w:val="es-ES"/>
        </w:rPr>
        <w:t xml:space="preserve">. </w:t>
      </w:r>
      <w:r w:rsidR="00043254" w:rsidRPr="00043254">
        <w:rPr>
          <w:sz w:val="18"/>
          <w:szCs w:val="18"/>
          <w:lang w:val="es-ES"/>
        </w:rPr>
        <w:t>Visualización del simulador Gazebo para una aplicación de atornillado colaborativo</w:t>
      </w:r>
      <w:r w:rsidRPr="00C03CF5">
        <w:rPr>
          <w:sz w:val="18"/>
          <w:szCs w:val="18"/>
          <w:lang w:val="es-ES"/>
        </w:rPr>
        <w:t>.</w:t>
      </w:r>
      <w:bookmarkEnd w:id="42"/>
    </w:p>
    <w:p w14:paraId="17FA69DB" w14:textId="77777777" w:rsidR="00C0651B" w:rsidRPr="00C03CF5" w:rsidRDefault="00C0651B" w:rsidP="00C0651B">
      <w:pPr>
        <w:pStyle w:val="Prrafodelista"/>
        <w:numPr>
          <w:ilvl w:val="0"/>
          <w:numId w:val="101"/>
        </w:numPr>
        <w:rPr>
          <w:rFonts w:eastAsia="Calibri" w:cs="Calibri"/>
        </w:rPr>
      </w:pPr>
      <w:r w:rsidRPr="00C03CF5">
        <w:rPr>
          <w:rFonts w:eastAsia="Calibri" w:cs="Calibri"/>
        </w:rPr>
        <w:t>V-REP: Es otro simulador que permite la simulación precisa de robots y entornos colaborativos. V-REP ofrece una interfaz gráfica intuitiva y potentes herramientas de programación, lo que facilita la implementación y prueba de algoritmos de planificación de trayectorias.</w:t>
      </w:r>
    </w:p>
    <w:p w14:paraId="7CBBC3F5" w14:textId="77777777" w:rsidR="00C0651B" w:rsidRPr="00C03CF5" w:rsidRDefault="00C0651B" w:rsidP="00C0651B">
      <w:pPr>
        <w:pStyle w:val="Prrafodelista"/>
        <w:rPr>
          <w:rFonts w:eastAsia="Calibri" w:cs="Calibri"/>
        </w:rPr>
      </w:pPr>
    </w:p>
    <w:p w14:paraId="4A598032" w14:textId="77777777" w:rsidR="00C0651B" w:rsidRPr="00C03CF5" w:rsidRDefault="00C0651B" w:rsidP="00C0651B">
      <w:pPr>
        <w:pStyle w:val="Prrafodelista"/>
        <w:numPr>
          <w:ilvl w:val="0"/>
          <w:numId w:val="101"/>
        </w:numPr>
      </w:pPr>
      <w:r w:rsidRPr="00C03CF5">
        <w:t xml:space="preserve">MATLAB Robotics </w:t>
      </w:r>
      <w:proofErr w:type="spellStart"/>
      <w:r w:rsidRPr="00C03CF5">
        <w:t>System</w:t>
      </w:r>
      <w:proofErr w:type="spellEnd"/>
      <w:r w:rsidRPr="00C03CF5">
        <w:t xml:space="preserve"> </w:t>
      </w:r>
      <w:proofErr w:type="spellStart"/>
      <w:r w:rsidRPr="00C03CF5">
        <w:t>Toolbox</w:t>
      </w:r>
      <w:proofErr w:type="spellEnd"/>
      <w:r w:rsidRPr="00C03CF5">
        <w:t xml:space="preserve">: Es una herramienta de desarrollo de software que ofrece algoritmos y funcionalidades avanzadas para la planificación de trayectorias y el control de robots. La </w:t>
      </w:r>
      <w:proofErr w:type="spellStart"/>
      <w:r w:rsidRPr="00C03CF5">
        <w:t>Toolbox</w:t>
      </w:r>
      <w:proofErr w:type="spellEnd"/>
      <w:r w:rsidRPr="00C03CF5">
        <w:t xml:space="preserve"> incluye algoritmos de planificación basados en muestreo, optimización y aprendizaje por refuerzo, entre otros.</w:t>
      </w:r>
    </w:p>
    <w:p w14:paraId="6697D11C" w14:textId="77777777" w:rsidR="00C0651B" w:rsidRPr="00C03CF5" w:rsidRDefault="00C0651B" w:rsidP="00C0651B">
      <w:pPr>
        <w:pStyle w:val="Prrafodelista"/>
      </w:pPr>
    </w:p>
    <w:p w14:paraId="693DFBEE" w14:textId="77777777" w:rsidR="00C0651B" w:rsidRPr="00C03CF5" w:rsidRDefault="00C0651B" w:rsidP="00C0651B">
      <w:pPr>
        <w:pStyle w:val="Prrafodelista"/>
        <w:numPr>
          <w:ilvl w:val="0"/>
          <w:numId w:val="101"/>
        </w:numPr>
      </w:pPr>
      <w:proofErr w:type="spellStart"/>
      <w:r w:rsidRPr="00C03CF5">
        <w:t>RoboDK</w:t>
      </w:r>
      <w:proofErr w:type="spellEnd"/>
      <w:r w:rsidRPr="00C03CF5">
        <w:t xml:space="preserve">: Es un software de simulación y programación de robots que permite la generación de trayectorias y la programación offline de robots colaborativos. </w:t>
      </w:r>
      <w:proofErr w:type="spellStart"/>
      <w:r w:rsidRPr="00C03CF5">
        <w:t>RoboDK</w:t>
      </w:r>
      <w:proofErr w:type="spellEnd"/>
      <w:r w:rsidRPr="00C03CF5">
        <w:t xml:space="preserve"> ofrece una interfaz gráfica intuitiva y soporta una amplia variedad de robots y controladores.</w:t>
      </w:r>
    </w:p>
    <w:p w14:paraId="09F6D4B9" w14:textId="77777777" w:rsidR="00C0651B" w:rsidRPr="00C03CF5" w:rsidRDefault="00C0651B" w:rsidP="00C0651B">
      <w:pPr>
        <w:rPr>
          <w:rFonts w:eastAsia="Calibri" w:cs="Calibri"/>
        </w:rPr>
      </w:pPr>
      <w:r w:rsidRPr="00C03CF5">
        <w:rPr>
          <w:rFonts w:eastAsia="Calibri" w:cs="Calibri"/>
        </w:rPr>
        <w:t xml:space="preserve">Las librerías de software descritas anteriormente, como </w:t>
      </w:r>
      <w:proofErr w:type="spellStart"/>
      <w:r w:rsidRPr="00C03CF5">
        <w:rPr>
          <w:rFonts w:eastAsia="Calibri" w:cs="Calibri"/>
        </w:rPr>
        <w:t>MoveIt</w:t>
      </w:r>
      <w:proofErr w:type="spellEnd"/>
      <w:r w:rsidRPr="00C03CF5">
        <w:rPr>
          <w:rFonts w:eastAsia="Calibri" w:cs="Calibri"/>
        </w:rPr>
        <w:t xml:space="preserve">, </w:t>
      </w:r>
      <w:proofErr w:type="spellStart"/>
      <w:r w:rsidRPr="00C03CF5">
        <w:rPr>
          <w:rFonts w:eastAsia="Calibri" w:cs="Calibri"/>
        </w:rPr>
        <w:t>OpenRAVE</w:t>
      </w:r>
      <w:proofErr w:type="spellEnd"/>
      <w:r w:rsidRPr="00C03CF5">
        <w:rPr>
          <w:rFonts w:eastAsia="Calibri" w:cs="Calibri"/>
        </w:rPr>
        <w:t xml:space="preserve">, </w:t>
      </w:r>
      <w:proofErr w:type="spellStart"/>
      <w:r w:rsidRPr="00C03CF5">
        <w:rPr>
          <w:rFonts w:eastAsia="Calibri" w:cs="Calibri"/>
        </w:rPr>
        <w:t>RoboDK</w:t>
      </w:r>
      <w:proofErr w:type="spellEnd"/>
      <w:r w:rsidRPr="00C03CF5">
        <w:rPr>
          <w:rFonts w:eastAsia="Calibri" w:cs="Calibri"/>
        </w:rPr>
        <w:t xml:space="preserve"> y MATLAB Robotics </w:t>
      </w:r>
      <w:proofErr w:type="spellStart"/>
      <w:r w:rsidRPr="00C03CF5">
        <w:rPr>
          <w:rFonts w:eastAsia="Calibri" w:cs="Calibri"/>
        </w:rPr>
        <w:t>System</w:t>
      </w:r>
      <w:proofErr w:type="spellEnd"/>
      <w:r w:rsidRPr="00C03CF5">
        <w:rPr>
          <w:rFonts w:eastAsia="Calibri" w:cs="Calibri"/>
        </w:rPr>
        <w:t xml:space="preserve"> </w:t>
      </w:r>
      <w:proofErr w:type="spellStart"/>
      <w:r w:rsidRPr="00C03CF5">
        <w:rPr>
          <w:rFonts w:eastAsia="Calibri" w:cs="Calibri"/>
        </w:rPr>
        <w:t>Toolbox</w:t>
      </w:r>
      <w:proofErr w:type="spellEnd"/>
      <w:r w:rsidRPr="00C03CF5">
        <w:rPr>
          <w:rFonts w:eastAsia="Calibri" w:cs="Calibri"/>
        </w:rPr>
        <w:t>, se utilizan en la resolución del problema de cinemática y planificación de movimientos en brazos robóticos colaborativos y se basan en modelos matemáticos, algoritmos y técnicas avanzadas para calcular la cinemática directa e inversa, así como generar trayectorias seguras y eficientes.</w:t>
      </w:r>
    </w:p>
    <w:p w14:paraId="5D4B68F7" w14:textId="77777777" w:rsidR="00C0651B" w:rsidRPr="00C03CF5" w:rsidRDefault="00C0651B" w:rsidP="00C0651B">
      <w:pPr>
        <w:rPr>
          <w:rFonts w:eastAsia="Calibri" w:cs="Calibri"/>
        </w:rPr>
      </w:pPr>
      <w:r w:rsidRPr="00C03CF5">
        <w:rPr>
          <w:rFonts w:eastAsia="Calibri" w:cs="Calibri"/>
        </w:rPr>
        <w:t>Estas librerías son herramientas especializadas que se emplean en la resolución de problemas de cinemática y planificación de movimientos en brazos robóticos colaborativos. Proporcionan una variedad de funcionalidades y algoritmos para abordar los desafíos asociados con el control y la manipulación de estos sistemas robóticos.</w:t>
      </w:r>
    </w:p>
    <w:p w14:paraId="3106A891" w14:textId="77777777" w:rsidR="00C0651B" w:rsidRPr="00C03CF5" w:rsidRDefault="00C0651B" w:rsidP="00C0651B">
      <w:pPr>
        <w:rPr>
          <w:rFonts w:eastAsia="Calibri" w:cs="Calibri"/>
        </w:rPr>
      </w:pPr>
      <w:r w:rsidRPr="00C03CF5">
        <w:rPr>
          <w:rFonts w:eastAsia="Calibri" w:cs="Calibri"/>
        </w:rPr>
        <w:lastRenderedPageBreak/>
        <w:t>En primer lugar, las librerías utilizan modelos matemáticos y geométricos para describir la estructura del brazo robótico. Estos modelos incluyen información sobre las longitudes de los eslabones, los ángulos de las articulaciones y las relaciones de transformación entre las diferentes partes del brazo. Estos datos se almacenan en matrices y se utilizan para calcular la posición y orientación del extremo del brazo robótico mediante cálculos trigonométricos y de matrices.</w:t>
      </w:r>
    </w:p>
    <w:p w14:paraId="677D9E89" w14:textId="77777777" w:rsidR="00C0651B" w:rsidRPr="00C03CF5" w:rsidRDefault="00C0651B" w:rsidP="00C0651B">
      <w:pPr>
        <w:rPr>
          <w:rFonts w:eastAsia="Calibri" w:cs="Calibri"/>
        </w:rPr>
      </w:pPr>
      <w:r w:rsidRPr="00C03CF5">
        <w:rPr>
          <w:rFonts w:eastAsia="Calibri" w:cs="Calibri"/>
        </w:rPr>
        <w:t>La cinemática directa es uno de los aspectos clave abordados por estas librerías. Se encarga de calcular la posición y orientación del extremo del brazo robótico a partir de las configuraciones de sus articulaciones. Para lograrlo, se utilizan los modelos geométricos y matemáticos mencionados anteriormente. Al aplicar estos modelos, las librerías son capaces de determinar la ubicación precisa del extremo del brazo robótico en el espacio de trabajo.</w:t>
      </w:r>
    </w:p>
    <w:p w14:paraId="5937E222" w14:textId="77777777" w:rsidR="00C0651B" w:rsidRPr="00C03CF5" w:rsidRDefault="00C0651B" w:rsidP="00C0651B">
      <w:pPr>
        <w:jc w:val="center"/>
        <w:rPr>
          <w:rFonts w:eastAsia="Calibri" w:cs="Calibri"/>
        </w:rPr>
      </w:pPr>
      <w:r w:rsidRPr="00C03CF5">
        <w:rPr>
          <w:noProof/>
        </w:rPr>
        <w:drawing>
          <wp:inline distT="0" distB="0" distL="0" distR="0" wp14:anchorId="5D9B7DA8" wp14:editId="31307365">
            <wp:extent cx="3347529" cy="2433100"/>
            <wp:effectExtent l="0" t="0" r="5715" b="5715"/>
            <wp:docPr id="309118658" name="Imagen 309118658" descr="Kinematics in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nematics in Robotic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3895" cy="2437727"/>
                    </a:xfrm>
                    <a:prstGeom prst="rect">
                      <a:avLst/>
                    </a:prstGeom>
                    <a:noFill/>
                    <a:ln>
                      <a:noFill/>
                    </a:ln>
                  </pic:spPr>
                </pic:pic>
              </a:graphicData>
            </a:graphic>
          </wp:inline>
        </w:drawing>
      </w:r>
    </w:p>
    <w:p w14:paraId="214608BE" w14:textId="1A290482" w:rsidR="00C0651B" w:rsidRPr="00C03CF5" w:rsidRDefault="00C0651B" w:rsidP="00C0651B">
      <w:pPr>
        <w:pStyle w:val="Descripcin"/>
        <w:jc w:val="center"/>
        <w:rPr>
          <w:rFonts w:eastAsia="Calibri" w:cs="Calibri"/>
          <w:lang w:val="es-ES"/>
        </w:rPr>
      </w:pPr>
      <w:bookmarkStart w:id="43" w:name="_Toc139841143"/>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26</w:t>
      </w:r>
      <w:r w:rsidRPr="00C03CF5">
        <w:rPr>
          <w:sz w:val="18"/>
          <w:szCs w:val="18"/>
          <w:lang w:val="es-ES"/>
        </w:rPr>
        <w:fldChar w:fldCharType="end"/>
      </w:r>
      <w:r w:rsidRPr="00C03CF5">
        <w:rPr>
          <w:sz w:val="18"/>
          <w:szCs w:val="18"/>
          <w:lang w:val="es-ES"/>
        </w:rPr>
        <w:t xml:space="preserve">. </w:t>
      </w:r>
      <w:r w:rsidR="00043254" w:rsidRPr="00043254">
        <w:rPr>
          <w:sz w:val="18"/>
          <w:szCs w:val="18"/>
          <w:lang w:val="es-ES"/>
        </w:rPr>
        <w:t>Representación geométrica de un brazo robótico colaborativo modelo UR5. [28]</w:t>
      </w:r>
      <w:r w:rsidRPr="00C03CF5">
        <w:rPr>
          <w:sz w:val="18"/>
          <w:szCs w:val="18"/>
          <w:lang w:val="es-ES"/>
        </w:rPr>
        <w:t>.</w:t>
      </w:r>
      <w:bookmarkEnd w:id="43"/>
    </w:p>
    <w:p w14:paraId="07C0DFA8" w14:textId="77777777" w:rsidR="00C0651B" w:rsidRPr="00C03CF5" w:rsidRDefault="00C0651B" w:rsidP="00C0651B">
      <w:pPr>
        <w:rPr>
          <w:rFonts w:eastAsia="Calibri" w:cs="Calibri"/>
        </w:rPr>
      </w:pPr>
      <w:r w:rsidRPr="00C03CF5">
        <w:rPr>
          <w:rFonts w:eastAsia="Calibri" w:cs="Calibri"/>
        </w:rPr>
        <w:t>En cuanto a la cinemática inversa, las librerías se dedican a resolver el problema de determinar las configuraciones de las articulaciones necesarias para lograr una posición o trayectoria específica del extremo del brazo robótico. Este es un problema más complejo, ya que puede haber múltiples soluciones posibles o incluso no existir una solución exacta. Para abordar este desafío, las librerías utilizan diferentes métodos numéricos y algoritmos de resolución de ecuaciones. Estos métodos incluyen técnicas iterativas, algoritmos de optimización y estrategias de búsqueda que buscan encontrar las configuraciones de articulaciones que mejor se ajusten a la posición o trayectoria deseada.</w:t>
      </w:r>
    </w:p>
    <w:p w14:paraId="0D50E96E" w14:textId="77777777" w:rsidR="00C0651B" w:rsidRPr="00C03CF5" w:rsidRDefault="00C0651B" w:rsidP="00C0651B">
      <w:pPr>
        <w:rPr>
          <w:rFonts w:eastAsia="Calibri" w:cs="Calibri"/>
        </w:rPr>
      </w:pPr>
      <w:r w:rsidRPr="00C03CF5">
        <w:rPr>
          <w:rFonts w:eastAsia="Calibri" w:cs="Calibri"/>
        </w:rPr>
        <w:t>Otra funcionalidad clave que ofrecen estas librerías es la planificación de movimientos. Para lograr una ejecución suave y segura de los movimientos del brazo robótico, se emplean diferentes algoritmos y enfoques. Algunos de los algoritmos más comunes incluyen los basados en grafo, que representan el espacio de configuración del brazo robótico como un grafo y utilizan algoritmos de búsqueda para encontrar una ruta óptima o cercana a la óptima en el espacio de configuración. También se utilizan algoritmos basados en optimización, que aplican técnicas matemáticas de optimización para encontrar trayectorias que cumplan con ciertos criterios, como minimizar la energía consumida o maximizar la eficiencia. Además, se emplean algoritmos basados en muestreo, que generan muestras aleatorias en el espacio de configuración y evalúan su viabilidad y calidad, construyendo trayectorias mediante interpolación y evaluando suavidad y colisiones.</w:t>
      </w:r>
    </w:p>
    <w:p w14:paraId="7417D9AE" w14:textId="77777777" w:rsidR="00C0651B" w:rsidRPr="00C03CF5" w:rsidRDefault="00C0651B" w:rsidP="00C0651B">
      <w:pPr>
        <w:rPr>
          <w:rFonts w:eastAsia="Calibri" w:cs="Calibri"/>
        </w:rPr>
      </w:pPr>
      <w:r w:rsidRPr="00C03CF5">
        <w:rPr>
          <w:rFonts w:eastAsia="Calibri" w:cs="Calibri"/>
        </w:rPr>
        <w:t xml:space="preserve">Es importante tener en cuenta que la elección del algoritmo de planificación depende de diversos factores, como la complejidad de la tarea, los límites de las articulaciones, los obstáculos presentes en el entorno, los requisitos de tiempo y las restricciones de seguridad. Estas librerías brindan una amplia gama de opciones y herramientas para adaptarse a diferentes escenarios y requisitos específicos, </w:t>
      </w:r>
      <w:r w:rsidRPr="00C03CF5">
        <w:rPr>
          <w:rFonts w:eastAsia="Calibri" w:cs="Calibri"/>
        </w:rPr>
        <w:lastRenderedPageBreak/>
        <w:t>permitiendo una planificación precisa y controlada de los movimientos del brazo robótico en operaciones colaborativas.</w:t>
      </w:r>
    </w:p>
    <w:p w14:paraId="5206D54E" w14:textId="77777777" w:rsidR="00C0651B" w:rsidRPr="00C03CF5" w:rsidRDefault="00C0651B" w:rsidP="00C0651B">
      <w:pPr>
        <w:rPr>
          <w:rFonts w:eastAsia="Calibri" w:cs="Calibri"/>
        </w:rPr>
      </w:pPr>
      <w:r w:rsidRPr="00C03CF5">
        <w:rPr>
          <w:rFonts w:eastAsia="Calibri" w:cs="Calibri"/>
        </w:rPr>
        <w:t>Además de los modelos matemáticos y algoritmos, estas herramientas de planificación también hacen uso de datos sensoriales para mejorar la precisión y eficiencia de los movimientos del brazo robótico. Los sensores integrados en el brazo robótico, como sensores de posición, sensores de fuerza y sensores de torque, proporcionan información en tiempo real sobre el estado del brazo. Esta información se utiliza para ajustar y optimizar la planificación de movimientos, permitiendo que el brazo robótico se adapte a cambios en el entorno o en la interacción con los seres humanos.</w:t>
      </w:r>
    </w:p>
    <w:p w14:paraId="53038D86" w14:textId="21EF40D2" w:rsidR="00272962" w:rsidRPr="00C03CF5" w:rsidRDefault="00C0651B" w:rsidP="00284FF7">
      <w:r w:rsidRPr="00C03CF5">
        <w:rPr>
          <w:rFonts w:eastAsia="Calibri" w:cs="Calibri"/>
        </w:rPr>
        <w:t>En resumen, las librerías de software utilizadas en la resolución del problema de cinemática y planificación de movimientos en brazos robóticos colaborativos se basan en modelos matemáticos, algoritmos de búsqueda, optimización y técnicas de muestreo para calcular la cinemática directa e inversa, así como generar trayectorias seguras y eficientes. Estas librerías utilizan modelos geométricos del brazo robótico, restricciones de movimiento, límites de las articulaciones, representaciones del entorno y datos sensoriales para lograr una planificación precisa y controlada de los movimientos del brazo robótico en operaciones colaborativas. Con una amplia gama de opciones y herramientas disponibles, estas librerías se adaptan a diferentes escenarios y requisitos específicos, brindando soluciones confiables y efectivas para el control y la manipulación de brazos robóticos colaborativos.</w:t>
      </w:r>
    </w:p>
    <w:p w14:paraId="41C7EAA9" w14:textId="7E1739D8" w:rsidR="00B0017C" w:rsidRPr="00C03CF5" w:rsidRDefault="00272962" w:rsidP="00B0017C">
      <w:pPr>
        <w:pStyle w:val="Ttulo1"/>
        <w:rPr>
          <w:lang w:val="es-ES"/>
        </w:rPr>
      </w:pPr>
      <w:bookmarkStart w:id="44" w:name="_Toc139841192"/>
      <w:r w:rsidRPr="00C03CF5">
        <w:rPr>
          <w:lang w:val="es-ES"/>
        </w:rPr>
        <w:lastRenderedPageBreak/>
        <w:t>Inteligencia incremental</w:t>
      </w:r>
      <w:bookmarkEnd w:id="44"/>
    </w:p>
    <w:p w14:paraId="02569F00" w14:textId="77777777" w:rsidR="00C0651B" w:rsidRPr="00C03CF5" w:rsidRDefault="00C0651B" w:rsidP="00C0651B">
      <w:r w:rsidRPr="00C03CF5">
        <w:t>La inteligencia incremental aplicada a robots es el área de la investigación que se centra en dotar a los robots de la capacidad de aprender y adaptarse de forma continua a medida que interactúan con los humanos y se enfrentan a nuevas situaciones en tiempo real. La inteligencia incremental permite a los robots mejorar su desempeño y eficiencia a lo largo del tiempo, brindando resultados más precisos y una mayor flexibilidad en su comportamiento.</w:t>
      </w:r>
    </w:p>
    <w:p w14:paraId="501E7739" w14:textId="77777777" w:rsidR="00C0651B" w:rsidRPr="00C03CF5" w:rsidRDefault="00C0651B" w:rsidP="00C0651B">
      <w:r w:rsidRPr="00C03CF5">
        <w:t xml:space="preserve">En las aplicaciones de colaboración humano-robot, la inteligencia incremental se manifiesta en varias dimensiones clave. En primer lugar, los robots deben ser capaces de adquirir conocimiento a partir de la interacción con los humanos y el entorno. Esto implica la capacidad de aprender nuevas tareas, comprender comandos y señales humanas, y adaptarse a diferentes estilos y preferencias de interacción. Los robots pueden utilizar técnicas de aprendizaje automático, como el aprendizaje por refuerzo o el aprendizaje basado en ejemplos, para adquirir conocimiento a partir de la experiencia y mejorar su capacidad de colaboración, así como también técnicas de procesamiento del lenguaje natural ya que permiten a los robots comprender y responder de manera efectiva a los comandos y las instrucciones emitidas por los humanos, aprendiendo nuevos comandos y formas de interpretar las mismas instrucciones, mejorando así la comunicación y la coordinación en la colaboración. </w:t>
      </w:r>
    </w:p>
    <w:p w14:paraId="3BD0B6B4" w14:textId="77777777" w:rsidR="00C0651B" w:rsidRPr="00C03CF5" w:rsidRDefault="00C0651B" w:rsidP="00C0651B">
      <w:r w:rsidRPr="00C03CF5">
        <w:t>Además, la inteligencia incremental también implica la capacidad de los robots para mejorar su conocimiento existente a medida que se enfrentan a nuevas situaciones o se les proporciona nueva información. Esto implica la capacidad de razonamiento y toma de decisiones basada en la retroalimentación recibida y en la adaptación a condiciones cambiantes. Los robots pueden utilizar algoritmos de actualización de modelos, como el filtrado bayesiano o el aprendizaje en línea, para mejorar su conocimiento y ajustar sus acciones en tiempo real.</w:t>
      </w:r>
    </w:p>
    <w:p w14:paraId="50FDDE92" w14:textId="77777777" w:rsidR="00C0651B" w:rsidRPr="00C03CF5" w:rsidRDefault="00C0651B" w:rsidP="00C0651B">
      <w:r w:rsidRPr="00C03CF5">
        <w:t>Otra dimensión importante de la inteligencia incremental es la capacidad de los robots para comunicarse y colaborar de manera efectiva con los humanos. Esto implica la comprensión de los mensajes verbales y no verbales, así como la capacidad de expresar su intención y estado interno de manera clara y comprensible. Los robots pueden utilizar técnicas de generación de lenguaje para facilitar la comunicación con los humanos, lo que les permite solicitar ayuda, dar explicaciones o negociar acciones conjuntas de manera eficiente.</w:t>
      </w:r>
    </w:p>
    <w:p w14:paraId="3650764F" w14:textId="77777777" w:rsidR="00C0651B" w:rsidRPr="00C03CF5" w:rsidRDefault="00C0651B" w:rsidP="00C0651B">
      <w:r w:rsidRPr="00C03CF5">
        <w:t xml:space="preserve">La adaptabilidad y la robustez son características clave de la inteligencia incremental en aplicaciones de colaboración humano-robot. Los robots deben ser capaces de ajustar su comportamiento y estrategias en tiempo real para hacer frente a situaciones inesperadas o cambios en el entorno. Esto implica la capacidad de detectar y recuperarse de errores, así como la capacidad de adaptarse a diferentes contextos y requisitos de tarea. Los robots pueden utilizar técnicas de planificación dinámica y control adaptativo para ajustar sus acciones y lograr una colaboración fluida y eficaz con los humanos. Por ejemplo, en el caso de </w:t>
      </w:r>
      <w:proofErr w:type="spellStart"/>
      <w:r w:rsidRPr="00C03CF5">
        <w:t>MoveIt</w:t>
      </w:r>
      <w:proofErr w:type="spellEnd"/>
      <w:r w:rsidRPr="00C03CF5">
        <w:t>, este permite la detección en tiempo real de cambios en el entorno y la actualización de las trayectorias planificadas en consecuencia. Esto implica la utilización de sensores, como cámaras o sensores de proximidad, para detectar la presencia y los movimientos de los obstáculos dinámicos en el entorno del robot. La información obtenida de estos sensores se utiliza para ajustar y replanificar las trayectorias en tiempo real, evitando colisiones y garantizando la seguridad en la interacción humano-robot.</w:t>
      </w:r>
    </w:p>
    <w:p w14:paraId="385CA584" w14:textId="2CBC9188" w:rsidR="00272962" w:rsidRPr="00C03CF5" w:rsidRDefault="00C0651B" w:rsidP="00BA6565">
      <w:r w:rsidRPr="00C03CF5">
        <w:t xml:space="preserve">La inteligencia incremental desempeña un papel crucial en las aplicaciones de colaboración humano-robot al permitir a los robots aprender, adaptarse y mejorar su desempeño a medida que interactúan con los humanos y se enfrentan a nuevas situaciones en tiempo real. Esta capacidad de aprendizaje y adaptación continua se logra mediante el uso de técnicas de aprendizaje automático, razonamiento y toma de decisiones, comunicación efectiva y adaptabilidad en el comportamiento. Al dotar a los robots </w:t>
      </w:r>
      <w:r w:rsidRPr="00C03CF5">
        <w:lastRenderedPageBreak/>
        <w:t>de inteligencia incremental, se puede lograr una colaboración más eficiente, precisa y segura entre humanos y robots, abriendo nuevas posibilidades en una amplia gama de aplicaciones, como la fabricación, la asistencia en el hogar, la medicina y muchos otros campos.</w:t>
      </w:r>
    </w:p>
    <w:p w14:paraId="01A27665" w14:textId="5C131445" w:rsidR="00B0017C" w:rsidRPr="00C03CF5" w:rsidRDefault="00B0017C" w:rsidP="00B0017C">
      <w:pPr>
        <w:pStyle w:val="Ttulo1"/>
        <w:rPr>
          <w:lang w:val="es-ES"/>
        </w:rPr>
      </w:pPr>
      <w:bookmarkStart w:id="45" w:name="_Toc139841193"/>
      <w:r w:rsidRPr="00C03CF5">
        <w:rPr>
          <w:lang w:val="es-ES"/>
        </w:rPr>
        <w:lastRenderedPageBreak/>
        <w:t>Conclusiones</w:t>
      </w:r>
      <w:bookmarkEnd w:id="45"/>
    </w:p>
    <w:p w14:paraId="3985BDF2" w14:textId="77777777" w:rsidR="00C0651B" w:rsidRPr="00C03CF5" w:rsidRDefault="00C0651B" w:rsidP="00C0651B">
      <w:r w:rsidRPr="00C03CF5">
        <w:t>Para finalizar este documento, se expone de forma breve, a modo de conclusión, las funcionalidades enfocadas a operaciones de colaboración humano-robot con inteligencia incremental incluidas en el Demostrador C2.E2. “Sistema de apoyo a las operaciones colaborativas humano-robot con inteligencia incremental” desplegado en el contexto de la UIC Smart Factory.</w:t>
      </w:r>
    </w:p>
    <w:p w14:paraId="5AD4C63A" w14:textId="77777777" w:rsidR="00C0651B" w:rsidRPr="00C03CF5" w:rsidRDefault="00C0651B" w:rsidP="00C0651B">
      <w:r w:rsidRPr="00C03CF5">
        <w:t xml:space="preserve">En este escenario, se despliega un robot colaborativo antropomórfico modelo UR10e capaz de dar apoyo a humanos en operaciones de ensamblaje colaborativo, concretamente, en el caso de la Smart Factory, en el atornillado de piezas y subconjuntos. </w:t>
      </w:r>
    </w:p>
    <w:p w14:paraId="2FC58CB1" w14:textId="77777777" w:rsidR="00C0651B" w:rsidRPr="00C03CF5" w:rsidRDefault="00C0651B" w:rsidP="00C0651B">
      <w:r w:rsidRPr="00C03CF5">
        <w:t xml:space="preserve">La naturaleza de este tipo de operación junto con los diferentes sensores y dispositivos con los que se ha equipado a este </w:t>
      </w:r>
      <w:proofErr w:type="spellStart"/>
      <w:r w:rsidRPr="00C03CF5">
        <w:t>cobot</w:t>
      </w:r>
      <w:proofErr w:type="spellEnd"/>
      <w:r w:rsidRPr="00C03CF5">
        <w:t xml:space="preserve"> dotan al sistema completo de la capacidad suficiente para cumplir con todas las funcionalidades típicas de este tipo de operaciones de colaboración humano-robot.</w:t>
      </w:r>
    </w:p>
    <w:p w14:paraId="48B3322D" w14:textId="77777777" w:rsidR="00C0651B" w:rsidRPr="00C03CF5" w:rsidRDefault="00C0651B" w:rsidP="00C0651B">
      <w:r w:rsidRPr="00C03CF5">
        <w:t xml:space="preserve">Por un lado, el robot está dotado de sensores de fuerza que le permiten medir y reaccionar a las fuerzas y momentos aplicados durante la interacción con los seres humanos. Esto es crucial para garantizar la </w:t>
      </w:r>
      <w:r w:rsidRPr="00C03CF5">
        <w:rPr>
          <w:u w:val="single"/>
        </w:rPr>
        <w:t>seguridad</w:t>
      </w:r>
      <w:r w:rsidRPr="00C03CF5">
        <w:t xml:space="preserve"> al evitar aplicar fuerzas excesivas o detectar colisiones con el entorno. Al mismo tiempo, el efector de atornillado, </w:t>
      </w:r>
      <w:proofErr w:type="spellStart"/>
      <w:r w:rsidRPr="00C03CF5">
        <w:t>SpinRobotics</w:t>
      </w:r>
      <w:proofErr w:type="spellEnd"/>
      <w:r w:rsidRPr="00C03CF5">
        <w:t xml:space="preserve"> SD70, está diseñado para trabajar, en estrecha </w:t>
      </w:r>
      <w:r w:rsidRPr="00C03CF5">
        <w:rPr>
          <w:u w:val="single"/>
        </w:rPr>
        <w:t>colaboración física</w:t>
      </w:r>
      <w:r w:rsidRPr="00C03CF5">
        <w:t>, junto con los humanos, proporcionando asistencia en la fijación de tornillos en componentes o estructuras en operaciones de montaje. Este efector ajusta automáticamente la fuerza y el par de apriete, garantizando una fijación segura y precisa sin riesgo de daños o lesiones.</w:t>
      </w:r>
    </w:p>
    <w:p w14:paraId="1D98B3F4" w14:textId="77777777" w:rsidR="00C0651B" w:rsidRPr="00C03CF5" w:rsidRDefault="00C0651B" w:rsidP="00C0651B">
      <w:r w:rsidRPr="00C03CF5">
        <w:t xml:space="preserve">Además, el </w:t>
      </w:r>
      <w:proofErr w:type="spellStart"/>
      <w:r w:rsidRPr="00C03CF5">
        <w:t>cobot</w:t>
      </w:r>
      <w:proofErr w:type="spellEnd"/>
      <w:r w:rsidRPr="00C03CF5">
        <w:t xml:space="preserve"> ha sido equipado con un sensor 3D, modelo Photoneo PhoXi3D Scanner, que permite al robot tener una percepción tridimensional del entorno. Este sensor utiliza tecnología de luz estructurada para capturar la información de profundidad y construir modelos tridimensionales del entorno, lo que facilita la detección de objetos y </w:t>
      </w:r>
      <w:r w:rsidRPr="00C03CF5">
        <w:rPr>
          <w:u w:val="single"/>
        </w:rPr>
        <w:t>adaptar</w:t>
      </w:r>
      <w:r w:rsidRPr="00C03CF5">
        <w:t xml:space="preserve"> así la planificación de la trayectoria considerando movimientos seguros. Con el uso de este tipo de tecnología, el sistema adquiere una mayor </w:t>
      </w:r>
      <w:r w:rsidRPr="00C03CF5">
        <w:rPr>
          <w:u w:val="single"/>
        </w:rPr>
        <w:t>versatilidad</w:t>
      </w:r>
      <w:r w:rsidRPr="00C03CF5">
        <w:t xml:space="preserve"> y usabilidad para una mayor diversidad de operaciones.</w:t>
      </w:r>
    </w:p>
    <w:p w14:paraId="1CCB0004" w14:textId="3256F82E" w:rsidR="00C0651B" w:rsidRPr="00C03CF5" w:rsidRDefault="00C0651B" w:rsidP="00C0651B">
      <w:pPr>
        <w:jc w:val="center"/>
        <w:rPr>
          <w:noProof/>
        </w:rPr>
      </w:pPr>
      <w:r w:rsidRPr="00C03CF5">
        <w:rPr>
          <w:noProof/>
        </w:rPr>
        <w:drawing>
          <wp:inline distT="0" distB="0" distL="0" distR="0" wp14:anchorId="61922502" wp14:editId="3EA2A44E">
            <wp:extent cx="2438400" cy="2307106"/>
            <wp:effectExtent l="0" t="0" r="0" b="0"/>
            <wp:docPr id="36973454" name="Imagen 2" descr="Imagen que contiene interior, tabla, agua, vi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3454" name="Imagen 2" descr="Imagen que contiene interior, tabla, agua, viejo&#10;&#10;Descripción generada automá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0757"/>
                    <a:stretch/>
                  </pic:blipFill>
                  <pic:spPr bwMode="auto">
                    <a:xfrm>
                      <a:off x="0" y="0"/>
                      <a:ext cx="2457057" cy="2324758"/>
                    </a:xfrm>
                    <a:prstGeom prst="rect">
                      <a:avLst/>
                    </a:prstGeom>
                    <a:noFill/>
                    <a:ln>
                      <a:noFill/>
                    </a:ln>
                    <a:extLst>
                      <a:ext uri="{53640926-AAD7-44D8-BBD7-CCE9431645EC}">
                        <a14:shadowObscured xmlns:a14="http://schemas.microsoft.com/office/drawing/2010/main"/>
                      </a:ext>
                    </a:extLst>
                  </pic:spPr>
                </pic:pic>
              </a:graphicData>
            </a:graphic>
          </wp:inline>
        </w:drawing>
      </w:r>
      <w:r w:rsidRPr="00C03CF5">
        <w:rPr>
          <w:noProof/>
        </w:rPr>
        <w:t xml:space="preserve">  </w:t>
      </w:r>
      <w:r w:rsidRPr="00C03CF5">
        <w:rPr>
          <w:noProof/>
        </w:rPr>
        <w:drawing>
          <wp:inline distT="0" distB="0" distL="0" distR="0" wp14:anchorId="0086115E" wp14:editId="3254EC23">
            <wp:extent cx="2842260" cy="2324979"/>
            <wp:effectExtent l="0" t="0" r="0" b="0"/>
            <wp:docPr id="246192769" name="Imagen 9" descr="Pantalla de computadora co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92769" name="Imagen 9" descr="Pantalla de computadora con videojuego&#10;&#10;Descripción generada automáticamente con confianza baja"/>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2117" t="10043" r="17765" b="2510"/>
                    <a:stretch/>
                  </pic:blipFill>
                  <pic:spPr bwMode="auto">
                    <a:xfrm>
                      <a:off x="0" y="0"/>
                      <a:ext cx="2876827" cy="2353255"/>
                    </a:xfrm>
                    <a:prstGeom prst="rect">
                      <a:avLst/>
                    </a:prstGeom>
                    <a:noFill/>
                    <a:ln>
                      <a:noFill/>
                    </a:ln>
                    <a:extLst>
                      <a:ext uri="{53640926-AAD7-44D8-BBD7-CCE9431645EC}">
                        <a14:shadowObscured xmlns:a14="http://schemas.microsoft.com/office/drawing/2010/main"/>
                      </a:ext>
                    </a:extLst>
                  </pic:spPr>
                </pic:pic>
              </a:graphicData>
            </a:graphic>
          </wp:inline>
        </w:drawing>
      </w:r>
    </w:p>
    <w:p w14:paraId="14B9FA92" w14:textId="52DA16ED" w:rsidR="00C0651B" w:rsidRPr="00C03CF5" w:rsidRDefault="00C0651B" w:rsidP="00C0651B">
      <w:pPr>
        <w:pStyle w:val="Descripcin"/>
        <w:jc w:val="center"/>
        <w:rPr>
          <w:noProof/>
          <w:lang w:val="es-ES"/>
        </w:rPr>
      </w:pPr>
      <w:bookmarkStart w:id="46" w:name="_Toc139841144"/>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27</w:t>
      </w:r>
      <w:r w:rsidRPr="00C03CF5">
        <w:rPr>
          <w:sz w:val="18"/>
          <w:szCs w:val="18"/>
          <w:lang w:val="es-ES"/>
        </w:rPr>
        <w:fldChar w:fldCharType="end"/>
      </w:r>
      <w:r w:rsidRPr="00C03CF5">
        <w:rPr>
          <w:sz w:val="18"/>
          <w:szCs w:val="18"/>
          <w:lang w:val="es-ES"/>
        </w:rPr>
        <w:t xml:space="preserve">. </w:t>
      </w:r>
      <w:r w:rsidR="00043254" w:rsidRPr="00043254">
        <w:rPr>
          <w:sz w:val="18"/>
          <w:szCs w:val="18"/>
          <w:lang w:val="es-ES"/>
        </w:rPr>
        <w:t>Operación de atornillado colaborativo desplegada en la Smart Factory. Estación real a la izquierda y gemelo digital a la derecha</w:t>
      </w:r>
      <w:r w:rsidRPr="00C03CF5">
        <w:rPr>
          <w:sz w:val="18"/>
          <w:szCs w:val="18"/>
          <w:lang w:val="es-ES"/>
        </w:rPr>
        <w:t>.</w:t>
      </w:r>
      <w:bookmarkEnd w:id="46"/>
    </w:p>
    <w:p w14:paraId="631D5337" w14:textId="4D7BD893" w:rsidR="00C0651B" w:rsidRPr="00C03CF5" w:rsidRDefault="00C0651B" w:rsidP="00C0651B">
      <w:r w:rsidRPr="00C03CF5">
        <w:t xml:space="preserve">Finalmente, el brazo robótico colaborativo también cuenta con una interfaz humano-robot basada en el reconocimiento de la voz y el procesamiento del lenguaje natural. Esta interfaz permite al operario dar instrucciones al </w:t>
      </w:r>
      <w:proofErr w:type="spellStart"/>
      <w:proofErr w:type="gramStart"/>
      <w:r w:rsidRPr="00C03CF5">
        <w:t>cobot</w:t>
      </w:r>
      <w:proofErr w:type="spellEnd"/>
      <w:proofErr w:type="gramEnd"/>
      <w:r w:rsidRPr="00C03CF5">
        <w:t xml:space="preserve"> así como recibir respuestas consiguiendo una </w:t>
      </w:r>
      <w:r w:rsidRPr="00C03CF5">
        <w:rPr>
          <w:u w:val="single"/>
        </w:rPr>
        <w:t>comunicación intuitiva</w:t>
      </w:r>
      <w:r w:rsidRPr="00C03CF5">
        <w:t xml:space="preserve"> entre ambos actores y aumentando la </w:t>
      </w:r>
      <w:r w:rsidRPr="00C03CF5">
        <w:rPr>
          <w:u w:val="single"/>
        </w:rPr>
        <w:t>eficiencia y la productividad</w:t>
      </w:r>
      <w:r w:rsidRPr="00C03CF5">
        <w:t xml:space="preserve"> de este tipo de operaciones. Para el desempeño de esta aplicación, el hardware utilizado consiste en unos cascos inalámbricos EPOS ADAPT-230, con un </w:t>
      </w:r>
      <w:r w:rsidRPr="00C03CF5">
        <w:lastRenderedPageBreak/>
        <w:t>micrófono para la grabación de la voz y unos altavoces para la reproducción del audio de las respuestas generadas. Este dispositivo tiene como ventaja añadida que deja libres las manos del operario para poder realizar así sus tareas de manera cómoda al mismo tiempo que se puede desplazar por la Smart Factory.</w:t>
      </w:r>
    </w:p>
    <w:p w14:paraId="770E6195" w14:textId="77777777" w:rsidR="00C0651B" w:rsidRPr="00C03CF5" w:rsidRDefault="00C0651B" w:rsidP="00C0651B">
      <w:pPr>
        <w:jc w:val="center"/>
      </w:pPr>
      <w:r w:rsidRPr="00C03CF5">
        <w:rPr>
          <w:noProof/>
        </w:rPr>
        <w:drawing>
          <wp:inline distT="0" distB="0" distL="0" distR="0" wp14:anchorId="7EF3BBE6" wp14:editId="677C734E">
            <wp:extent cx="5394960" cy="3223260"/>
            <wp:effectExtent l="0" t="0" r="0" b="0"/>
            <wp:docPr id="48010365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03656" name="Imagen 1" descr="Interfaz de usuario gráfica&#10;&#10;Descripción generada automáticamente con confianza baj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4960" cy="3223260"/>
                    </a:xfrm>
                    <a:prstGeom prst="rect">
                      <a:avLst/>
                    </a:prstGeom>
                    <a:noFill/>
                    <a:ln>
                      <a:noFill/>
                    </a:ln>
                  </pic:spPr>
                </pic:pic>
              </a:graphicData>
            </a:graphic>
          </wp:inline>
        </w:drawing>
      </w:r>
    </w:p>
    <w:p w14:paraId="17877848" w14:textId="7B3EC6AE" w:rsidR="00C0651B" w:rsidRPr="00C03CF5" w:rsidRDefault="00C0651B" w:rsidP="00C0651B">
      <w:pPr>
        <w:pStyle w:val="Descripcin"/>
        <w:jc w:val="center"/>
        <w:rPr>
          <w:lang w:val="es-ES"/>
        </w:rPr>
      </w:pPr>
      <w:bookmarkStart w:id="47" w:name="_Toc139841145"/>
      <w:r w:rsidRPr="00C03CF5">
        <w:rPr>
          <w:sz w:val="18"/>
          <w:szCs w:val="18"/>
          <w:lang w:val="es-ES"/>
        </w:rPr>
        <w:t xml:space="preserve">Ilustración </w:t>
      </w:r>
      <w:r w:rsidRPr="00C03CF5">
        <w:rPr>
          <w:sz w:val="18"/>
          <w:szCs w:val="18"/>
          <w:lang w:val="es-ES"/>
        </w:rPr>
        <w:fldChar w:fldCharType="begin"/>
      </w:r>
      <w:r w:rsidRPr="00C03CF5">
        <w:rPr>
          <w:sz w:val="18"/>
          <w:szCs w:val="18"/>
          <w:lang w:val="es-ES"/>
        </w:rPr>
        <w:instrText xml:space="preserve"> SEQ Ilustración \* ARABIC </w:instrText>
      </w:r>
      <w:r w:rsidRPr="00C03CF5">
        <w:rPr>
          <w:sz w:val="18"/>
          <w:szCs w:val="18"/>
          <w:lang w:val="es-ES"/>
        </w:rPr>
        <w:fldChar w:fldCharType="separate"/>
      </w:r>
      <w:r w:rsidR="00AB1F43">
        <w:rPr>
          <w:noProof/>
          <w:sz w:val="18"/>
          <w:szCs w:val="18"/>
          <w:lang w:val="es-ES"/>
        </w:rPr>
        <w:t>28</w:t>
      </w:r>
      <w:r w:rsidRPr="00C03CF5">
        <w:rPr>
          <w:sz w:val="18"/>
          <w:szCs w:val="18"/>
          <w:lang w:val="es-ES"/>
        </w:rPr>
        <w:fldChar w:fldCharType="end"/>
      </w:r>
      <w:r w:rsidRPr="00C03CF5">
        <w:rPr>
          <w:sz w:val="18"/>
          <w:szCs w:val="18"/>
          <w:lang w:val="es-ES"/>
        </w:rPr>
        <w:t xml:space="preserve">. </w:t>
      </w:r>
      <w:r w:rsidR="00043254" w:rsidRPr="00043254">
        <w:rPr>
          <w:sz w:val="18"/>
          <w:szCs w:val="18"/>
          <w:lang w:val="es-ES"/>
        </w:rPr>
        <w:t>Interfaz humano-robot basada en reconocimiento de la voz y procesamiento del lenguaje natural, utilizada en operaciones de ensamblaje colaborativo</w:t>
      </w:r>
      <w:r w:rsidRPr="00C03CF5">
        <w:rPr>
          <w:sz w:val="18"/>
          <w:szCs w:val="18"/>
          <w:lang w:val="es-ES"/>
        </w:rPr>
        <w:t>.</w:t>
      </w:r>
      <w:bookmarkEnd w:id="47"/>
    </w:p>
    <w:p w14:paraId="2CB2D72D" w14:textId="77777777" w:rsidR="00C0651B" w:rsidRPr="00C03CF5" w:rsidRDefault="00C0651B" w:rsidP="00C0651B">
      <w:r w:rsidRPr="00C03CF5">
        <w:t>Además de las funcionalidades objetivo, las herramientas como el Asistente de Voz o el sensor 3D confieren al sistema robótico de cierta inteligencia incremental. Por ejemplo, gracias a estas, el sistema es capaz de comprender y responder de manera efectiva a los comandos y las instrucciones emitidas por los humanos, aprendiendo nuevos comandos y formas de interpretar las mismas instrucciones, al mismo tiempo que es también es capaz de ajustar su comportamiento y estrategias para hacer frente a situaciones inesperadas o cambios en el entorno como es el caso de localización tridimensional de nuevos obstáculos.</w:t>
      </w:r>
    </w:p>
    <w:p w14:paraId="322B1612" w14:textId="53DF2338" w:rsidR="00B54466" w:rsidRPr="00C03CF5" w:rsidRDefault="00C0651B" w:rsidP="00BA6565">
      <w:r w:rsidRPr="00C03CF5">
        <w:t xml:space="preserve">El cumplimiento de estas funcionalidades enfocadas a operaciones de colaboración humano-robot, así como la selección, equipamiento y desarrollo de las herramientas y equipos descritos, han sido cruciales para el éxito y la eficiencia del Demostrador C2.E2. </w:t>
      </w:r>
    </w:p>
    <w:p w14:paraId="30EF1E33" w14:textId="0C429B0A" w:rsidR="002E6A01" w:rsidRPr="00C03CF5" w:rsidRDefault="002E6A01" w:rsidP="002E6A01">
      <w:pPr>
        <w:pStyle w:val="Ttulo1"/>
        <w:numPr>
          <w:ilvl w:val="0"/>
          <w:numId w:val="0"/>
        </w:numPr>
        <w:ind w:left="432" w:hanging="432"/>
        <w:rPr>
          <w:lang w:val="es-ES"/>
        </w:rPr>
      </w:pPr>
      <w:bookmarkStart w:id="48" w:name="_Toc139841194"/>
      <w:r w:rsidRPr="00C03CF5">
        <w:rPr>
          <w:lang w:val="es-ES"/>
        </w:rPr>
        <w:lastRenderedPageBreak/>
        <w:t xml:space="preserve">Referencias de </w:t>
      </w:r>
      <w:r w:rsidR="00ED5991">
        <w:rPr>
          <w:lang w:val="es-ES"/>
        </w:rPr>
        <w:t>ilustraciones</w:t>
      </w:r>
      <w:bookmarkEnd w:id="48"/>
    </w:p>
    <w:p w14:paraId="03C2637D" w14:textId="77777777" w:rsidR="00C0651B" w:rsidRPr="00C03CF5" w:rsidRDefault="00C0651B" w:rsidP="00B96819">
      <w:pPr>
        <w:pStyle w:val="Prrafodelista"/>
        <w:numPr>
          <w:ilvl w:val="0"/>
          <w:numId w:val="93"/>
        </w:numPr>
        <w:ind w:left="357" w:hanging="357"/>
        <w:jc w:val="left"/>
      </w:pPr>
      <w:r w:rsidRPr="00C03CF5">
        <w:t>https://ibermaticaindustria.com/blog/industria-5-0-que-es-diferencias-y-objetivos/</w:t>
      </w:r>
    </w:p>
    <w:p w14:paraId="536F7146" w14:textId="77777777" w:rsidR="00C0651B" w:rsidRPr="00C03CF5" w:rsidRDefault="00C0651B" w:rsidP="00B96819">
      <w:pPr>
        <w:pStyle w:val="Prrafodelista"/>
        <w:numPr>
          <w:ilvl w:val="0"/>
          <w:numId w:val="93"/>
        </w:numPr>
        <w:ind w:left="357" w:hanging="357"/>
        <w:jc w:val="left"/>
      </w:pPr>
      <w:r w:rsidRPr="00C03CF5">
        <w:t>https://www.kuka.com/en-us/industries/solutions-database/2019/08/robert-from-life-science-robotics</w:t>
      </w:r>
    </w:p>
    <w:p w14:paraId="7559737A" w14:textId="77777777" w:rsidR="00C0651B" w:rsidRPr="00C03CF5" w:rsidRDefault="00C0651B" w:rsidP="00B96819">
      <w:pPr>
        <w:pStyle w:val="Prrafodelista"/>
        <w:numPr>
          <w:ilvl w:val="0"/>
          <w:numId w:val="93"/>
        </w:numPr>
        <w:ind w:left="357" w:hanging="357"/>
        <w:jc w:val="left"/>
      </w:pPr>
      <w:r w:rsidRPr="00C03CF5">
        <w:t>https://www.generixgroup.com/es/blog/beneficios-colaboracion-humano-robot-almacen</w:t>
      </w:r>
    </w:p>
    <w:p w14:paraId="03B0027D" w14:textId="77777777" w:rsidR="00C0651B" w:rsidRPr="00C03CF5" w:rsidRDefault="00C0651B" w:rsidP="00B96819">
      <w:pPr>
        <w:pStyle w:val="Prrafodelista"/>
        <w:numPr>
          <w:ilvl w:val="0"/>
          <w:numId w:val="93"/>
        </w:numPr>
        <w:ind w:left="357" w:hanging="357"/>
        <w:jc w:val="left"/>
      </w:pPr>
      <w:r w:rsidRPr="00C03CF5">
        <w:t>https://www.theguardian.com/society/2020/sep/07/robots-used-uk-care-homes-help-reduce-loneliness</w:t>
      </w:r>
    </w:p>
    <w:p w14:paraId="125C2FEF" w14:textId="77777777" w:rsidR="00C0651B" w:rsidRPr="00C03CF5" w:rsidRDefault="00C0651B" w:rsidP="00B96819">
      <w:pPr>
        <w:pStyle w:val="Prrafodelista"/>
        <w:numPr>
          <w:ilvl w:val="0"/>
          <w:numId w:val="93"/>
        </w:numPr>
        <w:ind w:left="357" w:hanging="357"/>
        <w:jc w:val="left"/>
      </w:pPr>
      <w:r w:rsidRPr="00C03CF5">
        <w:t>https://www.cobottrends.com/mobile-robot-safety-requires-three-team-approach/</w:t>
      </w:r>
    </w:p>
    <w:p w14:paraId="75A791FA" w14:textId="77777777" w:rsidR="00C0651B" w:rsidRPr="00C03CF5" w:rsidRDefault="00C0651B" w:rsidP="00B96819">
      <w:pPr>
        <w:pStyle w:val="Prrafodelista"/>
        <w:numPr>
          <w:ilvl w:val="0"/>
          <w:numId w:val="93"/>
        </w:numPr>
        <w:ind w:left="357" w:hanging="357"/>
        <w:jc w:val="left"/>
      </w:pPr>
      <w:r w:rsidRPr="00C03CF5">
        <w:t xml:space="preserve">https://www.universal-robots.com/ </w:t>
      </w:r>
    </w:p>
    <w:p w14:paraId="38981FD4" w14:textId="77777777" w:rsidR="00C0651B" w:rsidRPr="00C03CF5" w:rsidRDefault="00C0651B" w:rsidP="00B96819">
      <w:pPr>
        <w:pStyle w:val="Prrafodelista"/>
        <w:numPr>
          <w:ilvl w:val="0"/>
          <w:numId w:val="93"/>
        </w:numPr>
        <w:ind w:left="357" w:hanging="357"/>
        <w:jc w:val="left"/>
      </w:pPr>
      <w:r w:rsidRPr="00C03CF5">
        <w:t xml:space="preserve">https://new.abb.com/products/robotics/robots/collaborative-robots/yumi/irb-14000-yumi </w:t>
      </w:r>
    </w:p>
    <w:p w14:paraId="3F09D32B" w14:textId="77777777" w:rsidR="00C0651B" w:rsidRPr="00C03CF5" w:rsidRDefault="00C0651B" w:rsidP="00B96819">
      <w:pPr>
        <w:pStyle w:val="Prrafodelista"/>
        <w:numPr>
          <w:ilvl w:val="0"/>
          <w:numId w:val="93"/>
        </w:numPr>
        <w:ind w:left="357" w:hanging="357"/>
        <w:jc w:val="left"/>
      </w:pPr>
      <w:r w:rsidRPr="00C03CF5">
        <w:t xml:space="preserve">https://www.fanuc.eu/es/es/robots/p%C3%A1gina-filtro-robots/%D1%80obots-colaborativos/robot-colaborativo-cr35ia </w:t>
      </w:r>
    </w:p>
    <w:p w14:paraId="76F6F993" w14:textId="77777777" w:rsidR="00C0651B" w:rsidRPr="00C03CF5" w:rsidRDefault="00C0651B" w:rsidP="00B96819">
      <w:pPr>
        <w:pStyle w:val="Prrafodelista"/>
        <w:numPr>
          <w:ilvl w:val="0"/>
          <w:numId w:val="93"/>
        </w:numPr>
        <w:ind w:left="357" w:hanging="357"/>
        <w:jc w:val="left"/>
      </w:pPr>
      <w:r w:rsidRPr="00C03CF5">
        <w:t xml:space="preserve">https://www.kuka.com/en-de/products/robot-systems/industrial-robots/lbr-iiwa </w:t>
      </w:r>
    </w:p>
    <w:p w14:paraId="7BD17E40" w14:textId="77777777" w:rsidR="00C0651B" w:rsidRPr="00C03CF5" w:rsidRDefault="00C0651B" w:rsidP="00B96819">
      <w:pPr>
        <w:pStyle w:val="Prrafodelista"/>
        <w:numPr>
          <w:ilvl w:val="0"/>
          <w:numId w:val="93"/>
        </w:numPr>
        <w:ind w:left="357" w:hanging="357"/>
        <w:jc w:val="left"/>
      </w:pPr>
      <w:r w:rsidRPr="00C03CF5">
        <w:t xml:space="preserve">https://www.rethinkrobotics.com/sawyer </w:t>
      </w:r>
    </w:p>
    <w:p w14:paraId="2EE55536" w14:textId="77777777" w:rsidR="00C0651B" w:rsidRPr="00C03CF5" w:rsidRDefault="00C0651B" w:rsidP="00B96819">
      <w:pPr>
        <w:pStyle w:val="Prrafodelista"/>
        <w:numPr>
          <w:ilvl w:val="0"/>
          <w:numId w:val="93"/>
        </w:numPr>
        <w:ind w:left="357" w:hanging="357"/>
        <w:jc w:val="left"/>
      </w:pPr>
      <w:r w:rsidRPr="00C03CF5">
        <w:t>https://onrobot.com/en/products/rg2-gripper</w:t>
      </w:r>
    </w:p>
    <w:p w14:paraId="2F02CB1D" w14:textId="77777777" w:rsidR="00C0651B" w:rsidRPr="00C03CF5" w:rsidRDefault="00C0651B" w:rsidP="00B96819">
      <w:pPr>
        <w:pStyle w:val="Prrafodelista"/>
        <w:numPr>
          <w:ilvl w:val="0"/>
          <w:numId w:val="93"/>
        </w:numPr>
        <w:ind w:left="357" w:hanging="357"/>
        <w:jc w:val="left"/>
      </w:pPr>
      <w:r w:rsidRPr="00C03CF5">
        <w:t>https://www.universal-robots.com/fi/plus/products/onrobot/3fg15/</w:t>
      </w:r>
    </w:p>
    <w:p w14:paraId="1936F0DA" w14:textId="77777777" w:rsidR="00C0651B" w:rsidRPr="00C03CF5" w:rsidRDefault="00C0651B" w:rsidP="00B96819">
      <w:pPr>
        <w:pStyle w:val="Prrafodelista"/>
        <w:numPr>
          <w:ilvl w:val="0"/>
          <w:numId w:val="93"/>
        </w:numPr>
        <w:ind w:left="357" w:hanging="357"/>
        <w:jc w:val="left"/>
      </w:pPr>
      <w:r w:rsidRPr="00C03CF5">
        <w:t>https://robotiq.com/es/productos/pinza-robotica-adaptable-de-3-dedos</w:t>
      </w:r>
    </w:p>
    <w:p w14:paraId="6BC2A273" w14:textId="77777777" w:rsidR="00C0651B" w:rsidRPr="00C03CF5" w:rsidRDefault="00C0651B" w:rsidP="00B96819">
      <w:pPr>
        <w:pStyle w:val="Prrafodelista"/>
        <w:numPr>
          <w:ilvl w:val="0"/>
          <w:numId w:val="93"/>
        </w:numPr>
        <w:ind w:left="357" w:hanging="357"/>
        <w:jc w:val="left"/>
      </w:pPr>
      <w:r w:rsidRPr="00C03CF5">
        <w:t>https://www.universal-robots.com/fi/plus/products/robotiq/epick/</w:t>
      </w:r>
    </w:p>
    <w:p w14:paraId="24DF0C04" w14:textId="77777777" w:rsidR="00C0651B" w:rsidRPr="00C03CF5" w:rsidRDefault="00C0651B" w:rsidP="00B96819">
      <w:pPr>
        <w:pStyle w:val="Prrafodelista"/>
        <w:numPr>
          <w:ilvl w:val="0"/>
          <w:numId w:val="93"/>
        </w:numPr>
        <w:ind w:left="357" w:hanging="357"/>
        <w:jc w:val="left"/>
      </w:pPr>
      <w:r w:rsidRPr="00C03CF5">
        <w:t>https://www.universal-robots.com/plus/products/coval/suction-cups-vacuum-gripper-cvgl335xa50c1/</w:t>
      </w:r>
    </w:p>
    <w:p w14:paraId="1BDCC135" w14:textId="77777777" w:rsidR="00C0651B" w:rsidRPr="00C03CF5" w:rsidRDefault="00C0651B" w:rsidP="00B96819">
      <w:pPr>
        <w:pStyle w:val="Prrafodelista"/>
        <w:numPr>
          <w:ilvl w:val="0"/>
          <w:numId w:val="93"/>
        </w:numPr>
        <w:ind w:left="357" w:hanging="357"/>
        <w:jc w:val="left"/>
      </w:pPr>
      <w:r w:rsidRPr="00C03CF5">
        <w:t>https://www.robotics247.com/article/soft_robotics_adds_features_to_mgrip_modular_gripping_system_for_food_handling/Tooling</w:t>
      </w:r>
    </w:p>
    <w:p w14:paraId="7EECDA3A" w14:textId="77777777" w:rsidR="00C0651B" w:rsidRPr="00C03CF5" w:rsidRDefault="00C0651B" w:rsidP="00B96819">
      <w:pPr>
        <w:pStyle w:val="Prrafodelista"/>
        <w:numPr>
          <w:ilvl w:val="0"/>
          <w:numId w:val="93"/>
        </w:numPr>
        <w:ind w:left="357" w:hanging="357"/>
        <w:jc w:val="left"/>
      </w:pPr>
      <w:r w:rsidRPr="00C03CF5">
        <w:t>https://www.3dinfotech.com/products/machine-vision/deep-learning-machine-vision</w:t>
      </w:r>
    </w:p>
    <w:p w14:paraId="5F7CEA50" w14:textId="77777777" w:rsidR="00C0651B" w:rsidRPr="00C03CF5" w:rsidRDefault="00C0651B" w:rsidP="00B96819">
      <w:pPr>
        <w:pStyle w:val="Prrafodelista"/>
        <w:numPr>
          <w:ilvl w:val="0"/>
          <w:numId w:val="93"/>
        </w:numPr>
        <w:ind w:left="357" w:hanging="357"/>
        <w:jc w:val="left"/>
      </w:pPr>
      <w:r w:rsidRPr="00C03CF5">
        <w:t>https://www.youtube.com/watch?v=kOPVvYapElQ</w:t>
      </w:r>
    </w:p>
    <w:p w14:paraId="5635FA05" w14:textId="77777777" w:rsidR="00C0651B" w:rsidRPr="00C03CF5" w:rsidRDefault="00C0651B" w:rsidP="00B96819">
      <w:pPr>
        <w:pStyle w:val="Prrafodelista"/>
        <w:numPr>
          <w:ilvl w:val="0"/>
          <w:numId w:val="93"/>
        </w:numPr>
        <w:ind w:left="357" w:hanging="357"/>
        <w:jc w:val="left"/>
      </w:pPr>
      <w:r w:rsidRPr="00C03CF5">
        <w:t>https://www.universal-robots.com/blog/how-cobots-are-changing-quality-assurance-in-manufacturing</w:t>
      </w:r>
    </w:p>
    <w:p w14:paraId="6FC56E6D" w14:textId="77777777" w:rsidR="00C0651B" w:rsidRPr="00C03CF5" w:rsidRDefault="00C0651B" w:rsidP="00B96819">
      <w:pPr>
        <w:pStyle w:val="Prrafodelista"/>
        <w:numPr>
          <w:ilvl w:val="0"/>
          <w:numId w:val="93"/>
        </w:numPr>
        <w:ind w:left="357" w:hanging="357"/>
        <w:jc w:val="left"/>
      </w:pPr>
      <w:r w:rsidRPr="00C03CF5">
        <w:t>https://spin-robotics.com/learn/getting-started_2/5-reasons-to-use-cobots-for-screwdriving-applications_1</w:t>
      </w:r>
    </w:p>
    <w:p w14:paraId="042A38EC" w14:textId="77777777" w:rsidR="00C0651B" w:rsidRPr="00C03CF5" w:rsidRDefault="00C0651B" w:rsidP="00B96819">
      <w:pPr>
        <w:pStyle w:val="Prrafodelista"/>
        <w:numPr>
          <w:ilvl w:val="0"/>
          <w:numId w:val="93"/>
        </w:numPr>
        <w:ind w:left="357" w:hanging="357"/>
        <w:jc w:val="left"/>
      </w:pPr>
      <w:r w:rsidRPr="00C03CF5">
        <w:t>https://toolkittech.com/shop/onrobot-screwdriver-automated-robotic-assembly/</w:t>
      </w:r>
    </w:p>
    <w:p w14:paraId="62D669CF" w14:textId="77777777" w:rsidR="00C0651B" w:rsidRPr="00C03CF5" w:rsidRDefault="00C0651B" w:rsidP="00B96819">
      <w:pPr>
        <w:pStyle w:val="Prrafodelista"/>
        <w:numPr>
          <w:ilvl w:val="0"/>
          <w:numId w:val="93"/>
        </w:numPr>
        <w:ind w:left="357" w:hanging="357"/>
        <w:jc w:val="left"/>
      </w:pPr>
      <w:r w:rsidRPr="00C03CF5">
        <w:t>https://unchainedrobotics.de/en/products/end-of-arm-effectors/end-of-arm-tools/dispensers/aim-robotics-fd400-fluid-dispenser</w:t>
      </w:r>
    </w:p>
    <w:p w14:paraId="56A60D41" w14:textId="77777777" w:rsidR="00C0651B" w:rsidRPr="00C03CF5" w:rsidRDefault="00C0651B" w:rsidP="00B96819">
      <w:pPr>
        <w:pStyle w:val="Prrafodelista"/>
        <w:numPr>
          <w:ilvl w:val="0"/>
          <w:numId w:val="93"/>
        </w:numPr>
        <w:ind w:left="357" w:hanging="357"/>
        <w:jc w:val="left"/>
      </w:pPr>
      <w:r w:rsidRPr="00C03CF5">
        <w:t>https://www.roboticslab.cl/producto/amy-plus/</w:t>
      </w:r>
    </w:p>
    <w:p w14:paraId="3B575566" w14:textId="77777777" w:rsidR="00C0651B" w:rsidRPr="00C03CF5" w:rsidRDefault="00C0651B" w:rsidP="00B96819">
      <w:pPr>
        <w:pStyle w:val="Prrafodelista"/>
        <w:numPr>
          <w:ilvl w:val="0"/>
          <w:numId w:val="93"/>
        </w:numPr>
        <w:ind w:left="357" w:hanging="357"/>
        <w:jc w:val="left"/>
      </w:pPr>
      <w:r w:rsidRPr="00C03CF5">
        <w:t>https://haptx.com/telerobots/</w:t>
      </w:r>
    </w:p>
    <w:p w14:paraId="2073FB47" w14:textId="77777777" w:rsidR="00C0651B" w:rsidRPr="00C03CF5" w:rsidRDefault="00C0651B" w:rsidP="00B96819">
      <w:pPr>
        <w:pStyle w:val="Prrafodelista"/>
        <w:numPr>
          <w:ilvl w:val="0"/>
          <w:numId w:val="93"/>
        </w:numPr>
        <w:ind w:left="357" w:hanging="357"/>
        <w:jc w:val="left"/>
      </w:pPr>
      <w:r w:rsidRPr="00C03CF5">
        <w:t>https://www.universal-robots.com/fi/plus/products/sick/ploc2d-part-localization-sensor/</w:t>
      </w:r>
    </w:p>
    <w:p w14:paraId="1C7BA8BD" w14:textId="77777777" w:rsidR="00C0651B" w:rsidRPr="00C03CF5" w:rsidRDefault="00C0651B" w:rsidP="00B96819">
      <w:pPr>
        <w:pStyle w:val="Prrafodelista"/>
        <w:numPr>
          <w:ilvl w:val="0"/>
          <w:numId w:val="93"/>
        </w:numPr>
        <w:ind w:left="357" w:hanging="357"/>
        <w:jc w:val="left"/>
      </w:pPr>
      <w:r w:rsidRPr="00C03CF5">
        <w:t xml:space="preserve">https://www.monash.edu/engineering/robotics/projects/augmented-reality-assisted-human-robot-collaborative-manufacturing </w:t>
      </w:r>
    </w:p>
    <w:p w14:paraId="4F051B3F" w14:textId="77777777" w:rsidR="00C0651B" w:rsidRPr="00C03CF5" w:rsidRDefault="00C0651B" w:rsidP="00B96819">
      <w:pPr>
        <w:pStyle w:val="Prrafodelista"/>
        <w:numPr>
          <w:ilvl w:val="0"/>
          <w:numId w:val="93"/>
        </w:numPr>
        <w:ind w:left="357" w:hanging="357"/>
        <w:jc w:val="left"/>
      </w:pPr>
      <w:r w:rsidRPr="00C03CF5">
        <w:t>https://www.imveurope.com/exhibitor/photoneo-1</w:t>
      </w:r>
    </w:p>
    <w:p w14:paraId="19E3DE43" w14:textId="735541C1" w:rsidR="002E6A01" w:rsidRPr="00C03CF5" w:rsidRDefault="00C0651B" w:rsidP="00B96819">
      <w:pPr>
        <w:pStyle w:val="Prrafodelista"/>
        <w:numPr>
          <w:ilvl w:val="0"/>
          <w:numId w:val="93"/>
        </w:numPr>
        <w:ind w:left="357" w:hanging="357"/>
        <w:jc w:val="left"/>
      </w:pPr>
      <w:r w:rsidRPr="00C03CF5">
        <w:t xml:space="preserve">https://link.springer.com/chapter/10.1007/978-3-030-55807-9_48 </w:t>
      </w:r>
    </w:p>
    <w:p w14:paraId="3FFBEBB4" w14:textId="77777777" w:rsidR="002E6A01" w:rsidRPr="00C03CF5" w:rsidRDefault="002E6A01" w:rsidP="002E6A01">
      <w:pPr>
        <w:pStyle w:val="Prrafodelista"/>
        <w:ind w:left="360"/>
        <w:jc w:val="left"/>
      </w:pPr>
    </w:p>
    <w:p w14:paraId="20A94C61" w14:textId="77777777" w:rsidR="002E6A01" w:rsidRPr="00C03CF5" w:rsidRDefault="002E6A01" w:rsidP="00BA6565"/>
    <w:p w14:paraId="6AEF1CFB" w14:textId="33344FF4" w:rsidR="002E6A01" w:rsidRPr="00C03CF5" w:rsidRDefault="002E6A01" w:rsidP="002E6A01">
      <w:pPr>
        <w:pStyle w:val="Ttulo1"/>
        <w:numPr>
          <w:ilvl w:val="0"/>
          <w:numId w:val="0"/>
        </w:numPr>
        <w:ind w:left="432" w:hanging="432"/>
        <w:rPr>
          <w:lang w:val="es-ES"/>
        </w:rPr>
      </w:pPr>
      <w:bookmarkStart w:id="49" w:name="_Toc139841195"/>
      <w:r w:rsidRPr="00C03CF5">
        <w:rPr>
          <w:lang w:val="es-ES"/>
        </w:rPr>
        <w:lastRenderedPageBreak/>
        <w:t>Bibliografía</w:t>
      </w:r>
      <w:bookmarkEnd w:id="49"/>
    </w:p>
    <w:p w14:paraId="7C49F570" w14:textId="77777777" w:rsidR="00C0651B" w:rsidRPr="00C03CF5" w:rsidRDefault="00C0651B" w:rsidP="00C0651B">
      <w:pPr>
        <w:pStyle w:val="Prrafodelista"/>
        <w:numPr>
          <w:ilvl w:val="0"/>
          <w:numId w:val="92"/>
        </w:numPr>
        <w:jc w:val="left"/>
      </w:pPr>
      <w:r w:rsidRPr="00AB1F43">
        <w:rPr>
          <w:lang w:val="en-US"/>
        </w:rPr>
        <w:t xml:space="preserve">Bauer, Andrea &amp; </w:t>
      </w:r>
      <w:proofErr w:type="spellStart"/>
      <w:r w:rsidRPr="00AB1F43">
        <w:rPr>
          <w:lang w:val="en-US"/>
        </w:rPr>
        <w:t>Wollherr</w:t>
      </w:r>
      <w:proofErr w:type="spellEnd"/>
      <w:r w:rsidRPr="00AB1F43">
        <w:rPr>
          <w:lang w:val="en-US"/>
        </w:rPr>
        <w:t xml:space="preserve">, Dirk &amp; Buss, Martin. (2008). Human-Robot Collaboration: </w:t>
      </w:r>
      <w:proofErr w:type="gramStart"/>
      <w:r w:rsidRPr="00AB1F43">
        <w:rPr>
          <w:lang w:val="en-US"/>
        </w:rPr>
        <w:t>a</w:t>
      </w:r>
      <w:proofErr w:type="gramEnd"/>
      <w:r w:rsidRPr="00AB1F43">
        <w:rPr>
          <w:lang w:val="en-US"/>
        </w:rPr>
        <w:t xml:space="preserve"> Survey. </w:t>
      </w:r>
      <w:r w:rsidRPr="00C03CF5">
        <w:t xml:space="preserve">I. J. </w:t>
      </w:r>
      <w:proofErr w:type="spellStart"/>
      <w:r w:rsidRPr="00C03CF5">
        <w:t>Humanoid</w:t>
      </w:r>
      <w:proofErr w:type="spellEnd"/>
      <w:r w:rsidRPr="00C03CF5">
        <w:t xml:space="preserve"> Robotics. 5. 47-66.</w:t>
      </w:r>
    </w:p>
    <w:p w14:paraId="3C59CFCF" w14:textId="77777777" w:rsidR="00C0651B" w:rsidRPr="00C03CF5" w:rsidRDefault="00C0651B" w:rsidP="00C0651B">
      <w:pPr>
        <w:pStyle w:val="Prrafodelista"/>
        <w:numPr>
          <w:ilvl w:val="0"/>
          <w:numId w:val="92"/>
        </w:numPr>
        <w:jc w:val="left"/>
      </w:pPr>
      <w:r w:rsidRPr="00AB1F43">
        <w:rPr>
          <w:lang w:val="en-US"/>
        </w:rPr>
        <w:t xml:space="preserve">(2022). Industry 5.0. Research and innovation. European </w:t>
      </w:r>
      <w:proofErr w:type="spellStart"/>
      <w:r w:rsidRPr="00AB1F43">
        <w:rPr>
          <w:lang w:val="en-US"/>
        </w:rPr>
        <w:t>Comission</w:t>
      </w:r>
      <w:proofErr w:type="spellEnd"/>
      <w:r w:rsidRPr="00AB1F43">
        <w:rPr>
          <w:lang w:val="en-US"/>
        </w:rPr>
        <w:t xml:space="preserve">. </w:t>
      </w:r>
      <w:r w:rsidRPr="00C03CF5">
        <w:t xml:space="preserve">Extraído de:  https://research-and-innovation.ec.europa.eu/research-area/industrial-research-and-innovation/industry-50_en </w:t>
      </w:r>
    </w:p>
    <w:p w14:paraId="5C86176F" w14:textId="77777777" w:rsidR="00C0651B" w:rsidRPr="00C03CF5" w:rsidRDefault="00C0651B" w:rsidP="00C0651B">
      <w:pPr>
        <w:pStyle w:val="Prrafodelista"/>
        <w:numPr>
          <w:ilvl w:val="0"/>
          <w:numId w:val="92"/>
        </w:numPr>
        <w:jc w:val="left"/>
      </w:pPr>
      <w:r w:rsidRPr="00C03CF5">
        <w:t xml:space="preserve">Leng, </w:t>
      </w:r>
      <w:proofErr w:type="spellStart"/>
      <w:r w:rsidRPr="00C03CF5">
        <w:t>Jiewu</w:t>
      </w:r>
      <w:proofErr w:type="spellEnd"/>
      <w:r w:rsidRPr="00C03CF5">
        <w:t xml:space="preserve"> &amp; </w:t>
      </w:r>
      <w:proofErr w:type="spellStart"/>
      <w:r w:rsidRPr="00C03CF5">
        <w:t>Sha</w:t>
      </w:r>
      <w:proofErr w:type="spellEnd"/>
      <w:r w:rsidRPr="00C03CF5">
        <w:t xml:space="preserve">, </w:t>
      </w:r>
      <w:proofErr w:type="spellStart"/>
      <w:r w:rsidRPr="00C03CF5">
        <w:t>Weinan</w:t>
      </w:r>
      <w:proofErr w:type="spellEnd"/>
      <w:r w:rsidRPr="00C03CF5">
        <w:t xml:space="preserve"> &amp; Wang, </w:t>
      </w:r>
      <w:proofErr w:type="spellStart"/>
      <w:r w:rsidRPr="00C03CF5">
        <w:t>Baicun</w:t>
      </w:r>
      <w:proofErr w:type="spellEnd"/>
      <w:r w:rsidRPr="00C03CF5">
        <w:t xml:space="preserve"> &amp; Zheng, Pai &amp; Zhuang, </w:t>
      </w:r>
      <w:proofErr w:type="spellStart"/>
      <w:r w:rsidRPr="00C03CF5">
        <w:t>Cunbo</w:t>
      </w:r>
      <w:proofErr w:type="spellEnd"/>
      <w:r w:rsidRPr="00C03CF5">
        <w:t xml:space="preserve"> &amp; Liu, </w:t>
      </w:r>
      <w:proofErr w:type="spellStart"/>
      <w:r w:rsidRPr="00C03CF5">
        <w:t>Qiang</w:t>
      </w:r>
      <w:proofErr w:type="spellEnd"/>
      <w:r w:rsidRPr="00C03CF5">
        <w:t xml:space="preserve"> &amp; </w:t>
      </w:r>
      <w:proofErr w:type="spellStart"/>
      <w:r w:rsidRPr="00C03CF5">
        <w:t>Wuest</w:t>
      </w:r>
      <w:proofErr w:type="spellEnd"/>
      <w:r w:rsidRPr="00C03CF5">
        <w:t xml:space="preserve">, Thorsten &amp; </w:t>
      </w:r>
      <w:proofErr w:type="spellStart"/>
      <w:r w:rsidRPr="00C03CF5">
        <w:t>Mourtzis</w:t>
      </w:r>
      <w:proofErr w:type="spellEnd"/>
      <w:r w:rsidRPr="00C03CF5">
        <w:t xml:space="preserve">, Dimitris &amp; Wang, </w:t>
      </w:r>
      <w:proofErr w:type="spellStart"/>
      <w:r w:rsidRPr="00C03CF5">
        <w:t>Lihui</w:t>
      </w:r>
      <w:proofErr w:type="spellEnd"/>
      <w:r w:rsidRPr="00C03CF5">
        <w:t xml:space="preserve">. (2022). </w:t>
      </w:r>
      <w:proofErr w:type="spellStart"/>
      <w:r w:rsidRPr="00C03CF5">
        <w:t>Industry</w:t>
      </w:r>
      <w:proofErr w:type="spellEnd"/>
      <w:r w:rsidRPr="00C03CF5">
        <w:t xml:space="preserve"> 5.0: </w:t>
      </w:r>
      <w:proofErr w:type="spellStart"/>
      <w:r w:rsidRPr="00C03CF5">
        <w:t>Prospect</w:t>
      </w:r>
      <w:proofErr w:type="spellEnd"/>
      <w:r w:rsidRPr="00C03CF5">
        <w:t xml:space="preserve"> and </w:t>
      </w:r>
      <w:proofErr w:type="spellStart"/>
      <w:r w:rsidRPr="00C03CF5">
        <w:t>retrospect</w:t>
      </w:r>
      <w:proofErr w:type="spellEnd"/>
      <w:r w:rsidRPr="00C03CF5">
        <w:t xml:space="preserve">. </w:t>
      </w:r>
      <w:proofErr w:type="spellStart"/>
      <w:r w:rsidRPr="00C03CF5">
        <w:t>Journal</w:t>
      </w:r>
      <w:proofErr w:type="spellEnd"/>
      <w:r w:rsidRPr="00C03CF5">
        <w:t xml:space="preserve"> </w:t>
      </w:r>
      <w:proofErr w:type="spellStart"/>
      <w:r w:rsidRPr="00C03CF5">
        <w:t>of</w:t>
      </w:r>
      <w:proofErr w:type="spellEnd"/>
      <w:r w:rsidRPr="00C03CF5">
        <w:t xml:space="preserve"> </w:t>
      </w:r>
      <w:proofErr w:type="spellStart"/>
      <w:r w:rsidRPr="00C03CF5">
        <w:t>Manufacturing</w:t>
      </w:r>
      <w:proofErr w:type="spellEnd"/>
      <w:r w:rsidRPr="00C03CF5">
        <w:t xml:space="preserve"> </w:t>
      </w:r>
      <w:proofErr w:type="spellStart"/>
      <w:r w:rsidRPr="00C03CF5">
        <w:t>Systems</w:t>
      </w:r>
      <w:proofErr w:type="spellEnd"/>
      <w:r w:rsidRPr="00C03CF5">
        <w:t>. 65. 279-295.</w:t>
      </w:r>
    </w:p>
    <w:p w14:paraId="1F3DD1FF" w14:textId="77777777" w:rsidR="00C0651B" w:rsidRPr="00C03CF5" w:rsidRDefault="00C0651B" w:rsidP="00C0651B">
      <w:pPr>
        <w:pStyle w:val="Prrafodelista"/>
        <w:numPr>
          <w:ilvl w:val="0"/>
          <w:numId w:val="92"/>
        </w:numPr>
        <w:jc w:val="left"/>
      </w:pPr>
      <w:proofErr w:type="spellStart"/>
      <w:r w:rsidRPr="00C03CF5">
        <w:t>Panagou</w:t>
      </w:r>
      <w:proofErr w:type="spellEnd"/>
      <w:r w:rsidRPr="00C03CF5">
        <w:t xml:space="preserve">, </w:t>
      </w:r>
      <w:proofErr w:type="spellStart"/>
      <w:r w:rsidRPr="00C03CF5">
        <w:t>Sotirios</w:t>
      </w:r>
      <w:proofErr w:type="spellEnd"/>
      <w:r w:rsidRPr="00C03CF5">
        <w:t xml:space="preserve"> &amp; </w:t>
      </w:r>
      <w:proofErr w:type="spellStart"/>
      <w:r w:rsidRPr="00C03CF5">
        <w:t>Fruggiero</w:t>
      </w:r>
      <w:proofErr w:type="spellEnd"/>
      <w:r w:rsidRPr="00C03CF5">
        <w:t xml:space="preserve">, Fabio &amp; Neumann, W. (2023). </w:t>
      </w:r>
      <w:r w:rsidRPr="00AB1F43">
        <w:rPr>
          <w:lang w:val="en-US"/>
        </w:rPr>
        <w:t xml:space="preserve">A scoping review of human robot interaction research towards Industry 5.0 human-centric workplaces. </w:t>
      </w:r>
      <w:r w:rsidRPr="00C03CF5">
        <w:t xml:space="preserve">International </w:t>
      </w:r>
      <w:proofErr w:type="spellStart"/>
      <w:r w:rsidRPr="00C03CF5">
        <w:t>Journal</w:t>
      </w:r>
      <w:proofErr w:type="spellEnd"/>
      <w:r w:rsidRPr="00C03CF5">
        <w:t xml:space="preserve"> </w:t>
      </w:r>
      <w:proofErr w:type="spellStart"/>
      <w:r w:rsidRPr="00C03CF5">
        <w:t>of</w:t>
      </w:r>
      <w:proofErr w:type="spellEnd"/>
      <w:r w:rsidRPr="00C03CF5">
        <w:t xml:space="preserve"> </w:t>
      </w:r>
      <w:proofErr w:type="spellStart"/>
      <w:r w:rsidRPr="00C03CF5">
        <w:t>Production</w:t>
      </w:r>
      <w:proofErr w:type="spellEnd"/>
      <w:r w:rsidRPr="00C03CF5">
        <w:t xml:space="preserve"> </w:t>
      </w:r>
      <w:proofErr w:type="spellStart"/>
      <w:r w:rsidRPr="00C03CF5">
        <w:t>Research</w:t>
      </w:r>
      <w:proofErr w:type="spellEnd"/>
      <w:r w:rsidRPr="00C03CF5">
        <w:t xml:space="preserve">. 1-17. </w:t>
      </w:r>
    </w:p>
    <w:p w14:paraId="21ADE0DB" w14:textId="77777777" w:rsidR="00C0651B" w:rsidRPr="00C03CF5" w:rsidRDefault="00C0651B" w:rsidP="00C0651B">
      <w:pPr>
        <w:pStyle w:val="Prrafodelista"/>
        <w:numPr>
          <w:ilvl w:val="0"/>
          <w:numId w:val="92"/>
        </w:numPr>
        <w:jc w:val="left"/>
      </w:pPr>
      <w:r w:rsidRPr="00C03CF5">
        <w:t xml:space="preserve">Frutos, Álex. (2022). El robot </w:t>
      </w:r>
      <w:proofErr w:type="spellStart"/>
      <w:r w:rsidRPr="00C03CF5">
        <w:t>Star</w:t>
      </w:r>
      <w:proofErr w:type="spellEnd"/>
      <w:r w:rsidRPr="00C03CF5">
        <w:t xml:space="preserve"> realiza sin ayuda humana y con gran éxito la primera cirugía en tejido blando. La Vanguardia. Extraído de: https://www.lavanguardia.com/tecnologia/20220201/8023051/robot-cirugia-sin-humanos-nbs.html </w:t>
      </w:r>
    </w:p>
    <w:p w14:paraId="2697F466" w14:textId="77777777" w:rsidR="00C0651B" w:rsidRPr="00C03CF5" w:rsidRDefault="00C0651B" w:rsidP="00C0651B">
      <w:pPr>
        <w:pStyle w:val="Prrafodelista"/>
        <w:numPr>
          <w:ilvl w:val="0"/>
          <w:numId w:val="92"/>
        </w:numPr>
        <w:jc w:val="left"/>
      </w:pPr>
      <w:r w:rsidRPr="00C03CF5">
        <w:t xml:space="preserve">Cordero, Paco. (2018). </w:t>
      </w:r>
      <w:proofErr w:type="spellStart"/>
      <w:r w:rsidRPr="00C03CF5">
        <w:t>Xiaoyi</w:t>
      </w:r>
      <w:proofErr w:type="spellEnd"/>
      <w:r w:rsidRPr="00C03CF5">
        <w:t xml:space="preserve">, el robot que pasa consulta tras aprobar Medicina. </w:t>
      </w:r>
      <w:proofErr w:type="spellStart"/>
      <w:r w:rsidRPr="00C03CF5">
        <w:t>Saludigital</w:t>
      </w:r>
      <w:proofErr w:type="spellEnd"/>
      <w:r w:rsidRPr="00C03CF5">
        <w:t>. Extraído de. https://www.consalud.es/saludigital/103/xiaoyi-el-robot-que-pasa-consulta-en-china-tras-aprobar-medicina_48531_102.html</w:t>
      </w:r>
    </w:p>
    <w:p w14:paraId="2E87A16E" w14:textId="77777777" w:rsidR="00C0651B" w:rsidRPr="00C03CF5" w:rsidRDefault="00C0651B" w:rsidP="00C0651B">
      <w:pPr>
        <w:pStyle w:val="Prrafodelista"/>
        <w:numPr>
          <w:ilvl w:val="0"/>
          <w:numId w:val="92"/>
        </w:numPr>
        <w:jc w:val="left"/>
      </w:pPr>
      <w:r w:rsidRPr="00C03CF5">
        <w:t xml:space="preserve">(2022). Desarrollan robots cooperativos para recolectar uvas de mesa. UPC </w:t>
      </w:r>
      <w:proofErr w:type="spellStart"/>
      <w:r w:rsidRPr="00C03CF5">
        <w:t>Universitat</w:t>
      </w:r>
      <w:proofErr w:type="spellEnd"/>
      <w:r w:rsidRPr="00C03CF5">
        <w:t xml:space="preserve"> </w:t>
      </w:r>
      <w:proofErr w:type="spellStart"/>
      <w:r w:rsidRPr="00C03CF5">
        <w:t>Politècnica</w:t>
      </w:r>
      <w:proofErr w:type="spellEnd"/>
      <w:r w:rsidRPr="00C03CF5">
        <w:t xml:space="preserve"> de Catalunya. Extraído de: https://www.upc.edu/es/sala-de-prensa/noticias/desarrollan-robots-cooperativos-para-recolectar-uva-de-mesa </w:t>
      </w:r>
    </w:p>
    <w:p w14:paraId="2448D187" w14:textId="77777777" w:rsidR="00C0651B" w:rsidRPr="00C03CF5" w:rsidRDefault="00C0651B" w:rsidP="00C0651B">
      <w:pPr>
        <w:pStyle w:val="Prrafodelista"/>
        <w:numPr>
          <w:ilvl w:val="0"/>
          <w:numId w:val="92"/>
        </w:numPr>
        <w:jc w:val="left"/>
      </w:pPr>
      <w:r w:rsidRPr="00C03CF5">
        <w:t xml:space="preserve">Segura, Pablo &amp; Lobato, Odette &amp; Ramirez-Serrano, Alejandro &amp; Soria, Isidro. </w:t>
      </w:r>
      <w:r w:rsidRPr="00AB1F43">
        <w:rPr>
          <w:lang w:val="en-US"/>
        </w:rPr>
        <w:t xml:space="preserve">(2021). Human-robot collaborative systems: Structural components for current manufacturing applications. </w:t>
      </w:r>
      <w:proofErr w:type="spellStart"/>
      <w:r w:rsidRPr="00C03CF5">
        <w:t>Advances</w:t>
      </w:r>
      <w:proofErr w:type="spellEnd"/>
      <w:r w:rsidRPr="00C03CF5">
        <w:t xml:space="preserve"> in Industrial and </w:t>
      </w:r>
      <w:proofErr w:type="spellStart"/>
      <w:r w:rsidRPr="00C03CF5">
        <w:t>Manufacturing</w:t>
      </w:r>
      <w:proofErr w:type="spellEnd"/>
      <w:r w:rsidRPr="00C03CF5">
        <w:t xml:space="preserve"> </w:t>
      </w:r>
      <w:proofErr w:type="spellStart"/>
      <w:r w:rsidRPr="00C03CF5">
        <w:t>Engineering</w:t>
      </w:r>
      <w:proofErr w:type="spellEnd"/>
      <w:r w:rsidRPr="00C03CF5">
        <w:t>. 3. 100060.</w:t>
      </w:r>
    </w:p>
    <w:p w14:paraId="189AF659" w14:textId="77777777" w:rsidR="00C0651B" w:rsidRPr="00AB1F43" w:rsidRDefault="00C0651B" w:rsidP="00C0651B">
      <w:pPr>
        <w:pStyle w:val="Prrafodelista"/>
        <w:numPr>
          <w:ilvl w:val="0"/>
          <w:numId w:val="92"/>
        </w:numPr>
        <w:jc w:val="left"/>
        <w:rPr>
          <w:lang w:val="en-US"/>
        </w:rPr>
      </w:pPr>
      <w:r w:rsidRPr="00AB1F43">
        <w:rPr>
          <w:lang w:val="en-US"/>
        </w:rPr>
        <w:t xml:space="preserve">(2022). Collaborative robots Market Analysis, Size, Growth Share Analysis 2031. </w:t>
      </w:r>
      <w:proofErr w:type="spellStart"/>
      <w:r w:rsidRPr="00AB1F43">
        <w:rPr>
          <w:lang w:val="en-US"/>
        </w:rPr>
        <w:t>MarketsandMarkets</w:t>
      </w:r>
      <w:proofErr w:type="spellEnd"/>
      <w:r w:rsidRPr="00AB1F43">
        <w:rPr>
          <w:lang w:val="en-US"/>
        </w:rPr>
        <w:t xml:space="preserve">. </w:t>
      </w:r>
      <w:proofErr w:type="spellStart"/>
      <w:r w:rsidRPr="00AB1F43">
        <w:rPr>
          <w:lang w:val="en-US"/>
        </w:rPr>
        <w:t>Extraído</w:t>
      </w:r>
      <w:proofErr w:type="spellEnd"/>
      <w:r w:rsidRPr="00AB1F43">
        <w:rPr>
          <w:lang w:val="en-US"/>
        </w:rPr>
        <w:t xml:space="preserve"> de: https://www.marketsandmarkets.com/Market-Reports/collaborative-robot-market-194541294.html </w:t>
      </w:r>
    </w:p>
    <w:p w14:paraId="0BE960B1" w14:textId="77777777" w:rsidR="00C0651B" w:rsidRPr="00C03CF5" w:rsidRDefault="00C0651B" w:rsidP="00C0651B">
      <w:pPr>
        <w:pStyle w:val="Prrafodelista"/>
        <w:numPr>
          <w:ilvl w:val="0"/>
          <w:numId w:val="92"/>
        </w:numPr>
        <w:jc w:val="left"/>
      </w:pPr>
      <w:proofErr w:type="spellStart"/>
      <w:r w:rsidRPr="00AB1F43">
        <w:rPr>
          <w:lang w:val="en-US"/>
        </w:rPr>
        <w:t>Vicentini</w:t>
      </w:r>
      <w:proofErr w:type="spellEnd"/>
      <w:r w:rsidRPr="00AB1F43">
        <w:rPr>
          <w:lang w:val="en-US"/>
        </w:rPr>
        <w:t xml:space="preserve">, Federico. (2020). Collaborative Robotics: A Survey. </w:t>
      </w:r>
      <w:proofErr w:type="spellStart"/>
      <w:r w:rsidRPr="00C03CF5">
        <w:t>Journal</w:t>
      </w:r>
      <w:proofErr w:type="spellEnd"/>
      <w:r w:rsidRPr="00C03CF5">
        <w:t xml:space="preserve"> </w:t>
      </w:r>
      <w:proofErr w:type="spellStart"/>
      <w:r w:rsidRPr="00C03CF5">
        <w:t>of</w:t>
      </w:r>
      <w:proofErr w:type="spellEnd"/>
      <w:r w:rsidRPr="00C03CF5">
        <w:t xml:space="preserve"> </w:t>
      </w:r>
      <w:proofErr w:type="spellStart"/>
      <w:r w:rsidRPr="00C03CF5">
        <w:t>Mechanical</w:t>
      </w:r>
      <w:proofErr w:type="spellEnd"/>
      <w:r w:rsidRPr="00C03CF5">
        <w:t xml:space="preserve"> </w:t>
      </w:r>
      <w:proofErr w:type="spellStart"/>
      <w:r w:rsidRPr="00C03CF5">
        <w:t>Design</w:t>
      </w:r>
      <w:proofErr w:type="spellEnd"/>
      <w:r w:rsidRPr="00C03CF5">
        <w:t>. 143. 1-29.</w:t>
      </w:r>
    </w:p>
    <w:p w14:paraId="132F2E29" w14:textId="77777777" w:rsidR="00C0651B" w:rsidRPr="00C03CF5" w:rsidRDefault="00C0651B" w:rsidP="00C0651B">
      <w:pPr>
        <w:pStyle w:val="Prrafodelista"/>
        <w:numPr>
          <w:ilvl w:val="0"/>
          <w:numId w:val="92"/>
        </w:numPr>
        <w:jc w:val="left"/>
      </w:pPr>
      <w:r w:rsidRPr="00AB1F43">
        <w:rPr>
          <w:lang w:val="en-US"/>
        </w:rPr>
        <w:t xml:space="preserve">Cohen, Yuval &amp; </w:t>
      </w:r>
      <w:proofErr w:type="spellStart"/>
      <w:r w:rsidRPr="00AB1F43">
        <w:rPr>
          <w:lang w:val="en-US"/>
        </w:rPr>
        <w:t>Shoval</w:t>
      </w:r>
      <w:proofErr w:type="spellEnd"/>
      <w:r w:rsidRPr="00AB1F43">
        <w:rPr>
          <w:lang w:val="en-US"/>
        </w:rPr>
        <w:t xml:space="preserve">, Shraga &amp; </w:t>
      </w:r>
      <w:proofErr w:type="spellStart"/>
      <w:r w:rsidRPr="00AB1F43">
        <w:rPr>
          <w:lang w:val="en-US"/>
        </w:rPr>
        <w:t>Faccio</w:t>
      </w:r>
      <w:proofErr w:type="spellEnd"/>
      <w:r w:rsidRPr="00AB1F43">
        <w:rPr>
          <w:lang w:val="en-US"/>
        </w:rPr>
        <w:t xml:space="preserve">, Maurizio &amp; Minto, Riccardo. (2021). Deploying </w:t>
      </w:r>
      <w:proofErr w:type="spellStart"/>
      <w:r w:rsidRPr="00AB1F43">
        <w:rPr>
          <w:lang w:val="en-US"/>
        </w:rPr>
        <w:t>Cobots</w:t>
      </w:r>
      <w:proofErr w:type="spellEnd"/>
      <w:r w:rsidRPr="00AB1F43">
        <w:rPr>
          <w:lang w:val="en-US"/>
        </w:rPr>
        <w:t xml:space="preserve"> in Collaborative Systems: Major Considerations and Productivity Analysis. </w:t>
      </w:r>
      <w:r w:rsidRPr="00C03CF5">
        <w:t xml:space="preserve">International </w:t>
      </w:r>
      <w:proofErr w:type="spellStart"/>
      <w:r w:rsidRPr="00C03CF5">
        <w:t>Journal</w:t>
      </w:r>
      <w:proofErr w:type="spellEnd"/>
      <w:r w:rsidRPr="00C03CF5">
        <w:t xml:space="preserve"> </w:t>
      </w:r>
      <w:proofErr w:type="spellStart"/>
      <w:r w:rsidRPr="00C03CF5">
        <w:t>of</w:t>
      </w:r>
      <w:proofErr w:type="spellEnd"/>
      <w:r w:rsidRPr="00C03CF5">
        <w:t xml:space="preserve"> </w:t>
      </w:r>
      <w:proofErr w:type="spellStart"/>
      <w:r w:rsidRPr="00C03CF5">
        <w:t>Production</w:t>
      </w:r>
      <w:proofErr w:type="spellEnd"/>
      <w:r w:rsidRPr="00C03CF5">
        <w:t xml:space="preserve"> </w:t>
      </w:r>
      <w:proofErr w:type="spellStart"/>
      <w:r w:rsidRPr="00C03CF5">
        <w:t>Research</w:t>
      </w:r>
      <w:proofErr w:type="spellEnd"/>
      <w:r w:rsidRPr="00C03CF5">
        <w:t>. 60.</w:t>
      </w:r>
    </w:p>
    <w:p w14:paraId="140A95CB" w14:textId="77777777" w:rsidR="00C0651B" w:rsidRPr="00C03CF5" w:rsidRDefault="00C0651B" w:rsidP="00C0651B">
      <w:pPr>
        <w:pStyle w:val="Prrafodelista"/>
        <w:numPr>
          <w:ilvl w:val="0"/>
          <w:numId w:val="92"/>
        </w:numPr>
        <w:jc w:val="left"/>
      </w:pPr>
      <w:r w:rsidRPr="00AB1F43">
        <w:rPr>
          <w:lang w:val="en-US"/>
        </w:rPr>
        <w:t>(2021). Top collaborative robots (</w:t>
      </w:r>
      <w:proofErr w:type="spellStart"/>
      <w:r w:rsidRPr="00AB1F43">
        <w:rPr>
          <w:lang w:val="en-US"/>
        </w:rPr>
        <w:t>cobots</w:t>
      </w:r>
      <w:proofErr w:type="spellEnd"/>
      <w:r w:rsidRPr="00AB1F43">
        <w:rPr>
          <w:lang w:val="en-US"/>
        </w:rPr>
        <w:t xml:space="preserve">) in the market in 2022. </w:t>
      </w:r>
      <w:proofErr w:type="spellStart"/>
      <w:r w:rsidRPr="00C03CF5">
        <w:t>RoboticsBiz</w:t>
      </w:r>
      <w:proofErr w:type="spellEnd"/>
      <w:r w:rsidRPr="00C03CF5">
        <w:t>. Extraído de: https://roboticsbiz.com/top-collaborative-robots-cobots-available-in-the-market/</w:t>
      </w:r>
    </w:p>
    <w:p w14:paraId="75213761" w14:textId="77777777" w:rsidR="00C0651B" w:rsidRPr="00C03CF5" w:rsidRDefault="00C0651B" w:rsidP="00C0651B">
      <w:pPr>
        <w:pStyle w:val="Prrafodelista"/>
        <w:numPr>
          <w:ilvl w:val="0"/>
          <w:numId w:val="92"/>
        </w:numPr>
        <w:jc w:val="left"/>
      </w:pPr>
      <w:r w:rsidRPr="00AB1F43">
        <w:rPr>
          <w:lang w:val="en-US"/>
        </w:rPr>
        <w:t xml:space="preserve">(2020). Types of Grippers Used in Manufacturing. </w:t>
      </w:r>
      <w:r w:rsidRPr="00C03CF5">
        <w:t>Universal Robots. Extraído de: https://www.universal-robots.com/blog/types-of-grippers-used-in-manufacturing/</w:t>
      </w:r>
    </w:p>
    <w:p w14:paraId="16566BA4" w14:textId="77777777" w:rsidR="00C0651B" w:rsidRPr="00C03CF5" w:rsidRDefault="00C0651B" w:rsidP="00C0651B">
      <w:pPr>
        <w:pStyle w:val="Prrafodelista"/>
        <w:numPr>
          <w:ilvl w:val="0"/>
          <w:numId w:val="92"/>
        </w:numPr>
        <w:jc w:val="left"/>
      </w:pPr>
      <w:r w:rsidRPr="00AB1F43">
        <w:rPr>
          <w:lang w:val="en-US"/>
        </w:rPr>
        <w:t xml:space="preserve">(2022). 15 Robot End Effector Types and Selection Criteria. </w:t>
      </w:r>
      <w:r w:rsidRPr="00C03CF5">
        <w:t>B2E Automation. Extraído de: https://www.b2eautomation.com/insights/15-robot-end-effector-types-and-selection-criteria</w:t>
      </w:r>
    </w:p>
    <w:p w14:paraId="0C6C3F88" w14:textId="77777777" w:rsidR="00C0651B" w:rsidRPr="00C03CF5" w:rsidRDefault="00C0651B" w:rsidP="00C0651B">
      <w:pPr>
        <w:pStyle w:val="Prrafodelista"/>
        <w:numPr>
          <w:ilvl w:val="0"/>
          <w:numId w:val="92"/>
        </w:numPr>
        <w:jc w:val="left"/>
      </w:pPr>
      <w:r w:rsidRPr="00AB1F43">
        <w:rPr>
          <w:lang w:val="en-US"/>
        </w:rPr>
        <w:t xml:space="preserve">Bouchard, Samuel. (2015). Robot End Effector: Definition and Examples. </w:t>
      </w:r>
      <w:proofErr w:type="spellStart"/>
      <w:r w:rsidRPr="00C03CF5">
        <w:t>Robotiq</w:t>
      </w:r>
      <w:proofErr w:type="spellEnd"/>
      <w:r w:rsidRPr="00C03CF5">
        <w:t>. Extraído de: https://blog.robotiq.com/bid/53266/Robot-End-Effector-Definition-and-Examples</w:t>
      </w:r>
    </w:p>
    <w:p w14:paraId="2FCE0CCA" w14:textId="77777777" w:rsidR="00C0651B" w:rsidRPr="00C03CF5" w:rsidRDefault="00C0651B" w:rsidP="00C0651B">
      <w:pPr>
        <w:pStyle w:val="Prrafodelista"/>
        <w:numPr>
          <w:ilvl w:val="0"/>
          <w:numId w:val="92"/>
        </w:numPr>
        <w:jc w:val="left"/>
      </w:pPr>
      <w:r w:rsidRPr="00AB1F43">
        <w:rPr>
          <w:lang w:val="en-US"/>
        </w:rPr>
        <w:t xml:space="preserve">Liu, </w:t>
      </w:r>
      <w:proofErr w:type="spellStart"/>
      <w:r w:rsidRPr="00AB1F43">
        <w:rPr>
          <w:lang w:val="en-US"/>
        </w:rPr>
        <w:t>Hongyi</w:t>
      </w:r>
      <w:proofErr w:type="spellEnd"/>
      <w:r w:rsidRPr="00AB1F43">
        <w:rPr>
          <w:lang w:val="en-US"/>
        </w:rPr>
        <w:t xml:space="preserve"> &amp; Wang, </w:t>
      </w:r>
      <w:proofErr w:type="spellStart"/>
      <w:r w:rsidRPr="00AB1F43">
        <w:rPr>
          <w:lang w:val="en-US"/>
        </w:rPr>
        <w:t>Lihui</w:t>
      </w:r>
      <w:proofErr w:type="spellEnd"/>
      <w:r w:rsidRPr="00AB1F43">
        <w:rPr>
          <w:lang w:val="en-US"/>
        </w:rPr>
        <w:t xml:space="preserve">. (2018). Gesture recognition for human-robot collaboration: A review. </w:t>
      </w:r>
      <w:r w:rsidRPr="00C03CF5">
        <w:t xml:space="preserve">International </w:t>
      </w:r>
      <w:proofErr w:type="spellStart"/>
      <w:r w:rsidRPr="00C03CF5">
        <w:t>Journal</w:t>
      </w:r>
      <w:proofErr w:type="spellEnd"/>
      <w:r w:rsidRPr="00C03CF5">
        <w:t xml:space="preserve"> </w:t>
      </w:r>
      <w:proofErr w:type="spellStart"/>
      <w:r w:rsidRPr="00C03CF5">
        <w:t>of</w:t>
      </w:r>
      <w:proofErr w:type="spellEnd"/>
      <w:r w:rsidRPr="00C03CF5">
        <w:t xml:space="preserve"> Industrial </w:t>
      </w:r>
      <w:proofErr w:type="spellStart"/>
      <w:r w:rsidRPr="00C03CF5">
        <w:t>Ergonomics</w:t>
      </w:r>
      <w:proofErr w:type="spellEnd"/>
      <w:r w:rsidRPr="00C03CF5">
        <w:t>. 68. 355-367.</w:t>
      </w:r>
    </w:p>
    <w:p w14:paraId="0ECD66B2" w14:textId="77777777" w:rsidR="00C0651B" w:rsidRPr="00C03CF5" w:rsidRDefault="00C0651B" w:rsidP="00C0651B">
      <w:pPr>
        <w:pStyle w:val="Prrafodelista"/>
        <w:numPr>
          <w:ilvl w:val="0"/>
          <w:numId w:val="92"/>
        </w:numPr>
        <w:jc w:val="left"/>
      </w:pPr>
      <w:r w:rsidRPr="00C03CF5">
        <w:t xml:space="preserve">Xia, </w:t>
      </w:r>
      <w:proofErr w:type="spellStart"/>
      <w:r w:rsidRPr="00C03CF5">
        <w:t>Zanwu</w:t>
      </w:r>
      <w:proofErr w:type="spellEnd"/>
      <w:r w:rsidRPr="00C03CF5">
        <w:t xml:space="preserve"> &amp; </w:t>
      </w:r>
      <w:proofErr w:type="spellStart"/>
      <w:r w:rsidRPr="00C03CF5">
        <w:t>Lei</w:t>
      </w:r>
      <w:proofErr w:type="spellEnd"/>
      <w:r w:rsidRPr="00C03CF5">
        <w:t xml:space="preserve">, </w:t>
      </w:r>
      <w:proofErr w:type="spellStart"/>
      <w:r w:rsidRPr="00C03CF5">
        <w:t>Qujiang</w:t>
      </w:r>
      <w:proofErr w:type="spellEnd"/>
      <w:r w:rsidRPr="00C03CF5">
        <w:t xml:space="preserve"> &amp; Yang, Yang &amp; Zhang, </w:t>
      </w:r>
      <w:proofErr w:type="spellStart"/>
      <w:r w:rsidRPr="00C03CF5">
        <w:t>Hongda</w:t>
      </w:r>
      <w:proofErr w:type="spellEnd"/>
      <w:r w:rsidRPr="00C03CF5">
        <w:t xml:space="preserve"> &amp; He, </w:t>
      </w:r>
      <w:proofErr w:type="spellStart"/>
      <w:r w:rsidRPr="00C03CF5">
        <w:t>Yue</w:t>
      </w:r>
      <w:proofErr w:type="spellEnd"/>
      <w:r w:rsidRPr="00C03CF5">
        <w:t xml:space="preserve"> &amp; Wang, </w:t>
      </w:r>
      <w:proofErr w:type="spellStart"/>
      <w:r w:rsidRPr="00C03CF5">
        <w:t>Weijun</w:t>
      </w:r>
      <w:proofErr w:type="spellEnd"/>
      <w:r w:rsidRPr="00C03CF5">
        <w:t xml:space="preserve"> &amp; Huang, </w:t>
      </w:r>
      <w:proofErr w:type="spellStart"/>
      <w:r w:rsidRPr="00C03CF5">
        <w:t>Minghui</w:t>
      </w:r>
      <w:proofErr w:type="spellEnd"/>
      <w:r w:rsidRPr="00C03CF5">
        <w:t xml:space="preserve">. </w:t>
      </w:r>
      <w:r w:rsidRPr="00AB1F43">
        <w:rPr>
          <w:lang w:val="en-US"/>
        </w:rPr>
        <w:t xml:space="preserve">(2019). Vision-Based Hand Gesture Recognition for Human-Robot Collaboration: A Survey. </w:t>
      </w:r>
      <w:r w:rsidRPr="00C03CF5">
        <w:t>198-205.</w:t>
      </w:r>
    </w:p>
    <w:p w14:paraId="78E96ED0" w14:textId="77777777" w:rsidR="00C0651B" w:rsidRPr="00C03CF5" w:rsidRDefault="00C0651B" w:rsidP="00C0651B">
      <w:pPr>
        <w:pStyle w:val="Prrafodelista"/>
        <w:numPr>
          <w:ilvl w:val="0"/>
          <w:numId w:val="92"/>
        </w:numPr>
        <w:jc w:val="left"/>
      </w:pPr>
      <w:r w:rsidRPr="00AB1F43">
        <w:rPr>
          <w:lang w:val="en-US"/>
        </w:rPr>
        <w:t xml:space="preserve">Berger, Julia &amp; Lu, Shuang. (2020). Review of Interfaces for Industrial Human-Robot Interaction. </w:t>
      </w:r>
      <w:proofErr w:type="spellStart"/>
      <w:r w:rsidRPr="00C03CF5">
        <w:t>Current</w:t>
      </w:r>
      <w:proofErr w:type="spellEnd"/>
      <w:r w:rsidRPr="00C03CF5">
        <w:t xml:space="preserve"> Robotics </w:t>
      </w:r>
      <w:proofErr w:type="spellStart"/>
      <w:r w:rsidRPr="00C03CF5">
        <w:t>Reports</w:t>
      </w:r>
      <w:proofErr w:type="spellEnd"/>
      <w:r w:rsidRPr="00C03CF5">
        <w:t>. 1.</w:t>
      </w:r>
    </w:p>
    <w:p w14:paraId="2E4D0B96" w14:textId="77777777" w:rsidR="00C0651B" w:rsidRPr="00C03CF5" w:rsidRDefault="00C0651B" w:rsidP="00C0651B">
      <w:pPr>
        <w:pStyle w:val="Prrafodelista"/>
        <w:numPr>
          <w:ilvl w:val="0"/>
          <w:numId w:val="92"/>
        </w:numPr>
        <w:jc w:val="left"/>
      </w:pPr>
      <w:proofErr w:type="spellStart"/>
      <w:r w:rsidRPr="00AB1F43">
        <w:rPr>
          <w:lang w:val="en-US"/>
        </w:rPr>
        <w:lastRenderedPageBreak/>
        <w:t>Bonci</w:t>
      </w:r>
      <w:proofErr w:type="spellEnd"/>
      <w:r w:rsidRPr="00AB1F43">
        <w:rPr>
          <w:lang w:val="en-US"/>
        </w:rPr>
        <w:t xml:space="preserve">, A., Cheng, P.D., Indri, M., </w:t>
      </w:r>
      <w:proofErr w:type="spellStart"/>
      <w:r w:rsidRPr="00AB1F43">
        <w:rPr>
          <w:lang w:val="en-US"/>
        </w:rPr>
        <w:t>Nabissi</w:t>
      </w:r>
      <w:proofErr w:type="spellEnd"/>
      <w:r w:rsidRPr="00AB1F43">
        <w:rPr>
          <w:lang w:val="en-US"/>
        </w:rPr>
        <w:t xml:space="preserve">, G., &amp; </w:t>
      </w:r>
      <w:proofErr w:type="spellStart"/>
      <w:r w:rsidRPr="00AB1F43">
        <w:rPr>
          <w:lang w:val="en-US"/>
        </w:rPr>
        <w:t>Sibona</w:t>
      </w:r>
      <w:proofErr w:type="spellEnd"/>
      <w:r w:rsidRPr="00AB1F43">
        <w:rPr>
          <w:lang w:val="en-US"/>
        </w:rPr>
        <w:t xml:space="preserve">, F. (2021). Human-Robot Perception in Industrial Environments: A Survey. </w:t>
      </w:r>
      <w:proofErr w:type="spellStart"/>
      <w:r w:rsidRPr="00C03CF5">
        <w:t>Sensors</w:t>
      </w:r>
      <w:proofErr w:type="spellEnd"/>
      <w:r w:rsidRPr="00C03CF5">
        <w:t xml:space="preserve"> (</w:t>
      </w:r>
      <w:proofErr w:type="spellStart"/>
      <w:r w:rsidRPr="00C03CF5">
        <w:t>Basel</w:t>
      </w:r>
      <w:proofErr w:type="spellEnd"/>
      <w:r w:rsidRPr="00C03CF5">
        <w:t xml:space="preserve">, </w:t>
      </w:r>
      <w:proofErr w:type="spellStart"/>
      <w:r w:rsidRPr="00C03CF5">
        <w:t>Switzerland</w:t>
      </w:r>
      <w:proofErr w:type="spellEnd"/>
      <w:r w:rsidRPr="00C03CF5">
        <w:t>), 21.</w:t>
      </w:r>
    </w:p>
    <w:p w14:paraId="5CC2543B" w14:textId="77777777" w:rsidR="00C0651B" w:rsidRPr="00C03CF5" w:rsidRDefault="00C0651B" w:rsidP="00C0651B">
      <w:pPr>
        <w:pStyle w:val="Prrafodelista"/>
        <w:numPr>
          <w:ilvl w:val="0"/>
          <w:numId w:val="92"/>
        </w:numPr>
        <w:jc w:val="left"/>
      </w:pPr>
      <w:proofErr w:type="spellStart"/>
      <w:r w:rsidRPr="00C03CF5">
        <w:t>Ogenyi</w:t>
      </w:r>
      <w:proofErr w:type="spellEnd"/>
      <w:r w:rsidRPr="00C03CF5">
        <w:t xml:space="preserve">, </w:t>
      </w:r>
      <w:proofErr w:type="spellStart"/>
      <w:r w:rsidRPr="00C03CF5">
        <w:t>Uche</w:t>
      </w:r>
      <w:proofErr w:type="spellEnd"/>
      <w:r w:rsidRPr="00C03CF5">
        <w:t xml:space="preserve"> &amp; Liu, </w:t>
      </w:r>
      <w:proofErr w:type="spellStart"/>
      <w:r w:rsidRPr="00C03CF5">
        <w:t>Jinguo</w:t>
      </w:r>
      <w:proofErr w:type="spellEnd"/>
      <w:r w:rsidRPr="00C03CF5">
        <w:t xml:space="preserve"> &amp; Yang, </w:t>
      </w:r>
      <w:proofErr w:type="spellStart"/>
      <w:r w:rsidRPr="00C03CF5">
        <w:t>Chenguang</w:t>
      </w:r>
      <w:proofErr w:type="spellEnd"/>
      <w:r w:rsidRPr="00C03CF5">
        <w:t xml:space="preserve"> &amp; Ju, </w:t>
      </w:r>
      <w:proofErr w:type="spellStart"/>
      <w:r w:rsidRPr="00C03CF5">
        <w:t>Zhaojie</w:t>
      </w:r>
      <w:proofErr w:type="spellEnd"/>
      <w:r w:rsidRPr="00C03CF5">
        <w:t xml:space="preserve"> &amp; Liu, </w:t>
      </w:r>
      <w:proofErr w:type="spellStart"/>
      <w:r w:rsidRPr="00C03CF5">
        <w:t>Honghai</w:t>
      </w:r>
      <w:proofErr w:type="spellEnd"/>
      <w:r w:rsidRPr="00C03CF5">
        <w:t xml:space="preserve">. </w:t>
      </w:r>
      <w:r w:rsidRPr="00AB1F43">
        <w:rPr>
          <w:lang w:val="en-US"/>
        </w:rPr>
        <w:t xml:space="preserve">(2019). Physical Human-Robot Collaboration: Robotic Systems, Learning Methods, Collaborative Strategies, Sensors, and Actuators. </w:t>
      </w:r>
      <w:r w:rsidRPr="00C03CF5">
        <w:t xml:space="preserve">IEEE </w:t>
      </w:r>
      <w:proofErr w:type="spellStart"/>
      <w:r w:rsidRPr="00C03CF5">
        <w:t>Transactions</w:t>
      </w:r>
      <w:proofErr w:type="spellEnd"/>
      <w:r w:rsidRPr="00C03CF5">
        <w:t xml:space="preserve"> on </w:t>
      </w:r>
      <w:proofErr w:type="spellStart"/>
      <w:r w:rsidRPr="00C03CF5">
        <w:t>Cybernetics</w:t>
      </w:r>
      <w:proofErr w:type="spellEnd"/>
      <w:r w:rsidRPr="00C03CF5">
        <w:t>. PP. 1-14.</w:t>
      </w:r>
    </w:p>
    <w:p w14:paraId="26263400" w14:textId="77777777" w:rsidR="00C0651B" w:rsidRPr="00AB1F43" w:rsidRDefault="00C0651B" w:rsidP="00C0651B">
      <w:pPr>
        <w:pStyle w:val="Prrafodelista"/>
        <w:numPr>
          <w:ilvl w:val="0"/>
          <w:numId w:val="92"/>
        </w:numPr>
        <w:jc w:val="left"/>
        <w:rPr>
          <w:lang w:val="en-US"/>
        </w:rPr>
      </w:pPr>
      <w:r w:rsidRPr="00AB1F43">
        <w:rPr>
          <w:lang w:val="en-US"/>
        </w:rPr>
        <w:t>(</w:t>
      </w:r>
      <w:proofErr w:type="spellStart"/>
      <w:r w:rsidRPr="00AB1F43">
        <w:rPr>
          <w:lang w:val="en-US"/>
        </w:rPr>
        <w:t>s.f.</w:t>
      </w:r>
      <w:proofErr w:type="spellEnd"/>
      <w:r w:rsidRPr="00AB1F43">
        <w:rPr>
          <w:lang w:val="en-US"/>
        </w:rPr>
        <w:t xml:space="preserve">). </w:t>
      </w:r>
      <w:proofErr w:type="spellStart"/>
      <w:r w:rsidRPr="00AB1F43">
        <w:rPr>
          <w:lang w:val="en-US"/>
        </w:rPr>
        <w:t>MoveIt</w:t>
      </w:r>
      <w:proofErr w:type="spellEnd"/>
      <w:r w:rsidRPr="00AB1F43">
        <w:rPr>
          <w:lang w:val="en-US"/>
        </w:rPr>
        <w:t xml:space="preserve"> Motion Planning Framework. </w:t>
      </w:r>
      <w:proofErr w:type="spellStart"/>
      <w:r w:rsidRPr="00AB1F43">
        <w:rPr>
          <w:lang w:val="en-US"/>
        </w:rPr>
        <w:t>MoveIt</w:t>
      </w:r>
      <w:proofErr w:type="spellEnd"/>
      <w:r w:rsidRPr="00AB1F43">
        <w:rPr>
          <w:lang w:val="en-US"/>
        </w:rPr>
        <w:t xml:space="preserve"> Motion Planning Framework. </w:t>
      </w:r>
      <w:proofErr w:type="spellStart"/>
      <w:r w:rsidRPr="00AB1F43">
        <w:rPr>
          <w:lang w:val="en-US"/>
        </w:rPr>
        <w:t>Extraído</w:t>
      </w:r>
      <w:proofErr w:type="spellEnd"/>
      <w:r w:rsidRPr="00AB1F43">
        <w:rPr>
          <w:lang w:val="en-US"/>
        </w:rPr>
        <w:t xml:space="preserve"> de: https://moveit.ros.org/ </w:t>
      </w:r>
    </w:p>
    <w:p w14:paraId="22A5B24D" w14:textId="77777777" w:rsidR="00C0651B" w:rsidRPr="00C03CF5" w:rsidRDefault="00C0651B" w:rsidP="00C0651B">
      <w:pPr>
        <w:pStyle w:val="Prrafodelista"/>
        <w:numPr>
          <w:ilvl w:val="0"/>
          <w:numId w:val="92"/>
        </w:numPr>
        <w:jc w:val="left"/>
      </w:pPr>
      <w:r w:rsidRPr="00C03CF5">
        <w:t xml:space="preserve">Melo, Mirella &amp; Neto, Jose &amp; Silva, Pedro &amp; Teixeira, João Marcelo &amp; </w:t>
      </w:r>
      <w:proofErr w:type="spellStart"/>
      <w:r w:rsidRPr="00C03CF5">
        <w:t>Teichrieb</w:t>
      </w:r>
      <w:proofErr w:type="spellEnd"/>
      <w:r w:rsidRPr="00C03CF5">
        <w:t xml:space="preserve">, </w:t>
      </w:r>
      <w:proofErr w:type="spellStart"/>
      <w:r w:rsidRPr="00C03CF5">
        <w:t>Veronica</w:t>
      </w:r>
      <w:proofErr w:type="spellEnd"/>
      <w:r w:rsidRPr="00C03CF5">
        <w:t xml:space="preserve">. (2019). </w:t>
      </w:r>
      <w:proofErr w:type="spellStart"/>
      <w:r w:rsidRPr="00C03CF5">
        <w:t>Analysis</w:t>
      </w:r>
      <w:proofErr w:type="spellEnd"/>
      <w:r w:rsidRPr="00C03CF5">
        <w:t xml:space="preserve"> and </w:t>
      </w:r>
      <w:proofErr w:type="spellStart"/>
      <w:r w:rsidRPr="00C03CF5">
        <w:t>Comparison</w:t>
      </w:r>
      <w:proofErr w:type="spellEnd"/>
      <w:r w:rsidRPr="00C03CF5">
        <w:t xml:space="preserve"> </w:t>
      </w:r>
      <w:proofErr w:type="spellStart"/>
      <w:r w:rsidRPr="00C03CF5">
        <w:t>of</w:t>
      </w:r>
      <w:proofErr w:type="spellEnd"/>
      <w:r w:rsidRPr="00C03CF5">
        <w:t xml:space="preserve"> Robotics 3D </w:t>
      </w:r>
      <w:proofErr w:type="spellStart"/>
      <w:r w:rsidRPr="00C03CF5">
        <w:t>Simulators</w:t>
      </w:r>
      <w:proofErr w:type="spellEnd"/>
      <w:r w:rsidRPr="00C03CF5">
        <w:t>. 242-251.</w:t>
      </w:r>
    </w:p>
    <w:p w14:paraId="49B606B1" w14:textId="77777777" w:rsidR="00C0651B" w:rsidRPr="00C03CF5" w:rsidRDefault="00C0651B" w:rsidP="00C0651B">
      <w:pPr>
        <w:pStyle w:val="Prrafodelista"/>
        <w:numPr>
          <w:ilvl w:val="0"/>
          <w:numId w:val="92"/>
        </w:numPr>
        <w:jc w:val="left"/>
      </w:pPr>
      <w:proofErr w:type="spellStart"/>
      <w:r w:rsidRPr="00AB1F43">
        <w:rPr>
          <w:lang w:val="en-US"/>
        </w:rPr>
        <w:t>Gasparetto</w:t>
      </w:r>
      <w:proofErr w:type="spellEnd"/>
      <w:r w:rsidRPr="00AB1F43">
        <w:rPr>
          <w:lang w:val="en-US"/>
        </w:rPr>
        <w:t xml:space="preserve">, A., </w:t>
      </w:r>
      <w:proofErr w:type="spellStart"/>
      <w:r w:rsidRPr="00AB1F43">
        <w:rPr>
          <w:lang w:val="en-US"/>
        </w:rPr>
        <w:t>Boscariol</w:t>
      </w:r>
      <w:proofErr w:type="spellEnd"/>
      <w:r w:rsidRPr="00AB1F43">
        <w:rPr>
          <w:lang w:val="en-US"/>
        </w:rPr>
        <w:t xml:space="preserve">, P., </w:t>
      </w:r>
      <w:proofErr w:type="spellStart"/>
      <w:r w:rsidRPr="00AB1F43">
        <w:rPr>
          <w:lang w:val="en-US"/>
        </w:rPr>
        <w:t>Lanzutti</w:t>
      </w:r>
      <w:proofErr w:type="spellEnd"/>
      <w:r w:rsidRPr="00AB1F43">
        <w:rPr>
          <w:lang w:val="en-US"/>
        </w:rPr>
        <w:t xml:space="preserve">, A., &amp; </w:t>
      </w:r>
      <w:proofErr w:type="spellStart"/>
      <w:r w:rsidRPr="00AB1F43">
        <w:rPr>
          <w:lang w:val="en-US"/>
        </w:rPr>
        <w:t>Vidoni</w:t>
      </w:r>
      <w:proofErr w:type="spellEnd"/>
      <w:r w:rsidRPr="00AB1F43">
        <w:rPr>
          <w:lang w:val="en-US"/>
        </w:rPr>
        <w:t xml:space="preserve">, R. (2012). Trajectory Planning in Robotics. </w:t>
      </w:r>
      <w:proofErr w:type="spellStart"/>
      <w:r w:rsidRPr="00C03CF5">
        <w:t>Mathematics</w:t>
      </w:r>
      <w:proofErr w:type="spellEnd"/>
      <w:r w:rsidRPr="00C03CF5">
        <w:t xml:space="preserve"> in </w:t>
      </w:r>
      <w:proofErr w:type="spellStart"/>
      <w:r w:rsidRPr="00C03CF5">
        <w:t>Computer</w:t>
      </w:r>
      <w:proofErr w:type="spellEnd"/>
      <w:r w:rsidRPr="00C03CF5">
        <w:t xml:space="preserve"> </w:t>
      </w:r>
      <w:proofErr w:type="spellStart"/>
      <w:r w:rsidRPr="00C03CF5">
        <w:t>Science</w:t>
      </w:r>
      <w:proofErr w:type="spellEnd"/>
      <w:r w:rsidRPr="00C03CF5">
        <w:t>, 6(3), 269–279.</w:t>
      </w:r>
    </w:p>
    <w:p w14:paraId="672BA285" w14:textId="77777777" w:rsidR="00C0651B" w:rsidRPr="00AB1F43" w:rsidRDefault="00C0651B" w:rsidP="00C0651B">
      <w:pPr>
        <w:pStyle w:val="Prrafodelista"/>
        <w:numPr>
          <w:ilvl w:val="0"/>
          <w:numId w:val="92"/>
        </w:numPr>
        <w:jc w:val="left"/>
        <w:rPr>
          <w:lang w:val="en-US"/>
        </w:rPr>
      </w:pPr>
      <w:r w:rsidRPr="00AB1F43">
        <w:rPr>
          <w:lang w:val="en-US"/>
        </w:rPr>
        <w:t xml:space="preserve">Huang, Guo-Shing &amp; Tung, </w:t>
      </w:r>
      <w:proofErr w:type="spellStart"/>
      <w:r w:rsidRPr="00AB1F43">
        <w:rPr>
          <w:lang w:val="en-US"/>
        </w:rPr>
        <w:t>Chiou</w:t>
      </w:r>
      <w:proofErr w:type="spellEnd"/>
      <w:r w:rsidRPr="00AB1F43">
        <w:rPr>
          <w:lang w:val="en-US"/>
        </w:rPr>
        <w:t xml:space="preserve">-Kou &amp; Lin, </w:t>
      </w:r>
      <w:proofErr w:type="spellStart"/>
      <w:r w:rsidRPr="00AB1F43">
        <w:rPr>
          <w:lang w:val="en-US"/>
        </w:rPr>
        <w:t>Hsiung</w:t>
      </w:r>
      <w:proofErr w:type="spellEnd"/>
      <w:r w:rsidRPr="00AB1F43">
        <w:rPr>
          <w:lang w:val="en-US"/>
        </w:rPr>
        <w:t xml:space="preserve"> &amp; Hsiao, Shun-Hui. (2011). Inverse kinematics analysis trajectory planning for a robot arm. ASCC 2011 - 8th Asian Control Conference - Final Program and Proceedings.</w:t>
      </w:r>
    </w:p>
    <w:p w14:paraId="1006A994" w14:textId="77777777" w:rsidR="00C0651B" w:rsidRPr="00C03CF5" w:rsidRDefault="00C0651B" w:rsidP="00C0651B">
      <w:pPr>
        <w:pStyle w:val="Prrafodelista"/>
        <w:numPr>
          <w:ilvl w:val="0"/>
          <w:numId w:val="92"/>
        </w:numPr>
        <w:jc w:val="left"/>
      </w:pPr>
      <w:r w:rsidRPr="00AB1F43">
        <w:rPr>
          <w:lang w:val="en-US"/>
        </w:rPr>
        <w:t xml:space="preserve">Li, Zhuang &amp; Ma, Hongbin &amp; Ding, </w:t>
      </w:r>
      <w:proofErr w:type="spellStart"/>
      <w:r w:rsidRPr="00AB1F43">
        <w:rPr>
          <w:lang w:val="en-US"/>
        </w:rPr>
        <w:t>Yazhe</w:t>
      </w:r>
      <w:proofErr w:type="spellEnd"/>
      <w:r w:rsidRPr="00AB1F43">
        <w:rPr>
          <w:lang w:val="en-US"/>
        </w:rPr>
        <w:t xml:space="preserve"> &amp; Wang, Chen &amp; </w:t>
      </w:r>
      <w:proofErr w:type="spellStart"/>
      <w:r w:rsidRPr="00AB1F43">
        <w:rPr>
          <w:lang w:val="en-US"/>
        </w:rPr>
        <w:t>Jin</w:t>
      </w:r>
      <w:proofErr w:type="spellEnd"/>
      <w:r w:rsidRPr="00AB1F43">
        <w:rPr>
          <w:lang w:val="en-US"/>
        </w:rPr>
        <w:t xml:space="preserve">, Ying. (2020). Motion Planning of Six-DOF Arm Robot Based on Improved DDPG Algorithm. </w:t>
      </w:r>
      <w:r w:rsidRPr="00C03CF5">
        <w:t>3954-3959.</w:t>
      </w:r>
    </w:p>
    <w:p w14:paraId="561A35B2" w14:textId="43E330DA" w:rsidR="002E6A01" w:rsidRPr="00C03CF5" w:rsidRDefault="00C0651B" w:rsidP="002F7150">
      <w:pPr>
        <w:pStyle w:val="Prrafodelista"/>
        <w:numPr>
          <w:ilvl w:val="0"/>
          <w:numId w:val="92"/>
        </w:numPr>
        <w:jc w:val="left"/>
      </w:pPr>
      <w:r w:rsidRPr="00AB1F43">
        <w:rPr>
          <w:lang w:val="en-US"/>
        </w:rPr>
        <w:t xml:space="preserve">Feng, Fan &amp; Chan, Rosa &amp; Shi, </w:t>
      </w:r>
      <w:proofErr w:type="spellStart"/>
      <w:r w:rsidRPr="00AB1F43">
        <w:rPr>
          <w:lang w:val="en-US"/>
        </w:rPr>
        <w:t>Xuesong</w:t>
      </w:r>
      <w:proofErr w:type="spellEnd"/>
      <w:r w:rsidRPr="00AB1F43">
        <w:rPr>
          <w:lang w:val="en-US"/>
        </w:rPr>
        <w:t xml:space="preserve"> &amp; Zhang, </w:t>
      </w:r>
      <w:proofErr w:type="spellStart"/>
      <w:r w:rsidRPr="00AB1F43">
        <w:rPr>
          <w:lang w:val="en-US"/>
        </w:rPr>
        <w:t>Yimin</w:t>
      </w:r>
      <w:proofErr w:type="spellEnd"/>
      <w:r w:rsidRPr="00AB1F43">
        <w:rPr>
          <w:lang w:val="en-US"/>
        </w:rPr>
        <w:t xml:space="preserve"> &amp; She, Qi. (2019). Challenges in Task Incremental Learning for Assistive Robotics. </w:t>
      </w:r>
      <w:r w:rsidRPr="00C03CF5">
        <w:t>IEEE Access. PP. 1-1.</w:t>
      </w:r>
    </w:p>
    <w:p w14:paraId="5AF39E8B" w14:textId="77777777" w:rsidR="00B54466" w:rsidRPr="00C03CF5" w:rsidRDefault="00B54466" w:rsidP="00BA6565"/>
    <w:p w14:paraId="78EA40EC" w14:textId="77777777" w:rsidR="008C7D39" w:rsidRPr="00C03CF5" w:rsidRDefault="008C7D39" w:rsidP="00BA6565"/>
    <w:p w14:paraId="62EC99A4" w14:textId="77777777" w:rsidR="00584AC6" w:rsidRPr="00C03CF5" w:rsidRDefault="00584AC6" w:rsidP="00BA6565"/>
    <w:p w14:paraId="09A765FD" w14:textId="77777777" w:rsidR="00584AC6" w:rsidRPr="00C03CF5" w:rsidRDefault="00584AC6" w:rsidP="00BA6565"/>
    <w:p w14:paraId="069DA8B1" w14:textId="77777777" w:rsidR="00584AC6" w:rsidRPr="00C03CF5" w:rsidRDefault="00584AC6" w:rsidP="00BA6565"/>
    <w:p w14:paraId="374FDC62" w14:textId="77777777" w:rsidR="00584AC6" w:rsidRPr="00C03CF5" w:rsidRDefault="00584AC6" w:rsidP="00BA6565"/>
    <w:p w14:paraId="10359181" w14:textId="77777777" w:rsidR="00584AC6" w:rsidRPr="00C03CF5" w:rsidRDefault="00584AC6" w:rsidP="00BA6565"/>
    <w:p w14:paraId="2C929612" w14:textId="77777777" w:rsidR="00584AC6" w:rsidRPr="00C03CF5" w:rsidRDefault="00584AC6" w:rsidP="00BA6565"/>
    <w:p w14:paraId="5F6D87C6" w14:textId="77777777" w:rsidR="00584AC6" w:rsidRPr="00C03CF5" w:rsidRDefault="00584AC6" w:rsidP="00BA6565"/>
    <w:p w14:paraId="4C15E676" w14:textId="77777777" w:rsidR="00584AC6" w:rsidRPr="00C03CF5" w:rsidRDefault="00584AC6" w:rsidP="00BA6565"/>
    <w:p w14:paraId="0168D8AB" w14:textId="77777777" w:rsidR="00584AC6" w:rsidRPr="00C03CF5" w:rsidRDefault="00584AC6" w:rsidP="00BA6565"/>
    <w:p w14:paraId="53A9F890" w14:textId="77777777" w:rsidR="00584AC6" w:rsidRPr="00C03CF5" w:rsidRDefault="00584AC6" w:rsidP="00BA6565"/>
    <w:p w14:paraId="4AAEC2B2" w14:textId="77777777" w:rsidR="00584AC6" w:rsidRPr="00C03CF5" w:rsidRDefault="00584AC6" w:rsidP="00BA6565"/>
    <w:p w14:paraId="3DEF999A" w14:textId="77777777" w:rsidR="00584AC6" w:rsidRPr="00C03CF5" w:rsidRDefault="00584AC6" w:rsidP="00BA6565"/>
    <w:p w14:paraId="79E45A65" w14:textId="77777777" w:rsidR="00584AC6" w:rsidRPr="00C03CF5" w:rsidRDefault="00584AC6" w:rsidP="00BA6565"/>
    <w:p w14:paraId="0F0B4B27" w14:textId="77777777" w:rsidR="00584AC6" w:rsidRPr="00C03CF5" w:rsidRDefault="00584AC6" w:rsidP="00BA6565"/>
    <w:p w14:paraId="4E2DFD30" w14:textId="77777777" w:rsidR="00584AC6" w:rsidRPr="00C03CF5" w:rsidRDefault="00584AC6" w:rsidP="00BA6565"/>
    <w:p w14:paraId="05E2E294" w14:textId="77777777" w:rsidR="00584AC6" w:rsidRPr="00C03CF5" w:rsidRDefault="00584AC6" w:rsidP="00BA6565"/>
    <w:p w14:paraId="61FFECE0" w14:textId="77777777" w:rsidR="00584AC6" w:rsidRPr="00C03CF5" w:rsidRDefault="00584AC6" w:rsidP="00BA6565"/>
    <w:p w14:paraId="5839610B" w14:textId="77777777" w:rsidR="00584AC6" w:rsidRPr="00C03CF5" w:rsidRDefault="00584AC6" w:rsidP="00BA6565"/>
    <w:p w14:paraId="1B16FFD3" w14:textId="77777777" w:rsidR="00584AC6" w:rsidRPr="00C03CF5" w:rsidRDefault="00584AC6" w:rsidP="00BA6565"/>
    <w:p w14:paraId="5D42E038" w14:textId="77777777" w:rsidR="008C7D39" w:rsidRPr="00C03CF5" w:rsidRDefault="008C7D39" w:rsidP="00BA6565"/>
    <w:p w14:paraId="555C5AA7" w14:textId="77777777" w:rsidR="008C7D39" w:rsidRPr="00C03CF5" w:rsidRDefault="008C7D39" w:rsidP="00BA6565"/>
    <w:p w14:paraId="1D89F3BE" w14:textId="77777777" w:rsidR="00B54466" w:rsidRPr="00C03CF5" w:rsidRDefault="00B54466" w:rsidP="00BA6565"/>
    <w:p w14:paraId="6EC32C02" w14:textId="77777777" w:rsidR="001527FA" w:rsidRPr="00C03CF5" w:rsidRDefault="001527FA" w:rsidP="00CD36D2">
      <w:pPr>
        <w:pStyle w:val="BoilerplateHead"/>
      </w:pPr>
      <w:r w:rsidRPr="00C03CF5">
        <w:t>About Capgemini Engineering</w:t>
      </w:r>
    </w:p>
    <w:p w14:paraId="507C3825" w14:textId="77777777" w:rsidR="001527FA" w:rsidRPr="00AB1F43" w:rsidRDefault="001527FA" w:rsidP="001527FA">
      <w:pPr>
        <w:pStyle w:val="Boilerplatetext1"/>
        <w:ind w:left="1560" w:right="2836"/>
        <w:rPr>
          <w:lang w:val="en-US"/>
        </w:rPr>
      </w:pPr>
      <w:r w:rsidRPr="00AB1F43">
        <w:rPr>
          <w:lang w:val="en-US"/>
        </w:rPr>
        <w:t xml:space="preserve">Capgemini Engineering combines, under one brand, a unique set of strengths from across the Capgemini Group: the world leading engineering and R&amp;D services of Altran – acquired by Capgemini in 2020 - and Capgemini’s digital manufacturing expertise. With broad industry knowledge and </w:t>
      </w:r>
      <w:proofErr w:type="gramStart"/>
      <w:r w:rsidRPr="00AB1F43">
        <w:rPr>
          <w:lang w:val="en-US"/>
        </w:rPr>
        <w:t>cutting-edge</w:t>
      </w:r>
      <w:proofErr w:type="gramEnd"/>
      <w:r w:rsidRPr="00AB1F43">
        <w:rPr>
          <w:lang w:val="en-US"/>
        </w:rPr>
        <w:t xml:space="preserve"> technologies in digital and software, Capgemini Engineering supports the convergence of the physical and digital worlds. Combined with the capabilities of the rest of the Group, it helps clients to accelerate their journey towards Intelligent Industry. Capgemini Engineering has more than 52,000 engineer and scientist team members in over </w:t>
      </w:r>
      <w:proofErr w:type="gramStart"/>
      <w:r w:rsidRPr="00AB1F43">
        <w:rPr>
          <w:lang w:val="en-US"/>
        </w:rPr>
        <w:t>30</w:t>
      </w:r>
      <w:proofErr w:type="gramEnd"/>
      <w:r w:rsidRPr="00AB1F43">
        <w:rPr>
          <w:lang w:val="en-US"/>
        </w:rPr>
        <w:t xml:space="preserve"> countries across sectors including aeronautics, automotive, railways, communications, energy, life sciences, semiconductors, software &amp; internet, space &amp; </w:t>
      </w:r>
      <w:proofErr w:type="spellStart"/>
      <w:r w:rsidRPr="00AB1F43">
        <w:rPr>
          <w:lang w:val="en-US"/>
        </w:rPr>
        <w:t>defence</w:t>
      </w:r>
      <w:proofErr w:type="spellEnd"/>
      <w:r w:rsidRPr="00AB1F43">
        <w:rPr>
          <w:lang w:val="en-US"/>
        </w:rPr>
        <w:t>, and consumer products.</w:t>
      </w:r>
    </w:p>
    <w:p w14:paraId="4882C12D" w14:textId="77777777" w:rsidR="001527FA" w:rsidRPr="00AB1F43" w:rsidRDefault="001527FA" w:rsidP="001527FA">
      <w:pPr>
        <w:pStyle w:val="Boilerplatetext1"/>
        <w:ind w:left="1560" w:right="2836"/>
        <w:rPr>
          <w:lang w:val="en-US"/>
        </w:rPr>
      </w:pPr>
      <w:r w:rsidRPr="00AB1F43">
        <w:rPr>
          <w:lang w:val="en-US"/>
        </w:rPr>
        <w:t xml:space="preserve">Capgemini Engineering is an integral part of the Capgemini Group, a global leader in partnering with companies to transform and manage their business by harnessing the power of technology. The Group </w:t>
      </w:r>
      <w:proofErr w:type="gramStart"/>
      <w:r w:rsidRPr="00AB1F43">
        <w:rPr>
          <w:lang w:val="en-US"/>
        </w:rPr>
        <w:t>is guided</w:t>
      </w:r>
      <w:proofErr w:type="gramEnd"/>
      <w:r w:rsidRPr="00AB1F43">
        <w:rPr>
          <w:lang w:val="en-US"/>
        </w:rPr>
        <w:t xml:space="preserve"> every day by its purpose of unleashing human energy through technology for an inclusive and sustainable future. It is a responsible and diverse organization of 270,000 team members in </w:t>
      </w:r>
      <w:proofErr w:type="gramStart"/>
      <w:r w:rsidRPr="00AB1F43">
        <w:rPr>
          <w:lang w:val="en-US"/>
        </w:rPr>
        <w:t>nearly 50</w:t>
      </w:r>
      <w:proofErr w:type="gramEnd"/>
      <w:r w:rsidRPr="00AB1F43">
        <w:rPr>
          <w:lang w:val="en-US"/>
        </w:rPr>
        <w:t xml:space="preserve"> countries. With its strong 50-year heritage and deep industry expertise, Capgemini is trusted by its clients to address the entire breadth of their business needs, from strategy and design to operations, fueled by the fast evolving and innovative world of cloud, data, AI, connectivity, software, digital </w:t>
      </w:r>
      <w:proofErr w:type="gramStart"/>
      <w:r w:rsidRPr="00AB1F43">
        <w:rPr>
          <w:lang w:val="en-US"/>
        </w:rPr>
        <w:t>engineering</w:t>
      </w:r>
      <w:proofErr w:type="gramEnd"/>
      <w:r w:rsidRPr="00AB1F43">
        <w:rPr>
          <w:lang w:val="en-US"/>
        </w:rPr>
        <w:t xml:space="preserve"> and platforms. The Group reported in 2020 global revenues of €16 billion.</w:t>
      </w:r>
    </w:p>
    <w:p w14:paraId="0A583B67" w14:textId="5D37CBEF" w:rsidR="009A001F" w:rsidRPr="00A57897" w:rsidRDefault="001527FA" w:rsidP="001527FA">
      <w:pPr>
        <w:pStyle w:val="Boilerplatetext1"/>
        <w:ind w:left="1560" w:right="2836"/>
        <w:rPr>
          <w:lang w:val="en-US"/>
        </w:rPr>
      </w:pPr>
      <w:r w:rsidRPr="00A57897">
        <w:rPr>
          <w:lang w:val="en-US"/>
        </w:rPr>
        <w:t>Get the Future You Want | </w:t>
      </w:r>
      <w:hyperlink r:id="rId45" w:history="1">
        <w:r w:rsidRPr="00A57897">
          <w:rPr>
            <w:rStyle w:val="Hipervnculo"/>
            <w:sz w:val="16"/>
            <w:lang w:val="en-US"/>
          </w:rPr>
          <w:t>www.capgemini.com/engineering</w:t>
        </w:r>
      </w:hyperlink>
    </w:p>
    <w:p w14:paraId="75EBA2E6" w14:textId="77777777" w:rsidR="00903161" w:rsidRPr="00A57897" w:rsidRDefault="00903161" w:rsidP="00CD36D2">
      <w:pPr>
        <w:rPr>
          <w:lang w:val="en-US"/>
        </w:rPr>
      </w:pPr>
    </w:p>
    <w:p w14:paraId="6BD55281" w14:textId="77777777" w:rsidR="00903161" w:rsidRPr="00A57897" w:rsidRDefault="000D7502" w:rsidP="00CD36D2">
      <w:pPr>
        <w:rPr>
          <w:lang w:val="en-US"/>
        </w:rPr>
      </w:pPr>
      <w:r w:rsidRPr="00C03CF5">
        <w:rPr>
          <w:noProof/>
        </w:rPr>
        <mc:AlternateContent>
          <mc:Choice Requires="wpg">
            <w:drawing>
              <wp:anchor distT="0" distB="0" distL="114300" distR="114300" simplePos="0" relativeHeight="251658243" behindDoc="0" locked="0" layoutInCell="1" allowOverlap="1" wp14:anchorId="411F09D3" wp14:editId="5EC8BA91">
                <wp:simplePos x="0" y="0"/>
                <wp:positionH relativeFrom="margin">
                  <wp:align>left</wp:align>
                </wp:positionH>
                <wp:positionV relativeFrom="page">
                  <wp:posOffset>8619739</wp:posOffset>
                </wp:positionV>
                <wp:extent cx="1866265" cy="332740"/>
                <wp:effectExtent l="0" t="0" r="635" b="0"/>
                <wp:wrapNone/>
                <wp:docPr id="21" name="Group 21"/>
                <wp:cNvGraphicFramePr/>
                <a:graphic xmlns:a="http://schemas.openxmlformats.org/drawingml/2006/main">
                  <a:graphicData uri="http://schemas.microsoft.com/office/word/2010/wordprocessingGroup">
                    <wpg:wgp>
                      <wpg:cNvGrpSpPr/>
                      <wpg:grpSpPr>
                        <a:xfrm>
                          <a:off x="0" y="0"/>
                          <a:ext cx="1866265" cy="332740"/>
                          <a:chOff x="7466" y="0"/>
                          <a:chExt cx="1866702" cy="333195"/>
                        </a:xfrm>
                      </wpg:grpSpPr>
                      <pic:pic xmlns:pic="http://schemas.openxmlformats.org/drawingml/2006/picture">
                        <pic:nvPicPr>
                          <pic:cNvPr id="24" name="Picture 24" descr="D:\My Work\Template\Icons\Social Media\LinkedIN.png">
                            <a:hlinkClick r:id="rId46"/>
                          </pic:cNvPr>
                          <pic:cNvPicPr>
                            <a:picLocks noChangeAspect="1" noChangeArrowheads="1"/>
                          </pic:cNvPicPr>
                        </pic:nvPicPr>
                        <pic:blipFill>
                          <a:blip r:embed="rId47" cstate="print">
                            <a:extLst>
                              <a:ext uri="{BEBA8EAE-BF5A-486C-A8C5-ECC9F3942E4B}">
                                <a14:imgProps xmlns:a14="http://schemas.microsoft.com/office/drawing/2010/main">
                                  <a14:imgLayer r:embed="rId48">
                                    <a14:imgEffect>
                                      <a14:brightnessContrast bright="-40000" contrast="-40000"/>
                                    </a14:imgEffect>
                                  </a14:imgLayer>
                                </a14:imgProps>
                              </a:ext>
                            </a:extLst>
                          </a:blip>
                          <a:srcRect/>
                          <a:stretch>
                            <a:fillRect/>
                          </a:stretch>
                        </pic:blipFill>
                        <pic:spPr bwMode="auto">
                          <a:xfrm>
                            <a:off x="390843" y="0"/>
                            <a:ext cx="333195" cy="333195"/>
                          </a:xfrm>
                          <a:prstGeom prst="rect">
                            <a:avLst/>
                          </a:prstGeom>
                          <a:noFill/>
                        </pic:spPr>
                      </pic:pic>
                      <pic:pic xmlns:pic="http://schemas.openxmlformats.org/drawingml/2006/picture">
                        <pic:nvPicPr>
                          <pic:cNvPr id="25" name="Picture 25" descr="D:\My Work\Template\Icons\Social Media\SlideShare.png">
                            <a:hlinkClick r:id="rId49"/>
                          </pic:cNvPr>
                          <pic:cNvPicPr>
                            <a:picLocks noChangeAspect="1" noChangeArrowheads="1"/>
                          </pic:cNvPicPr>
                        </pic:nvPicPr>
                        <pic:blipFill>
                          <a:blip r:embed="rId50" cstate="print">
                            <a:extLst>
                              <a:ext uri="{BEBA8EAE-BF5A-486C-A8C5-ECC9F3942E4B}">
                                <a14:imgProps xmlns:a14="http://schemas.microsoft.com/office/drawing/2010/main">
                                  <a14:imgLayer r:embed="rId51">
                                    <a14:imgEffect>
                                      <a14:brightnessContrast bright="-40000" contrast="-40000"/>
                                    </a14:imgEffect>
                                  </a14:imgLayer>
                                </a14:imgProps>
                              </a:ext>
                            </a:extLst>
                          </a:blip>
                          <a:srcRect/>
                          <a:stretch>
                            <a:fillRect/>
                          </a:stretch>
                        </pic:blipFill>
                        <pic:spPr bwMode="auto">
                          <a:xfrm>
                            <a:off x="774220" y="0"/>
                            <a:ext cx="333195" cy="333195"/>
                          </a:xfrm>
                          <a:prstGeom prst="rect">
                            <a:avLst/>
                          </a:prstGeom>
                          <a:noFill/>
                        </pic:spPr>
                      </pic:pic>
                      <pic:pic xmlns:pic="http://schemas.openxmlformats.org/drawingml/2006/picture">
                        <pic:nvPicPr>
                          <pic:cNvPr id="30" name="Picture 30" descr="D:\My Work\Template\Icons\Social Media\Twitter.png">
                            <a:hlinkClick r:id="rId52"/>
                          </pic:cNvPr>
                          <pic:cNvPicPr>
                            <a:picLocks noChangeAspect="1" noChangeArrowheads="1"/>
                          </pic:cNvPicPr>
                        </pic:nvPicPr>
                        <pic:blipFill>
                          <a:blip r:embed="rId53" cstate="print">
                            <a:extLst>
                              <a:ext uri="{BEBA8EAE-BF5A-486C-A8C5-ECC9F3942E4B}">
                                <a14:imgProps xmlns:a14="http://schemas.microsoft.com/office/drawing/2010/main">
                                  <a14:imgLayer r:embed="rId54">
                                    <a14:imgEffect>
                                      <a14:brightnessContrast bright="-40000" contrast="-40000"/>
                                    </a14:imgEffect>
                                  </a14:imgLayer>
                                </a14:imgProps>
                              </a:ext>
                            </a:extLst>
                          </a:blip>
                          <a:srcRect/>
                          <a:stretch>
                            <a:fillRect/>
                          </a:stretch>
                        </pic:blipFill>
                        <pic:spPr bwMode="auto">
                          <a:xfrm>
                            <a:off x="1157597" y="0"/>
                            <a:ext cx="333195" cy="333195"/>
                          </a:xfrm>
                          <a:prstGeom prst="rect">
                            <a:avLst/>
                          </a:prstGeom>
                          <a:noFill/>
                        </pic:spPr>
                      </pic:pic>
                      <pic:pic xmlns:pic="http://schemas.openxmlformats.org/drawingml/2006/picture">
                        <pic:nvPicPr>
                          <pic:cNvPr id="31" name="Picture 31" descr="D:\My Work\Template\Icons\Social Media\YouTube.png">
                            <a:hlinkClick r:id="rId55"/>
                          </pic:cNvPr>
                          <pic:cNvPicPr>
                            <a:picLocks noChangeAspect="1" noChangeArrowheads="1"/>
                          </pic:cNvPicPr>
                        </pic:nvPicPr>
                        <pic:blipFill>
                          <a:blip r:embed="rId56" cstate="print">
                            <a:extLst>
                              <a:ext uri="{BEBA8EAE-BF5A-486C-A8C5-ECC9F3942E4B}">
                                <a14:imgProps xmlns:a14="http://schemas.microsoft.com/office/drawing/2010/main">
                                  <a14:imgLayer r:embed="rId57">
                                    <a14:imgEffect>
                                      <a14:brightnessContrast bright="-40000" contrast="-40000"/>
                                    </a14:imgEffect>
                                  </a14:imgLayer>
                                </a14:imgProps>
                              </a:ext>
                            </a:extLst>
                          </a:blip>
                          <a:srcRect/>
                          <a:stretch>
                            <a:fillRect/>
                          </a:stretch>
                        </pic:blipFill>
                        <pic:spPr bwMode="auto">
                          <a:xfrm>
                            <a:off x="1540973" y="0"/>
                            <a:ext cx="333195" cy="333195"/>
                          </a:xfrm>
                          <a:prstGeom prst="rect">
                            <a:avLst/>
                          </a:prstGeom>
                          <a:noFill/>
                        </pic:spPr>
                      </pic:pic>
                      <pic:pic xmlns:pic="http://schemas.openxmlformats.org/drawingml/2006/picture">
                        <pic:nvPicPr>
                          <pic:cNvPr id="256" name="Picture 256" descr="D:\My Work\Template\Icons\Social Media\Facebook.png">
                            <a:hlinkClick r:id="rId58"/>
                          </pic:cNvPr>
                          <pic:cNvPicPr>
                            <a:picLocks noChangeAspect="1" noChangeArrowheads="1"/>
                          </pic:cNvPicPr>
                        </pic:nvPicPr>
                        <pic:blipFill>
                          <a:blip r:embed="rId59" cstate="print">
                            <a:extLst>
                              <a:ext uri="{BEBA8EAE-BF5A-486C-A8C5-ECC9F3942E4B}">
                                <a14:imgProps xmlns:a14="http://schemas.microsoft.com/office/drawing/2010/main">
                                  <a14:imgLayer r:embed="rId60">
                                    <a14:imgEffect>
                                      <a14:brightnessContrast bright="-40000" contrast="-40000"/>
                                    </a14:imgEffect>
                                  </a14:imgLayer>
                                </a14:imgProps>
                              </a:ext>
                            </a:extLst>
                          </a:blip>
                          <a:srcRect/>
                          <a:stretch>
                            <a:fillRect/>
                          </a:stretch>
                        </pic:blipFill>
                        <pic:spPr bwMode="auto">
                          <a:xfrm>
                            <a:off x="7466" y="0"/>
                            <a:ext cx="333195" cy="333195"/>
                          </a:xfrm>
                          <a:prstGeom prst="rect">
                            <a:avLst/>
                          </a:prstGeom>
                          <a:noFill/>
                        </pic:spPr>
                      </pic:pic>
                    </wpg:wg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group id="Group 1" style="position:absolute;margin-left:0;margin-top:678.7pt;width:146.95pt;height:26.2pt;z-index:251658243;mso-position-horizontal:left;mso-position-horizontal-relative:margin;mso-position-vertical-relative:page;mso-width-relative:margin;mso-height-relative:margin" coordsize="18667,3331" coordorigin="74" o:spid="_x0000_s1026" w14:anchorId="77D3D8C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4" style="position:absolute;left:3908;width:3332;height:3331;visibility:visible;mso-wrap-style:square" href="http://www.linkedin.com/company/capgemini" o:spid="_x0000_s1027"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">
                  <v:fill o:detectmouseclick="t"/>
                  <v:imagedata o:title="LinkedIN" r:id="rId103"/>
                </v:shape>
                <v:shape id="Picture 25" style="position:absolute;left:7742;width:3332;height:3331;visibility:visible;mso-wrap-style:square" href="http://www.slideshare.net/capgemini" o:spid="_x0000_s1028"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">
                  <v:fill o:detectmouseclick="t"/>
                  <v:imagedata o:title="SlideShare" r:id="rId104"/>
                </v:shape>
                <v:shape id="Picture 30" style="position:absolute;left:11575;width:3332;height:3331;visibility:visible;mso-wrap-style:square" href="http://www.twitter.com/capgemini" o:spid="_x0000_s1029"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">
                  <v:fill o:detectmouseclick="t"/>
                  <v:imagedata o:title="Twitter" r:id="rId105"/>
                </v:shape>
                <v:shape id="Picture 31" style="position:absolute;left:15409;width:3332;height:3331;visibility:visible;mso-wrap-style:square" href="http://www.youtube.com/capgeminimedia" o:spid="_x0000_s1030"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">
                  <v:fill o:detectmouseclick="t"/>
                  <v:imagedata o:title="YouTube" r:id="rId106"/>
                </v:shape>
                <v:shape id="Picture 256" style="position:absolute;left:74;width:3332;height:3331;visibility:visible;mso-wrap-style:square" href="http://www.facebook.com/capgemini" o:spid="_x0000_s1031"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">
                  <v:fill o:detectmouseclick="t"/>
                  <v:imagedata o:title="Facebook" r:id="rId107"/>
                </v:shape>
                <w10:wrap anchorx="margin" anchory="page"/>
              </v:group>
            </w:pict>
          </mc:Fallback>
        </mc:AlternateContent>
      </w:r>
    </w:p>
    <w:p w14:paraId="71CB0FED" w14:textId="77777777" w:rsidR="00903161" w:rsidRPr="00A57897" w:rsidRDefault="00903161" w:rsidP="00CD36D2">
      <w:pPr>
        <w:rPr>
          <w:lang w:val="en-US"/>
        </w:rPr>
      </w:pPr>
    </w:p>
    <w:p w14:paraId="162EFB0D" w14:textId="77777777" w:rsidR="00903161" w:rsidRPr="00C03CF5" w:rsidRDefault="00903161" w:rsidP="00CD36D2">
      <w:r w:rsidRPr="00C03CF5">
        <w:rPr>
          <w:noProof/>
        </w:rPr>
        <mc:AlternateContent>
          <mc:Choice Requires="wps">
            <w:drawing>
              <wp:anchor distT="0" distB="0" distL="114300" distR="114300" simplePos="0" relativeHeight="251658242" behindDoc="0" locked="0" layoutInCell="1" allowOverlap="1" wp14:anchorId="55AA417D" wp14:editId="7F9F3910">
                <wp:simplePos x="0" y="0"/>
                <wp:positionH relativeFrom="margin">
                  <wp:align>left</wp:align>
                </wp:positionH>
                <wp:positionV relativeFrom="page">
                  <wp:posOffset>9158182</wp:posOffset>
                </wp:positionV>
                <wp:extent cx="4854633" cy="554990"/>
                <wp:effectExtent l="0" t="0" r="0" b="0"/>
                <wp:wrapNone/>
                <wp:docPr id="42" name="Rectangle 42"/>
                <wp:cNvGraphicFramePr/>
                <a:graphic xmlns:a="http://schemas.openxmlformats.org/drawingml/2006/main">
                  <a:graphicData uri="http://schemas.microsoft.com/office/word/2010/wordprocessingShape">
                    <wps:wsp>
                      <wps:cNvSpPr/>
                      <wps:spPr>
                        <a:xfrm>
                          <a:off x="0" y="0"/>
                          <a:ext cx="4854633" cy="554990"/>
                        </a:xfrm>
                        <a:prstGeom prst="rect">
                          <a:avLst/>
                        </a:prstGeom>
                      </wps:spPr>
                      <wps:txbx>
                        <w:txbxContent>
                          <w:p w14:paraId="5308AFED" w14:textId="77777777" w:rsidR="00CB2DDA" w:rsidRPr="00D8015C" w:rsidRDefault="00CB2DDA" w:rsidP="00CD36D2">
                            <w:pPr>
                              <w:pStyle w:val="CopyrightExtraLine"/>
                              <w:rPr>
                                <w:lang w:val="en-US"/>
                              </w:rPr>
                            </w:pPr>
                            <w:r w:rsidRPr="00D8015C">
                              <w:rPr>
                                <w:lang w:val="en-US"/>
                              </w:rPr>
                              <w:t xml:space="preserve">This document contains information that may be privileged </w:t>
                            </w:r>
                            <w:r w:rsidRPr="00D8015C">
                              <w:rPr>
                                <w:lang w:val="en-US"/>
                              </w:rPr>
                              <w:br/>
                              <w:t>or confidential and is the property of the Capgemini Group.</w:t>
                            </w:r>
                          </w:p>
                          <w:p w14:paraId="0F51F5BC" w14:textId="77777777" w:rsidR="00CB2DDA" w:rsidRPr="0020789A" w:rsidRDefault="00000000" w:rsidP="00CD36D2">
                            <w:pPr>
                              <w:pStyle w:val="CopyrightExtraLine"/>
                              <w:rPr>
                                <w:sz w:val="24"/>
                                <w:lang w:val="en-US"/>
                              </w:rPr>
                            </w:pPr>
                            <w:sdt>
                              <w:sdtPr>
                                <w:rPr>
                                  <w:rStyle w:val="FootergreyChar"/>
                                  <w:color w:val="000000" w:themeColor="text1"/>
                                  <w:lang w:val="en-US"/>
                                </w:rPr>
                                <w:alias w:val="Classification"/>
                                <w:tag w:val="Classification"/>
                                <w:id w:val="1019437086"/>
                                <w:dropDownList>
                                  <w:listItem w:displayText="Choose an item." w:value="Choose an item."/>
                                  <w:listItem w:displayText="Public. " w:value="Public. "/>
                                  <w:listItem w:displayText="Company Confidential. " w:value="Company Confidential. "/>
                                  <w:listItem w:displayText="Company Restricted. " w:value="Company Restricted. "/>
                                  <w:listItem w:displayText="Company Sensitive. " w:value="Company Sensitive. "/>
                                </w:dropDownList>
                              </w:sdtPr>
                              <w:sdtContent>
                                <w:r w:rsidR="00943CB5" w:rsidRPr="00D8015C">
                                  <w:rPr>
                                    <w:rStyle w:val="FootergreyChar"/>
                                    <w:color w:val="000000" w:themeColor="text1"/>
                                    <w:lang w:val="en-US"/>
                                  </w:rPr>
                                  <w:t>Choose an item.</w:t>
                                </w:r>
                              </w:sdtContent>
                            </w:sdt>
                            <w:r w:rsidR="00903161" w:rsidRPr="00D8015C">
                              <w:rPr>
                                <w:rStyle w:val="FootergreyChar"/>
                                <w:color w:val="000000" w:themeColor="text1"/>
                                <w:lang w:val="en-US"/>
                              </w:rPr>
                              <w:t xml:space="preserve"> </w:t>
                            </w:r>
                            <w:r w:rsidR="00CB2DDA" w:rsidRPr="00D8015C">
                              <w:rPr>
                                <w:lang w:val="en-US"/>
                              </w:rPr>
                              <w:t xml:space="preserve">Copyright © 2021 Capgemini. </w:t>
                            </w:r>
                            <w:r w:rsidR="00CB2DDA" w:rsidRPr="0020789A">
                              <w:rPr>
                                <w:lang w:val="en-US"/>
                              </w:rPr>
                              <w:t>All rights reserved.</w:t>
                            </w:r>
                          </w:p>
                        </w:txbxContent>
                      </wps:txbx>
                      <wps:bodyPr wrap="square" lIns="0" tIns="0" rIns="0" bIns="0" anchor="b" anchorCtr="0">
                        <a:spAutoFit/>
                      </wps:bodyPr>
                    </wps:wsp>
                  </a:graphicData>
                </a:graphic>
                <wp14:sizeRelH relativeFrom="margin">
                  <wp14:pctWidth>0</wp14:pctWidth>
                </wp14:sizeRelH>
                <wp14:sizeRelV relativeFrom="margin">
                  <wp14:pctHeight>0</wp14:pctHeight>
                </wp14:sizeRelV>
              </wp:anchor>
            </w:drawing>
          </mc:Choice>
          <mc:Fallback>
            <w:pict>
              <v:rect w14:anchorId="55AA417D" id="Rectangle 42" o:spid="_x0000_s1028" style="position:absolute;left:0;text-align:left;margin-left:0;margin-top:721.1pt;width:382.25pt;height:43.7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" filled="f" stroked="f">
                <v:textbox style="mso-fit-shape-to-text:t" inset="0,0,0,0">
                  <w:txbxContent>
                    <w:p w14:paraId="5308AFED" w14:textId="77777777" w:rsidR="00CB2DDA" w:rsidRPr="00D8015C" w:rsidRDefault="00CB2DDA" w:rsidP="00CD36D2">
                      <w:pPr>
                        <w:pStyle w:val="CopyrightExtraLine"/>
                        <w:rPr>
                          <w:lang w:val="en-US"/>
                        </w:rPr>
                      </w:pPr>
                      <w:r w:rsidRPr="00D8015C">
                        <w:rPr>
                          <w:lang w:val="en-US"/>
                        </w:rPr>
                        <w:t xml:space="preserve">This document contains information that may be privileged </w:t>
                      </w:r>
                      <w:r w:rsidRPr="00D8015C">
                        <w:rPr>
                          <w:lang w:val="en-US"/>
                        </w:rPr>
                        <w:br/>
                        <w:t>or confidential and is the property of the Capgemini Group.</w:t>
                      </w:r>
                    </w:p>
                    <w:p w14:paraId="0F51F5BC" w14:textId="77777777" w:rsidR="00CB2DDA" w:rsidRPr="0020789A" w:rsidRDefault="00000000" w:rsidP="00CD36D2">
                      <w:pPr>
                        <w:pStyle w:val="CopyrightExtraLine"/>
                        <w:rPr>
                          <w:sz w:val="24"/>
                          <w:lang w:val="en-US"/>
                        </w:rPr>
                      </w:pPr>
                      <w:sdt>
                        <w:sdtPr>
                          <w:rPr>
                            <w:rStyle w:val="FootergreyChar"/>
                            <w:color w:val="000000" w:themeColor="text1"/>
                            <w:lang w:val="en-US"/>
                          </w:rPr>
                          <w:alias w:val="Classification"/>
                          <w:tag w:val="Classification"/>
                          <w:id w:val="1019437086"/>
                          <w:dropDownList>
                            <w:listItem w:displayText="Choose an item." w:value="Choose an item."/>
                            <w:listItem w:displayText="Public. " w:value="Public. "/>
                            <w:listItem w:displayText="Company Confidential. " w:value="Company Confidential. "/>
                            <w:listItem w:displayText="Company Restricted. " w:value="Company Restricted. "/>
                            <w:listItem w:displayText="Company Sensitive. " w:value="Company Sensitive. "/>
                          </w:dropDownList>
                        </w:sdtPr>
                        <w:sdtContent>
                          <w:r w:rsidR="00943CB5" w:rsidRPr="00D8015C">
                            <w:rPr>
                              <w:rStyle w:val="FootergreyChar"/>
                              <w:color w:val="000000" w:themeColor="text1"/>
                              <w:lang w:val="en-US"/>
                            </w:rPr>
                            <w:t>Choose an item.</w:t>
                          </w:r>
                        </w:sdtContent>
                      </w:sdt>
                      <w:r w:rsidR="00903161" w:rsidRPr="00D8015C">
                        <w:rPr>
                          <w:rStyle w:val="FootergreyChar"/>
                          <w:color w:val="000000" w:themeColor="text1"/>
                          <w:lang w:val="en-US"/>
                        </w:rPr>
                        <w:t xml:space="preserve"> </w:t>
                      </w:r>
                      <w:r w:rsidR="00CB2DDA" w:rsidRPr="00D8015C">
                        <w:rPr>
                          <w:lang w:val="en-US"/>
                        </w:rPr>
                        <w:t xml:space="preserve">Copyright © 2021 Capgemini. </w:t>
                      </w:r>
                      <w:r w:rsidR="00CB2DDA" w:rsidRPr="0020789A">
                        <w:rPr>
                          <w:lang w:val="en-US"/>
                        </w:rPr>
                        <w:t>All rights reserved.</w:t>
                      </w:r>
                    </w:p>
                  </w:txbxContent>
                </v:textbox>
                <w10:wrap anchorx="margin" anchory="page"/>
              </v:rect>
            </w:pict>
          </mc:Fallback>
        </mc:AlternateContent>
      </w:r>
    </w:p>
    <w:sectPr w:rsidR="00903161" w:rsidRPr="00C03CF5" w:rsidSect="000C6DA8">
      <w:headerReference w:type="default" r:id="rId108"/>
      <w:headerReference w:type="first" r:id="rId109"/>
      <w:footerReference w:type="first" r:id="rId110"/>
      <w:pgSz w:w="11909" w:h="16834" w:code="9"/>
      <w:pgMar w:top="1134" w:right="851" w:bottom="1043" w:left="851" w:header="720" w:footer="102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7BDB8" w14:textId="77777777" w:rsidR="00BD1518" w:rsidRDefault="00BD1518" w:rsidP="00CD36D2">
      <w:r>
        <w:separator/>
      </w:r>
    </w:p>
  </w:endnote>
  <w:endnote w:type="continuationSeparator" w:id="0">
    <w:p w14:paraId="21672AA4" w14:textId="77777777" w:rsidR="00BD1518" w:rsidRDefault="00BD1518" w:rsidP="00CD36D2">
      <w:r>
        <w:continuationSeparator/>
      </w:r>
    </w:p>
  </w:endnote>
  <w:endnote w:type="continuationNotice" w:id="1">
    <w:p w14:paraId="3B7BC05E" w14:textId="77777777" w:rsidR="00BD1518" w:rsidRDefault="00BD1518" w:rsidP="00CD36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Ubuntu">
    <w:altName w:val="Cambria"/>
    <w:panose1 w:val="020B0504030602030204"/>
    <w:charset w:val="00"/>
    <w:family w:val="swiss"/>
    <w:pitch w:val="variable"/>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Ubuntu Medium">
    <w:altName w:val="Cambria"/>
    <w:charset w:val="00"/>
    <w:family w:val="swiss"/>
    <w:pitch w:val="variable"/>
    <w:sig w:usb0="E00002FF" w:usb1="5000205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A9B43" w14:textId="77777777" w:rsidR="005F6F4D" w:rsidRPr="0083015C" w:rsidRDefault="005F6F4D" w:rsidP="00CD36D2">
    <w:pPr>
      <w:pStyle w:val="Piedepgina"/>
      <w:rPr>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CB168C" w14:textId="77777777" w:rsidR="00BD1518" w:rsidRDefault="00BD1518" w:rsidP="00CD36D2">
      <w:r>
        <w:separator/>
      </w:r>
    </w:p>
  </w:footnote>
  <w:footnote w:type="continuationSeparator" w:id="0">
    <w:p w14:paraId="327E8207" w14:textId="77777777" w:rsidR="00BD1518" w:rsidRDefault="00BD1518" w:rsidP="00CD36D2">
      <w:r>
        <w:continuationSeparator/>
      </w:r>
    </w:p>
  </w:footnote>
  <w:footnote w:type="continuationNotice" w:id="1">
    <w:p w14:paraId="089D0126" w14:textId="77777777" w:rsidR="00BD1518" w:rsidRDefault="00BD1518" w:rsidP="00CD36D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207" w:type="dxa"/>
      <w:tblCellMar>
        <w:left w:w="0" w:type="dxa"/>
        <w:right w:w="0" w:type="dxa"/>
      </w:tblCellMar>
      <w:tblLook w:val="04A0" w:firstRow="1" w:lastRow="0" w:firstColumn="1" w:lastColumn="0" w:noHBand="0" w:noVBand="1"/>
    </w:tblPr>
    <w:tblGrid>
      <w:gridCol w:w="3200"/>
      <w:gridCol w:w="2287"/>
      <w:gridCol w:w="4720"/>
    </w:tblGrid>
    <w:tr w:rsidR="00400A5F" w:rsidRPr="005F63DD" w14:paraId="363E74BA" w14:textId="77777777" w:rsidTr="00400A5F">
      <w:trPr>
        <w:trHeight w:val="936"/>
      </w:trPr>
      <w:tc>
        <w:tcPr>
          <w:tcW w:w="3544" w:type="dxa"/>
          <w:vAlign w:val="center"/>
        </w:tcPr>
        <w:p w14:paraId="1A838065" w14:textId="77777777" w:rsidR="00400A5F" w:rsidRPr="005F63DD" w:rsidRDefault="00400A5F" w:rsidP="00CD36D2"/>
      </w:tc>
      <w:tc>
        <w:tcPr>
          <w:tcW w:w="2532" w:type="dxa"/>
        </w:tcPr>
        <w:p w14:paraId="41E16CB9" w14:textId="77777777" w:rsidR="00400A5F" w:rsidRPr="004021F0" w:rsidRDefault="00400A5F" w:rsidP="005D2AF5">
          <w:pPr>
            <w:pStyle w:val="Cover-Sector"/>
            <w:spacing w:after="0"/>
            <w:rPr>
              <w:noProof/>
            </w:rPr>
          </w:pPr>
        </w:p>
      </w:tc>
      <w:tc>
        <w:tcPr>
          <w:tcW w:w="4131" w:type="dxa"/>
          <w:tcMar>
            <w:right w:w="72" w:type="dxa"/>
          </w:tcMar>
          <w:vAlign w:val="center"/>
        </w:tcPr>
        <w:p w14:paraId="0014BA5F" w14:textId="77777777" w:rsidR="00400A5F" w:rsidRPr="00C46C4F" w:rsidRDefault="00400A5F" w:rsidP="005D2AF5">
          <w:pPr>
            <w:pStyle w:val="Cover-Sector"/>
            <w:spacing w:after="0"/>
            <w:rPr>
              <w:color w:val="404040" w:themeColor="text1" w:themeTint="BF"/>
              <w:sz w:val="28"/>
            </w:rPr>
          </w:pPr>
          <w:r w:rsidRPr="004021F0">
            <w:rPr>
              <w:noProof/>
            </w:rPr>
            <w:drawing>
              <wp:inline distT="0" distB="0" distL="0" distR="0" wp14:anchorId="5C1D70CE" wp14:editId="0E4F3E9B">
                <wp:extent cx="2952000" cy="524406"/>
                <wp:effectExtent l="0" t="0" r="0" b="0"/>
                <wp:docPr id="272" name="Picture 272">
                  <a:extLst xmlns:a="http://schemas.openxmlformats.org/drawingml/2006/main">
                    <a:ext uri="{FF2B5EF4-FFF2-40B4-BE49-F238E27FC236}">
                      <a16:creationId xmlns:a16="http://schemas.microsoft.com/office/drawing/2014/main" id="{A0D48CAA-F2A0-4831-832B-32C71F48A3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9">
                          <a:extLst>
                            <a:ext uri="{FF2B5EF4-FFF2-40B4-BE49-F238E27FC236}">
                              <a16:creationId xmlns:a16="http://schemas.microsoft.com/office/drawing/2014/main" id="{A0D48CAA-F2A0-4831-832B-32C71F48A374}"/>
                            </a:ext>
                          </a:extLst>
                        </pic:cNvPr>
                        <pic:cNvPicPr>
                          <a:picLocks noChangeAspect="1"/>
                        </pic:cNvPicPr>
                      </pic:nvPicPr>
                      <pic:blipFill>
                        <a:blip r:embed="rId1"/>
                        <a:stretch>
                          <a:fillRect/>
                        </a:stretch>
                      </pic:blipFill>
                      <pic:spPr bwMode="auto">
                        <a:xfrm>
                          <a:off x="0" y="0"/>
                          <a:ext cx="2952000" cy="52440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510CF7A" w14:textId="77777777" w:rsidR="00400A5F" w:rsidRPr="00CE2602" w:rsidRDefault="00570212" w:rsidP="00CD36D2">
    <w:r>
      <w:rPr>
        <w:noProof/>
      </w:rPr>
      <w:drawing>
        <wp:anchor distT="0" distB="0" distL="114300" distR="114300" simplePos="0" relativeHeight="251658243" behindDoc="1" locked="0" layoutInCell="1" allowOverlap="1" wp14:anchorId="191F4440" wp14:editId="5F8A12CE">
          <wp:simplePos x="0" y="0"/>
          <wp:positionH relativeFrom="margin">
            <wp:posOffset>364360</wp:posOffset>
          </wp:positionH>
          <wp:positionV relativeFrom="paragraph">
            <wp:posOffset>884866</wp:posOffset>
          </wp:positionV>
          <wp:extent cx="10864191" cy="7319753"/>
          <wp:effectExtent l="0" t="0" r="0" b="0"/>
          <wp:wrapNone/>
          <wp:docPr id="9" name="Picture 9" descr="A picture containing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lamp&#10;&#10;Description automatically generated"/>
                  <pic:cNvPicPr/>
                </pic:nvPicPr>
                <pic:blipFill>
                  <a:blip r:embed="rId2"/>
                  <a:stretch>
                    <a:fillRect/>
                  </a:stretch>
                </pic:blipFill>
                <pic:spPr>
                  <a:xfrm rot="20893279">
                    <a:off x="0" y="0"/>
                    <a:ext cx="10864191" cy="7319753"/>
                  </a:xfrm>
                  <a:prstGeom prst="rect">
                    <a:avLst/>
                  </a:prstGeom>
                </pic:spPr>
              </pic:pic>
            </a:graphicData>
          </a:graphic>
          <wp14:sizeRelH relativeFrom="margin">
            <wp14:pctWidth>0</wp14:pctWidth>
          </wp14:sizeRelH>
          <wp14:sizeRelV relativeFrom="margin">
            <wp14:pctHeight>0</wp14:pctHeight>
          </wp14:sizeRelV>
        </wp:anchor>
      </w:drawing>
    </w:r>
    <w:r w:rsidR="00400A5F">
      <w:rPr>
        <w:noProof/>
      </w:rPr>
      <mc:AlternateContent>
        <mc:Choice Requires="wps">
          <w:drawing>
            <wp:anchor distT="0" distB="0" distL="114300" distR="114300" simplePos="0" relativeHeight="251658240" behindDoc="1" locked="0" layoutInCell="1" allowOverlap="1" wp14:anchorId="4F005495" wp14:editId="5AB9B99C">
              <wp:simplePos x="0" y="0"/>
              <wp:positionH relativeFrom="page">
                <wp:posOffset>635</wp:posOffset>
              </wp:positionH>
              <wp:positionV relativeFrom="paragraph">
                <wp:posOffset>-1049886</wp:posOffset>
              </wp:positionV>
              <wp:extent cx="7550150" cy="10687050"/>
              <wp:effectExtent l="0" t="0" r="0" b="0"/>
              <wp:wrapNone/>
              <wp:docPr id="22" name="Rectangle 22"/>
              <wp:cNvGraphicFramePr/>
              <a:graphic xmlns:a="http://schemas.openxmlformats.org/drawingml/2006/main">
                <a:graphicData uri="http://schemas.microsoft.com/office/word/2010/wordprocessingShape">
                  <wps:wsp>
                    <wps:cNvSpPr/>
                    <wps:spPr>
                      <a:xfrm>
                        <a:off x="0" y="0"/>
                        <a:ext cx="7550150" cy="1068705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16="http://schemas.microsoft.com/office/drawing/2014/main" xmlns:a="http://schemas.openxmlformats.org/drawingml/2006/main">
          <w:pict>
            <v:rect id="Rectangle 22" style="position:absolute;margin-left:.05pt;margin-top:-82.65pt;width:594.5pt;height:841.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ececec [3214]" stroked="f" strokeweight="1pt" w14:anchorId="684FAB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">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207" w:type="dxa"/>
      <w:tblCellMar>
        <w:left w:w="0" w:type="dxa"/>
        <w:right w:w="0" w:type="dxa"/>
      </w:tblCellMar>
      <w:tblLook w:val="04A0" w:firstRow="1" w:lastRow="0" w:firstColumn="1" w:lastColumn="0" w:noHBand="0" w:noVBand="1"/>
    </w:tblPr>
    <w:tblGrid>
      <w:gridCol w:w="3200"/>
      <w:gridCol w:w="2287"/>
      <w:gridCol w:w="4720"/>
    </w:tblGrid>
    <w:tr w:rsidR="001E745D" w:rsidRPr="005F63DD" w14:paraId="1D687778" w14:textId="77777777" w:rsidTr="00400A5F">
      <w:trPr>
        <w:trHeight w:val="936"/>
      </w:trPr>
      <w:tc>
        <w:tcPr>
          <w:tcW w:w="3544" w:type="dxa"/>
          <w:vAlign w:val="center"/>
        </w:tcPr>
        <w:p w14:paraId="2C38280D" w14:textId="77777777" w:rsidR="001E745D" w:rsidRPr="005F63DD" w:rsidRDefault="001E745D" w:rsidP="00CD36D2"/>
      </w:tc>
      <w:tc>
        <w:tcPr>
          <w:tcW w:w="2532" w:type="dxa"/>
        </w:tcPr>
        <w:p w14:paraId="01655384" w14:textId="77777777" w:rsidR="001E745D" w:rsidRPr="004021F0" w:rsidRDefault="001E745D" w:rsidP="005D2AF5">
          <w:pPr>
            <w:pStyle w:val="Cover-Sector"/>
            <w:spacing w:after="0"/>
            <w:rPr>
              <w:noProof/>
            </w:rPr>
          </w:pPr>
        </w:p>
      </w:tc>
      <w:tc>
        <w:tcPr>
          <w:tcW w:w="4131" w:type="dxa"/>
          <w:tcMar>
            <w:right w:w="72" w:type="dxa"/>
          </w:tcMar>
          <w:vAlign w:val="center"/>
        </w:tcPr>
        <w:p w14:paraId="2741ABCC" w14:textId="77777777" w:rsidR="001E745D" w:rsidRPr="00C46C4F" w:rsidRDefault="001E745D" w:rsidP="005D2AF5">
          <w:pPr>
            <w:pStyle w:val="Cover-Sector"/>
            <w:spacing w:after="0"/>
            <w:rPr>
              <w:color w:val="404040" w:themeColor="text1" w:themeTint="BF"/>
              <w:sz w:val="28"/>
            </w:rPr>
          </w:pPr>
          <w:r w:rsidRPr="004021F0">
            <w:rPr>
              <w:noProof/>
            </w:rPr>
            <w:drawing>
              <wp:inline distT="0" distB="0" distL="0" distR="0" wp14:anchorId="0801BD3F" wp14:editId="45C5D3E2">
                <wp:extent cx="2952000" cy="524406"/>
                <wp:effectExtent l="0" t="0" r="0" b="0"/>
                <wp:docPr id="2" name="Picture 2">
                  <a:extLst xmlns:a="http://schemas.openxmlformats.org/drawingml/2006/main">
                    <a:ext uri="{FF2B5EF4-FFF2-40B4-BE49-F238E27FC236}">
                      <a16:creationId xmlns:a16="http://schemas.microsoft.com/office/drawing/2014/main" id="{A0D48CAA-F2A0-4831-832B-32C71F48A3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9">
                          <a:extLst>
                            <a:ext uri="{FF2B5EF4-FFF2-40B4-BE49-F238E27FC236}">
                              <a16:creationId xmlns:a16="http://schemas.microsoft.com/office/drawing/2014/main" id="{A0D48CAA-F2A0-4831-832B-32C71F48A374}"/>
                            </a:ext>
                          </a:extLst>
                        </pic:cNvPr>
                        <pic:cNvPicPr>
                          <a:picLocks noChangeAspect="1"/>
                        </pic:cNvPicPr>
                      </pic:nvPicPr>
                      <pic:blipFill>
                        <a:blip r:embed="rId1"/>
                        <a:stretch>
                          <a:fillRect/>
                        </a:stretch>
                      </pic:blipFill>
                      <pic:spPr bwMode="auto">
                        <a:xfrm>
                          <a:off x="0" y="0"/>
                          <a:ext cx="2952000" cy="52440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BC0B13" w14:textId="05421D1E" w:rsidR="001E745D" w:rsidRPr="00CE2602" w:rsidRDefault="001E745D" w:rsidP="00CD36D2">
    <w:r>
      <w:rPr>
        <w:noProof/>
      </w:rPr>
      <mc:AlternateContent>
        <mc:Choice Requires="wps">
          <w:drawing>
            <wp:anchor distT="0" distB="0" distL="114300" distR="114300" simplePos="0" relativeHeight="251658245" behindDoc="1" locked="0" layoutInCell="1" allowOverlap="1" wp14:anchorId="7A11280E" wp14:editId="5463B395">
              <wp:simplePos x="0" y="0"/>
              <wp:positionH relativeFrom="page">
                <wp:posOffset>635</wp:posOffset>
              </wp:positionH>
              <wp:positionV relativeFrom="paragraph">
                <wp:posOffset>-1049886</wp:posOffset>
              </wp:positionV>
              <wp:extent cx="7550150" cy="10687050"/>
              <wp:effectExtent l="0" t="0" r="0" b="0"/>
              <wp:wrapNone/>
              <wp:docPr id="1" name="Rectangle 1"/>
              <wp:cNvGraphicFramePr/>
              <a:graphic xmlns:a="http://schemas.openxmlformats.org/drawingml/2006/main">
                <a:graphicData uri="http://schemas.microsoft.com/office/word/2010/wordprocessingShape">
                  <wps:wsp>
                    <wps:cNvSpPr/>
                    <wps:spPr>
                      <a:xfrm>
                        <a:off x="0" y="0"/>
                        <a:ext cx="7550150" cy="1068705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16="http://schemas.microsoft.com/office/drawing/2014/main" xmlns:a="http://schemas.openxmlformats.org/drawingml/2006/main">
          <w:pict>
            <v:rect id="Rectangle 22" style="position:absolute;margin-left:.05pt;margin-top:-82.65pt;width:594.5pt;height:841.5pt;z-index:-25165618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ececec [3214]" stroked="f" strokeweight="1pt" w14:anchorId="0FE763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">
              <w10:wrap anchorx="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F222D" w14:textId="77777777" w:rsidR="009A001F" w:rsidRPr="00B85364" w:rsidRDefault="005A704C" w:rsidP="00CD36D2">
    <w:r>
      <w:rPr>
        <w:noProof/>
      </w:rPr>
      <w:drawing>
        <wp:anchor distT="0" distB="0" distL="114300" distR="114300" simplePos="0" relativeHeight="251658244" behindDoc="1" locked="0" layoutInCell="1" allowOverlap="1" wp14:anchorId="4EA76A20" wp14:editId="079F31CF">
          <wp:simplePos x="0" y="0"/>
          <wp:positionH relativeFrom="margin">
            <wp:posOffset>-320299</wp:posOffset>
          </wp:positionH>
          <wp:positionV relativeFrom="paragraph">
            <wp:posOffset>-754808</wp:posOffset>
          </wp:positionV>
          <wp:extent cx="8017661" cy="5401902"/>
          <wp:effectExtent l="0" t="0" r="0" b="0"/>
          <wp:wrapNone/>
          <wp:docPr id="260" name="Picture 260" descr="A picture containing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lamp&#10;&#10;Description automatically generated"/>
                  <pic:cNvPicPr/>
                </pic:nvPicPr>
                <pic:blipFill>
                  <a:blip r:embed="rId1"/>
                  <a:stretch>
                    <a:fillRect/>
                  </a:stretch>
                </pic:blipFill>
                <pic:spPr>
                  <a:xfrm rot="20114289">
                    <a:off x="0" y="0"/>
                    <a:ext cx="8017661" cy="5401902"/>
                  </a:xfrm>
                  <a:prstGeom prst="rect">
                    <a:avLst/>
                  </a:prstGeom>
                </pic:spPr>
              </pic:pic>
            </a:graphicData>
          </a:graphic>
          <wp14:sizeRelH relativeFrom="margin">
            <wp14:pctWidth>0</wp14:pctWidth>
          </wp14:sizeRelH>
          <wp14:sizeRelV relativeFrom="margin">
            <wp14:pctHeight>0</wp14:pctHeight>
          </wp14:sizeRelV>
        </wp:anchor>
      </w:drawing>
    </w:r>
    <w:r w:rsidRPr="004021F0">
      <w:rPr>
        <w:noProof/>
      </w:rPr>
      <w:drawing>
        <wp:anchor distT="0" distB="0" distL="114300" distR="114300" simplePos="0" relativeHeight="251658241" behindDoc="0" locked="1" layoutInCell="1" allowOverlap="1" wp14:anchorId="0146800F" wp14:editId="03604884">
          <wp:simplePos x="0" y="0"/>
          <wp:positionH relativeFrom="margin">
            <wp:posOffset>2540</wp:posOffset>
          </wp:positionH>
          <wp:positionV relativeFrom="paragraph">
            <wp:posOffset>71755</wp:posOffset>
          </wp:positionV>
          <wp:extent cx="2952000" cy="524115"/>
          <wp:effectExtent l="0" t="0" r="0" b="0"/>
          <wp:wrapNone/>
          <wp:docPr id="13" name="Picture 13">
            <a:extLst xmlns:a="http://schemas.openxmlformats.org/drawingml/2006/main">
              <a:ext uri="{FF2B5EF4-FFF2-40B4-BE49-F238E27FC236}">
                <a16:creationId xmlns:a16="http://schemas.microsoft.com/office/drawing/2014/main" id="{A0D48CAA-F2A0-4831-832B-32C71F48A3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a:extLst>
                      <a:ext uri="{FF2B5EF4-FFF2-40B4-BE49-F238E27FC236}">
                        <a16:creationId xmlns:a16="http://schemas.microsoft.com/office/drawing/2014/main" id="{A0D48CAA-F2A0-4831-832B-32C71F48A374}"/>
                      </a:ext>
                    </a:extLst>
                  </pic:cNvPr>
                  <pic:cNvPicPr>
                    <a:picLocks noChangeAspect="1"/>
                  </pic:cNvPicPr>
                </pic:nvPicPr>
                <pic:blipFill>
                  <a:blip r:embed="rId2"/>
                  <a:stretch>
                    <a:fillRect/>
                  </a:stretch>
                </pic:blipFill>
                <pic:spPr bwMode="auto">
                  <a:xfrm>
                    <a:off x="0" y="0"/>
                    <a:ext cx="2952000" cy="52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015C" w:rsidRPr="0083015C">
      <w:rPr>
        <w:noProof/>
      </w:rPr>
      <mc:AlternateContent>
        <mc:Choice Requires="wps">
          <w:drawing>
            <wp:anchor distT="0" distB="0" distL="114300" distR="114300" simplePos="0" relativeHeight="251658242" behindDoc="1" locked="0" layoutInCell="1" allowOverlap="1" wp14:anchorId="355634E9" wp14:editId="47388C46">
              <wp:simplePos x="0" y="0"/>
              <wp:positionH relativeFrom="page">
                <wp:align>left</wp:align>
              </wp:positionH>
              <wp:positionV relativeFrom="paragraph">
                <wp:posOffset>-672141</wp:posOffset>
              </wp:positionV>
              <wp:extent cx="7548880" cy="10896600"/>
              <wp:effectExtent l="0" t="0" r="0" b="0"/>
              <wp:wrapNone/>
              <wp:docPr id="281" name="Rectangle 281"/>
              <wp:cNvGraphicFramePr/>
              <a:graphic xmlns:a="http://schemas.openxmlformats.org/drawingml/2006/main">
                <a:graphicData uri="http://schemas.microsoft.com/office/word/2010/wordprocessingShape">
                  <wps:wsp>
                    <wps:cNvSpPr/>
                    <wps:spPr>
                      <a:xfrm>
                        <a:off x="0" y="0"/>
                        <a:ext cx="7548880" cy="10896600"/>
                      </a:xfrm>
                      <a:prstGeom prst="rect">
                        <a:avLst/>
                      </a:prstGeom>
                      <a:solidFill>
                        <a:schemeClr val="bg2"/>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a16="http://schemas.microsoft.com/office/drawing/2014/main" xmlns:pic="http://schemas.openxmlformats.org/drawingml/2006/picture" xmlns:a="http://schemas.openxmlformats.org/drawingml/2006/main">
          <w:pict>
            <v:rect id="Rectangle 281" style="position:absolute;margin-left:0;margin-top:-52.9pt;width:594.4pt;height:858pt;z-index:-251658237;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spid="_x0000_s1026" fillcolor="#ececec [3214]" stroked="f" strokeweight="2pt" w14:anchorId="59306A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">
              <w10:wrap anchorx="page"/>
            </v:rect>
          </w:pict>
        </mc:Fallback>
      </mc:AlternateContent>
    </w:r>
    <w:r w:rsidR="009A001F">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A217"/>
    <w:multiLevelType w:val="hybridMultilevel"/>
    <w:tmpl w:val="03E831E6"/>
    <w:lvl w:ilvl="0" w:tplc="BBF40668">
      <w:start w:val="1"/>
      <w:numFmt w:val="decimal"/>
      <w:lvlText w:val="%1."/>
      <w:lvlJc w:val="left"/>
      <w:pPr>
        <w:ind w:left="360" w:hanging="360"/>
      </w:pPr>
    </w:lvl>
    <w:lvl w:ilvl="1" w:tplc="04F4549A">
      <w:start w:val="1"/>
      <w:numFmt w:val="lowerLetter"/>
      <w:lvlText w:val="%2."/>
      <w:lvlJc w:val="left"/>
      <w:pPr>
        <w:ind w:left="1080" w:hanging="360"/>
      </w:pPr>
    </w:lvl>
    <w:lvl w:ilvl="2" w:tplc="317268D8">
      <w:start w:val="1"/>
      <w:numFmt w:val="lowerRoman"/>
      <w:lvlText w:val="%3."/>
      <w:lvlJc w:val="right"/>
      <w:pPr>
        <w:ind w:left="1800" w:hanging="180"/>
      </w:pPr>
    </w:lvl>
    <w:lvl w:ilvl="3" w:tplc="B5C2638A">
      <w:start w:val="1"/>
      <w:numFmt w:val="decimal"/>
      <w:lvlText w:val="%4."/>
      <w:lvlJc w:val="left"/>
      <w:pPr>
        <w:ind w:left="2520" w:hanging="360"/>
      </w:pPr>
    </w:lvl>
    <w:lvl w:ilvl="4" w:tplc="01B61F20">
      <w:start w:val="1"/>
      <w:numFmt w:val="lowerLetter"/>
      <w:lvlText w:val="%5."/>
      <w:lvlJc w:val="left"/>
      <w:pPr>
        <w:ind w:left="3240" w:hanging="360"/>
      </w:pPr>
    </w:lvl>
    <w:lvl w:ilvl="5" w:tplc="4F5612C6">
      <w:start w:val="1"/>
      <w:numFmt w:val="lowerRoman"/>
      <w:lvlText w:val="%6."/>
      <w:lvlJc w:val="right"/>
      <w:pPr>
        <w:ind w:left="3960" w:hanging="180"/>
      </w:pPr>
    </w:lvl>
    <w:lvl w:ilvl="6" w:tplc="95FAFE8C">
      <w:start w:val="1"/>
      <w:numFmt w:val="decimal"/>
      <w:lvlText w:val="%7."/>
      <w:lvlJc w:val="left"/>
      <w:pPr>
        <w:ind w:left="4680" w:hanging="360"/>
      </w:pPr>
    </w:lvl>
    <w:lvl w:ilvl="7" w:tplc="03EE3D54">
      <w:start w:val="1"/>
      <w:numFmt w:val="lowerLetter"/>
      <w:lvlText w:val="%8."/>
      <w:lvlJc w:val="left"/>
      <w:pPr>
        <w:ind w:left="5400" w:hanging="360"/>
      </w:pPr>
    </w:lvl>
    <w:lvl w:ilvl="8" w:tplc="46DA80F2">
      <w:start w:val="1"/>
      <w:numFmt w:val="lowerRoman"/>
      <w:lvlText w:val="%9."/>
      <w:lvlJc w:val="right"/>
      <w:pPr>
        <w:ind w:left="6120" w:hanging="180"/>
      </w:pPr>
    </w:lvl>
  </w:abstractNum>
  <w:abstractNum w:abstractNumId="1" w15:restartNumberingAfterBreak="0">
    <w:nsid w:val="08EB597B"/>
    <w:multiLevelType w:val="hybridMultilevel"/>
    <w:tmpl w:val="141CDE22"/>
    <w:lvl w:ilvl="0" w:tplc="0C0A0001">
      <w:start w:val="1"/>
      <w:numFmt w:val="bullet"/>
      <w:lvlText w:val=""/>
      <w:lvlJc w:val="left"/>
      <w:pPr>
        <w:ind w:left="795" w:hanging="360"/>
      </w:pPr>
      <w:rPr>
        <w:rFonts w:ascii="Symbol" w:hAnsi="Symbol" w:hint="default"/>
      </w:rPr>
    </w:lvl>
    <w:lvl w:ilvl="1" w:tplc="0C0A0003" w:tentative="1">
      <w:start w:val="1"/>
      <w:numFmt w:val="bullet"/>
      <w:lvlText w:val="o"/>
      <w:lvlJc w:val="left"/>
      <w:pPr>
        <w:ind w:left="1515" w:hanging="360"/>
      </w:pPr>
      <w:rPr>
        <w:rFonts w:ascii="Courier New" w:hAnsi="Courier New" w:cs="Courier New" w:hint="default"/>
      </w:rPr>
    </w:lvl>
    <w:lvl w:ilvl="2" w:tplc="0C0A0005" w:tentative="1">
      <w:start w:val="1"/>
      <w:numFmt w:val="bullet"/>
      <w:lvlText w:val=""/>
      <w:lvlJc w:val="left"/>
      <w:pPr>
        <w:ind w:left="2235" w:hanging="360"/>
      </w:pPr>
      <w:rPr>
        <w:rFonts w:ascii="Wingdings" w:hAnsi="Wingdings" w:hint="default"/>
      </w:rPr>
    </w:lvl>
    <w:lvl w:ilvl="3" w:tplc="0C0A0001" w:tentative="1">
      <w:start w:val="1"/>
      <w:numFmt w:val="bullet"/>
      <w:lvlText w:val=""/>
      <w:lvlJc w:val="left"/>
      <w:pPr>
        <w:ind w:left="2955" w:hanging="360"/>
      </w:pPr>
      <w:rPr>
        <w:rFonts w:ascii="Symbol" w:hAnsi="Symbol" w:hint="default"/>
      </w:rPr>
    </w:lvl>
    <w:lvl w:ilvl="4" w:tplc="0C0A0003" w:tentative="1">
      <w:start w:val="1"/>
      <w:numFmt w:val="bullet"/>
      <w:lvlText w:val="o"/>
      <w:lvlJc w:val="left"/>
      <w:pPr>
        <w:ind w:left="3675" w:hanging="360"/>
      </w:pPr>
      <w:rPr>
        <w:rFonts w:ascii="Courier New" w:hAnsi="Courier New" w:cs="Courier New" w:hint="default"/>
      </w:rPr>
    </w:lvl>
    <w:lvl w:ilvl="5" w:tplc="0C0A0005" w:tentative="1">
      <w:start w:val="1"/>
      <w:numFmt w:val="bullet"/>
      <w:lvlText w:val=""/>
      <w:lvlJc w:val="left"/>
      <w:pPr>
        <w:ind w:left="4395" w:hanging="360"/>
      </w:pPr>
      <w:rPr>
        <w:rFonts w:ascii="Wingdings" w:hAnsi="Wingdings" w:hint="default"/>
      </w:rPr>
    </w:lvl>
    <w:lvl w:ilvl="6" w:tplc="0C0A0001" w:tentative="1">
      <w:start w:val="1"/>
      <w:numFmt w:val="bullet"/>
      <w:lvlText w:val=""/>
      <w:lvlJc w:val="left"/>
      <w:pPr>
        <w:ind w:left="5115" w:hanging="360"/>
      </w:pPr>
      <w:rPr>
        <w:rFonts w:ascii="Symbol" w:hAnsi="Symbol" w:hint="default"/>
      </w:rPr>
    </w:lvl>
    <w:lvl w:ilvl="7" w:tplc="0C0A0003" w:tentative="1">
      <w:start w:val="1"/>
      <w:numFmt w:val="bullet"/>
      <w:lvlText w:val="o"/>
      <w:lvlJc w:val="left"/>
      <w:pPr>
        <w:ind w:left="5835" w:hanging="360"/>
      </w:pPr>
      <w:rPr>
        <w:rFonts w:ascii="Courier New" w:hAnsi="Courier New" w:cs="Courier New" w:hint="default"/>
      </w:rPr>
    </w:lvl>
    <w:lvl w:ilvl="8" w:tplc="0C0A0005" w:tentative="1">
      <w:start w:val="1"/>
      <w:numFmt w:val="bullet"/>
      <w:lvlText w:val=""/>
      <w:lvlJc w:val="left"/>
      <w:pPr>
        <w:ind w:left="6555" w:hanging="360"/>
      </w:pPr>
      <w:rPr>
        <w:rFonts w:ascii="Wingdings" w:hAnsi="Wingdings" w:hint="default"/>
      </w:rPr>
    </w:lvl>
  </w:abstractNum>
  <w:abstractNum w:abstractNumId="2" w15:restartNumberingAfterBreak="0">
    <w:nsid w:val="09E41341"/>
    <w:multiLevelType w:val="hybridMultilevel"/>
    <w:tmpl w:val="31225322"/>
    <w:lvl w:ilvl="0" w:tplc="CDD02DA2">
      <w:start w:val="1"/>
      <w:numFmt w:val="decimal"/>
      <w:pStyle w:val="Numbering1"/>
      <w:lvlText w:val="%1."/>
      <w:lvlJc w:val="left"/>
      <w:pPr>
        <w:ind w:left="360" w:hanging="360"/>
      </w:pPr>
      <w:rPr>
        <w:rFonts w:ascii="Cambria Math" w:hAnsi="Cambria Math"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993200"/>
    <w:multiLevelType w:val="hybridMultilevel"/>
    <w:tmpl w:val="B7FCB626"/>
    <w:lvl w:ilvl="0" w:tplc="0C0A0001">
      <w:start w:val="1"/>
      <w:numFmt w:val="bullet"/>
      <w:lvlText w:val=""/>
      <w:lvlJc w:val="left"/>
      <w:pPr>
        <w:ind w:left="360" w:hanging="360"/>
      </w:pPr>
      <w:rPr>
        <w:rFonts w:ascii="Symbol" w:hAnsi="Symbol" w:hint="default"/>
      </w:rPr>
    </w:lvl>
    <w:lvl w:ilvl="1" w:tplc="EBB41F6A">
      <w:start w:val="1"/>
      <w:numFmt w:val="lowerLetter"/>
      <w:lvlText w:val="%2."/>
      <w:lvlJc w:val="left"/>
      <w:pPr>
        <w:ind w:left="1080" w:hanging="360"/>
      </w:pPr>
    </w:lvl>
    <w:lvl w:ilvl="2" w:tplc="895AC438">
      <w:start w:val="1"/>
      <w:numFmt w:val="lowerRoman"/>
      <w:lvlText w:val="%3."/>
      <w:lvlJc w:val="right"/>
      <w:pPr>
        <w:ind w:left="1800" w:hanging="180"/>
      </w:pPr>
    </w:lvl>
    <w:lvl w:ilvl="3" w:tplc="502C3508">
      <w:start w:val="1"/>
      <w:numFmt w:val="decimal"/>
      <w:lvlText w:val="%4."/>
      <w:lvlJc w:val="left"/>
      <w:pPr>
        <w:ind w:left="2520" w:hanging="360"/>
      </w:pPr>
    </w:lvl>
    <w:lvl w:ilvl="4" w:tplc="E3E69E24">
      <w:start w:val="1"/>
      <w:numFmt w:val="lowerLetter"/>
      <w:lvlText w:val="%5."/>
      <w:lvlJc w:val="left"/>
      <w:pPr>
        <w:ind w:left="3240" w:hanging="360"/>
      </w:pPr>
    </w:lvl>
    <w:lvl w:ilvl="5" w:tplc="616E2FF8">
      <w:start w:val="1"/>
      <w:numFmt w:val="lowerRoman"/>
      <w:lvlText w:val="%6."/>
      <w:lvlJc w:val="right"/>
      <w:pPr>
        <w:ind w:left="3960" w:hanging="180"/>
      </w:pPr>
    </w:lvl>
    <w:lvl w:ilvl="6" w:tplc="9124BADE">
      <w:start w:val="1"/>
      <w:numFmt w:val="decimal"/>
      <w:lvlText w:val="%7."/>
      <w:lvlJc w:val="left"/>
      <w:pPr>
        <w:ind w:left="4680" w:hanging="360"/>
      </w:pPr>
    </w:lvl>
    <w:lvl w:ilvl="7" w:tplc="831A0FB2">
      <w:start w:val="1"/>
      <w:numFmt w:val="lowerLetter"/>
      <w:lvlText w:val="%8."/>
      <w:lvlJc w:val="left"/>
      <w:pPr>
        <w:ind w:left="5400" w:hanging="360"/>
      </w:pPr>
    </w:lvl>
    <w:lvl w:ilvl="8" w:tplc="758E238E">
      <w:start w:val="1"/>
      <w:numFmt w:val="lowerRoman"/>
      <w:lvlText w:val="%9."/>
      <w:lvlJc w:val="right"/>
      <w:pPr>
        <w:ind w:left="6120" w:hanging="180"/>
      </w:pPr>
    </w:lvl>
  </w:abstractNum>
  <w:abstractNum w:abstractNumId="4" w15:restartNumberingAfterBreak="0">
    <w:nsid w:val="0BBB460C"/>
    <w:multiLevelType w:val="hybridMultilevel"/>
    <w:tmpl w:val="C76AE7D2"/>
    <w:lvl w:ilvl="0" w:tplc="FFFFFFFF">
      <w:start w:val="1"/>
      <w:numFmt w:val="decimal"/>
      <w:lvlText w:val="%1-"/>
      <w:lvlJc w:val="left"/>
      <w:pPr>
        <w:ind w:left="108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5" w15:restartNumberingAfterBreak="0">
    <w:nsid w:val="0C461777"/>
    <w:multiLevelType w:val="hybridMultilevel"/>
    <w:tmpl w:val="C8D63794"/>
    <w:lvl w:ilvl="0" w:tplc="7FB844EC">
      <w:start w:val="1"/>
      <w:numFmt w:val="bullet"/>
      <w:pStyle w:val="Bullet2"/>
      <w:lvlText w:val="•"/>
      <w:lvlJc w:val="left"/>
      <w:pPr>
        <w:ind w:left="720" w:hanging="360"/>
      </w:pPr>
      <w:rPr>
        <w:rFonts w:ascii="Cambria" w:hAnsi="Cambria" w:hint="default"/>
        <w:b w:val="0"/>
        <w:i w:val="0"/>
        <w:color w:val="12ABDB" w:themeColor="accent2"/>
      </w:rPr>
    </w:lvl>
    <w:lvl w:ilvl="1" w:tplc="04090003" w:tentative="1">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Cambria" w:hAnsi="Cambria" w:hint="default"/>
      </w:rPr>
    </w:lvl>
    <w:lvl w:ilvl="3" w:tplc="04090001" w:tentative="1">
      <w:start w:val="1"/>
      <w:numFmt w:val="bullet"/>
      <w:lvlText w:val=""/>
      <w:lvlJc w:val="left"/>
      <w:pPr>
        <w:ind w:left="2880" w:hanging="360"/>
      </w:pPr>
      <w:rPr>
        <w:rFonts w:ascii="Cambria Math" w:hAnsi="Cambria Math"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Cambria" w:hAnsi="Cambria" w:hint="default"/>
      </w:rPr>
    </w:lvl>
    <w:lvl w:ilvl="6" w:tplc="04090001" w:tentative="1">
      <w:start w:val="1"/>
      <w:numFmt w:val="bullet"/>
      <w:lvlText w:val=""/>
      <w:lvlJc w:val="left"/>
      <w:pPr>
        <w:ind w:left="5040" w:hanging="360"/>
      </w:pPr>
      <w:rPr>
        <w:rFonts w:ascii="Cambria Math" w:hAnsi="Cambria Math"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Cambria" w:hAnsi="Cambria" w:hint="default"/>
      </w:rPr>
    </w:lvl>
  </w:abstractNum>
  <w:abstractNum w:abstractNumId="6" w15:restartNumberingAfterBreak="0">
    <w:nsid w:val="0CA9EE92"/>
    <w:multiLevelType w:val="hybridMultilevel"/>
    <w:tmpl w:val="FFFFFFFF"/>
    <w:lvl w:ilvl="0" w:tplc="8F30A500">
      <w:start w:val="1"/>
      <w:numFmt w:val="bullet"/>
      <w:lvlText w:val="-"/>
      <w:lvlJc w:val="left"/>
      <w:pPr>
        <w:ind w:left="720" w:hanging="360"/>
      </w:pPr>
      <w:rPr>
        <w:rFonts w:ascii="Calibri" w:hAnsi="Calibri" w:hint="default"/>
      </w:rPr>
    </w:lvl>
    <w:lvl w:ilvl="1" w:tplc="69A69D8E">
      <w:start w:val="1"/>
      <w:numFmt w:val="bullet"/>
      <w:lvlText w:val="o"/>
      <w:lvlJc w:val="left"/>
      <w:pPr>
        <w:ind w:left="1440" w:hanging="360"/>
      </w:pPr>
      <w:rPr>
        <w:rFonts w:ascii="Courier New" w:hAnsi="Courier New" w:hint="default"/>
      </w:rPr>
    </w:lvl>
    <w:lvl w:ilvl="2" w:tplc="DD20B360">
      <w:start w:val="1"/>
      <w:numFmt w:val="bullet"/>
      <w:lvlText w:val=""/>
      <w:lvlJc w:val="left"/>
      <w:pPr>
        <w:ind w:left="2160" w:hanging="360"/>
      </w:pPr>
      <w:rPr>
        <w:rFonts w:ascii="Wingdings" w:hAnsi="Wingdings" w:hint="default"/>
      </w:rPr>
    </w:lvl>
    <w:lvl w:ilvl="3" w:tplc="074674CC">
      <w:start w:val="1"/>
      <w:numFmt w:val="bullet"/>
      <w:lvlText w:val=""/>
      <w:lvlJc w:val="left"/>
      <w:pPr>
        <w:ind w:left="2880" w:hanging="360"/>
      </w:pPr>
      <w:rPr>
        <w:rFonts w:ascii="Symbol" w:hAnsi="Symbol" w:hint="default"/>
      </w:rPr>
    </w:lvl>
    <w:lvl w:ilvl="4" w:tplc="4E8E3482">
      <w:start w:val="1"/>
      <w:numFmt w:val="bullet"/>
      <w:lvlText w:val="o"/>
      <w:lvlJc w:val="left"/>
      <w:pPr>
        <w:ind w:left="3600" w:hanging="360"/>
      </w:pPr>
      <w:rPr>
        <w:rFonts w:ascii="Courier New" w:hAnsi="Courier New" w:hint="default"/>
      </w:rPr>
    </w:lvl>
    <w:lvl w:ilvl="5" w:tplc="B09E28F6">
      <w:start w:val="1"/>
      <w:numFmt w:val="bullet"/>
      <w:lvlText w:val=""/>
      <w:lvlJc w:val="left"/>
      <w:pPr>
        <w:ind w:left="4320" w:hanging="360"/>
      </w:pPr>
      <w:rPr>
        <w:rFonts w:ascii="Wingdings" w:hAnsi="Wingdings" w:hint="default"/>
      </w:rPr>
    </w:lvl>
    <w:lvl w:ilvl="6" w:tplc="B19C5CC0">
      <w:start w:val="1"/>
      <w:numFmt w:val="bullet"/>
      <w:lvlText w:val=""/>
      <w:lvlJc w:val="left"/>
      <w:pPr>
        <w:ind w:left="5040" w:hanging="360"/>
      </w:pPr>
      <w:rPr>
        <w:rFonts w:ascii="Symbol" w:hAnsi="Symbol" w:hint="default"/>
      </w:rPr>
    </w:lvl>
    <w:lvl w:ilvl="7" w:tplc="9B4C4BE8">
      <w:start w:val="1"/>
      <w:numFmt w:val="bullet"/>
      <w:lvlText w:val="o"/>
      <w:lvlJc w:val="left"/>
      <w:pPr>
        <w:ind w:left="5760" w:hanging="360"/>
      </w:pPr>
      <w:rPr>
        <w:rFonts w:ascii="Courier New" w:hAnsi="Courier New" w:hint="default"/>
      </w:rPr>
    </w:lvl>
    <w:lvl w:ilvl="8" w:tplc="6F4071F0">
      <w:start w:val="1"/>
      <w:numFmt w:val="bullet"/>
      <w:lvlText w:val=""/>
      <w:lvlJc w:val="left"/>
      <w:pPr>
        <w:ind w:left="6480" w:hanging="360"/>
      </w:pPr>
      <w:rPr>
        <w:rFonts w:ascii="Wingdings" w:hAnsi="Wingdings" w:hint="default"/>
      </w:rPr>
    </w:lvl>
  </w:abstractNum>
  <w:abstractNum w:abstractNumId="7" w15:restartNumberingAfterBreak="0">
    <w:nsid w:val="0D5358C4"/>
    <w:multiLevelType w:val="hybridMultilevel"/>
    <w:tmpl w:val="FFFFFFFF"/>
    <w:lvl w:ilvl="0" w:tplc="4C664BFA">
      <w:start w:val="1"/>
      <w:numFmt w:val="decimal"/>
      <w:lvlText w:val="%1-"/>
      <w:lvlJc w:val="left"/>
      <w:pPr>
        <w:ind w:left="1080" w:hanging="360"/>
      </w:pPr>
    </w:lvl>
    <w:lvl w:ilvl="1" w:tplc="2D6C1626">
      <w:start w:val="1"/>
      <w:numFmt w:val="lowerLetter"/>
      <w:lvlText w:val="%2."/>
      <w:lvlJc w:val="left"/>
      <w:pPr>
        <w:ind w:left="1800" w:hanging="360"/>
      </w:pPr>
    </w:lvl>
    <w:lvl w:ilvl="2" w:tplc="FA704112">
      <w:start w:val="1"/>
      <w:numFmt w:val="lowerRoman"/>
      <w:lvlText w:val="%3."/>
      <w:lvlJc w:val="right"/>
      <w:pPr>
        <w:ind w:left="2520" w:hanging="180"/>
      </w:pPr>
    </w:lvl>
    <w:lvl w:ilvl="3" w:tplc="9C5E5F98">
      <w:start w:val="1"/>
      <w:numFmt w:val="decimal"/>
      <w:lvlText w:val="%4."/>
      <w:lvlJc w:val="left"/>
      <w:pPr>
        <w:ind w:left="3240" w:hanging="360"/>
      </w:pPr>
    </w:lvl>
    <w:lvl w:ilvl="4" w:tplc="D60E8766">
      <w:start w:val="1"/>
      <w:numFmt w:val="lowerLetter"/>
      <w:lvlText w:val="%5."/>
      <w:lvlJc w:val="left"/>
      <w:pPr>
        <w:ind w:left="3960" w:hanging="360"/>
      </w:pPr>
    </w:lvl>
    <w:lvl w:ilvl="5" w:tplc="ED300802">
      <w:start w:val="1"/>
      <w:numFmt w:val="lowerRoman"/>
      <w:lvlText w:val="%6."/>
      <w:lvlJc w:val="right"/>
      <w:pPr>
        <w:ind w:left="4680" w:hanging="180"/>
      </w:pPr>
    </w:lvl>
    <w:lvl w:ilvl="6" w:tplc="ABF09A26">
      <w:start w:val="1"/>
      <w:numFmt w:val="decimal"/>
      <w:lvlText w:val="%7."/>
      <w:lvlJc w:val="left"/>
      <w:pPr>
        <w:ind w:left="5400" w:hanging="360"/>
      </w:pPr>
    </w:lvl>
    <w:lvl w:ilvl="7" w:tplc="2034E50A">
      <w:start w:val="1"/>
      <w:numFmt w:val="lowerLetter"/>
      <w:lvlText w:val="%8."/>
      <w:lvlJc w:val="left"/>
      <w:pPr>
        <w:ind w:left="6120" w:hanging="360"/>
      </w:pPr>
    </w:lvl>
    <w:lvl w:ilvl="8" w:tplc="72D4AB78">
      <w:start w:val="1"/>
      <w:numFmt w:val="lowerRoman"/>
      <w:lvlText w:val="%9."/>
      <w:lvlJc w:val="right"/>
      <w:pPr>
        <w:ind w:left="6840" w:hanging="180"/>
      </w:pPr>
    </w:lvl>
  </w:abstractNum>
  <w:abstractNum w:abstractNumId="8" w15:restartNumberingAfterBreak="0">
    <w:nsid w:val="0ED2540B"/>
    <w:multiLevelType w:val="hybridMultilevel"/>
    <w:tmpl w:val="C76AE7D2"/>
    <w:lvl w:ilvl="0" w:tplc="FFFFFFFF">
      <w:start w:val="1"/>
      <w:numFmt w:val="decimal"/>
      <w:lvlText w:val="%1-"/>
      <w:lvlJc w:val="left"/>
      <w:pPr>
        <w:ind w:left="108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9" w15:restartNumberingAfterBreak="0">
    <w:nsid w:val="10216C7A"/>
    <w:multiLevelType w:val="hybridMultilevel"/>
    <w:tmpl w:val="B658D43E"/>
    <w:lvl w:ilvl="0" w:tplc="967CBC1A">
      <w:start w:val="1"/>
      <w:numFmt w:val="decimal"/>
      <w:lvlText w:val="%1-"/>
      <w:lvlJc w:val="left"/>
      <w:pPr>
        <w:ind w:left="1080" w:hanging="360"/>
      </w:p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start w:val="1"/>
      <w:numFmt w:val="decimal"/>
      <w:lvlText w:val="%4."/>
      <w:lvlJc w:val="left"/>
      <w:pPr>
        <w:ind w:left="3240" w:hanging="360"/>
      </w:pPr>
    </w:lvl>
    <w:lvl w:ilvl="4" w:tplc="0C0A0019">
      <w:start w:val="1"/>
      <w:numFmt w:val="lowerLetter"/>
      <w:lvlText w:val="%5."/>
      <w:lvlJc w:val="left"/>
      <w:pPr>
        <w:ind w:left="3960" w:hanging="360"/>
      </w:pPr>
    </w:lvl>
    <w:lvl w:ilvl="5" w:tplc="0C0A001B">
      <w:start w:val="1"/>
      <w:numFmt w:val="lowerRoman"/>
      <w:lvlText w:val="%6."/>
      <w:lvlJc w:val="right"/>
      <w:pPr>
        <w:ind w:left="4680" w:hanging="180"/>
      </w:pPr>
    </w:lvl>
    <w:lvl w:ilvl="6" w:tplc="0C0A000F">
      <w:start w:val="1"/>
      <w:numFmt w:val="decimal"/>
      <w:lvlText w:val="%7."/>
      <w:lvlJc w:val="left"/>
      <w:pPr>
        <w:ind w:left="5400" w:hanging="360"/>
      </w:pPr>
    </w:lvl>
    <w:lvl w:ilvl="7" w:tplc="0C0A0019">
      <w:start w:val="1"/>
      <w:numFmt w:val="lowerLetter"/>
      <w:lvlText w:val="%8."/>
      <w:lvlJc w:val="left"/>
      <w:pPr>
        <w:ind w:left="6120" w:hanging="360"/>
      </w:pPr>
    </w:lvl>
    <w:lvl w:ilvl="8" w:tplc="0C0A001B">
      <w:start w:val="1"/>
      <w:numFmt w:val="lowerRoman"/>
      <w:lvlText w:val="%9."/>
      <w:lvlJc w:val="right"/>
      <w:pPr>
        <w:ind w:left="6840" w:hanging="180"/>
      </w:pPr>
    </w:lvl>
  </w:abstractNum>
  <w:abstractNum w:abstractNumId="10" w15:restartNumberingAfterBreak="0">
    <w:nsid w:val="10A3781E"/>
    <w:multiLevelType w:val="hybridMultilevel"/>
    <w:tmpl w:val="E360943C"/>
    <w:lvl w:ilvl="0" w:tplc="D37A92EE">
      <w:start w:val="1"/>
      <w:numFmt w:val="bullet"/>
      <w:lvlText w:val=""/>
      <w:lvlJc w:val="left"/>
      <w:pPr>
        <w:ind w:left="360" w:hanging="360"/>
      </w:pPr>
      <w:rPr>
        <w:rFonts w:ascii="Symbol" w:hAnsi="Symbol" w:hint="default"/>
      </w:rPr>
    </w:lvl>
    <w:lvl w:ilvl="1" w:tplc="FFFFFFF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10C90F4E"/>
    <w:multiLevelType w:val="hybridMultilevel"/>
    <w:tmpl w:val="C76AE7D2"/>
    <w:lvl w:ilvl="0" w:tplc="FFFFFFFF">
      <w:start w:val="1"/>
      <w:numFmt w:val="decimal"/>
      <w:lvlText w:val="%1-"/>
      <w:lvlJc w:val="left"/>
      <w:pPr>
        <w:ind w:left="108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2" w15:restartNumberingAfterBreak="0">
    <w:nsid w:val="11435B9F"/>
    <w:multiLevelType w:val="hybridMultilevel"/>
    <w:tmpl w:val="655A8962"/>
    <w:lvl w:ilvl="0" w:tplc="9DBCAA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790C28"/>
    <w:multiLevelType w:val="hybridMultilevel"/>
    <w:tmpl w:val="1CB0E6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2E32F6F"/>
    <w:multiLevelType w:val="hybridMultilevel"/>
    <w:tmpl w:val="CC8E0C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70C496B"/>
    <w:multiLevelType w:val="hybridMultilevel"/>
    <w:tmpl w:val="BE8C7D44"/>
    <w:lvl w:ilvl="0" w:tplc="E4D2C75C">
      <w:numFmt w:val="bullet"/>
      <w:lvlText w:val="-"/>
      <w:lvlJc w:val="left"/>
      <w:pPr>
        <w:ind w:left="720" w:hanging="360"/>
      </w:pPr>
      <w:rPr>
        <w:rFonts w:ascii="Ubuntu" w:eastAsia="Arial" w:hAnsi="Ubuntu"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7BB26BB"/>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18757163"/>
    <w:multiLevelType w:val="hybridMultilevel"/>
    <w:tmpl w:val="4F1A00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9E93DE3"/>
    <w:multiLevelType w:val="hybridMultilevel"/>
    <w:tmpl w:val="5EB00730"/>
    <w:lvl w:ilvl="0" w:tplc="FFFFFFFF">
      <w:start w:val="1"/>
      <w:numFmt w:val="decimal"/>
      <w:lvlText w:val="%1-"/>
      <w:lvlJc w:val="left"/>
      <w:pPr>
        <w:ind w:left="108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9" w15:restartNumberingAfterBreak="0">
    <w:nsid w:val="1A904B82"/>
    <w:multiLevelType w:val="hybridMultilevel"/>
    <w:tmpl w:val="F6AA7CAC"/>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0" w15:restartNumberingAfterBreak="0">
    <w:nsid w:val="1B3C0603"/>
    <w:multiLevelType w:val="hybridMultilevel"/>
    <w:tmpl w:val="846EFEFC"/>
    <w:lvl w:ilvl="0" w:tplc="063C98CE">
      <w:start w:val="105"/>
      <w:numFmt w:val="bullet"/>
      <w:lvlText w:val="-"/>
      <w:lvlJc w:val="left"/>
      <w:pPr>
        <w:ind w:left="720" w:hanging="360"/>
      </w:pPr>
      <w:rPr>
        <w:rFonts w:ascii="Verdana" w:eastAsia="Arial"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C1AEF84"/>
    <w:multiLevelType w:val="hybridMultilevel"/>
    <w:tmpl w:val="018A7EFC"/>
    <w:lvl w:ilvl="0" w:tplc="0C0A0001">
      <w:start w:val="1"/>
      <w:numFmt w:val="bullet"/>
      <w:lvlText w:val=""/>
      <w:lvlJc w:val="left"/>
      <w:pPr>
        <w:ind w:left="720" w:hanging="360"/>
      </w:pPr>
      <w:rPr>
        <w:rFonts w:ascii="Symbol" w:hAnsi="Symbol" w:hint="default"/>
      </w:rPr>
    </w:lvl>
    <w:lvl w:ilvl="1" w:tplc="513E0FD8">
      <w:start w:val="1"/>
      <w:numFmt w:val="bullet"/>
      <w:lvlText w:val="o"/>
      <w:lvlJc w:val="left"/>
      <w:pPr>
        <w:ind w:left="1440" w:hanging="360"/>
      </w:pPr>
      <w:rPr>
        <w:rFonts w:ascii="Courier New" w:hAnsi="Courier New" w:hint="default"/>
      </w:rPr>
    </w:lvl>
    <w:lvl w:ilvl="2" w:tplc="1A5ED79A">
      <w:start w:val="1"/>
      <w:numFmt w:val="bullet"/>
      <w:lvlText w:val=""/>
      <w:lvlJc w:val="left"/>
      <w:pPr>
        <w:ind w:left="2160" w:hanging="360"/>
      </w:pPr>
      <w:rPr>
        <w:rFonts w:ascii="Wingdings" w:hAnsi="Wingdings" w:hint="default"/>
      </w:rPr>
    </w:lvl>
    <w:lvl w:ilvl="3" w:tplc="ABD6AD14">
      <w:start w:val="1"/>
      <w:numFmt w:val="bullet"/>
      <w:lvlText w:val=""/>
      <w:lvlJc w:val="left"/>
      <w:pPr>
        <w:ind w:left="2880" w:hanging="360"/>
      </w:pPr>
      <w:rPr>
        <w:rFonts w:ascii="Symbol" w:hAnsi="Symbol" w:hint="default"/>
      </w:rPr>
    </w:lvl>
    <w:lvl w:ilvl="4" w:tplc="67B02028">
      <w:start w:val="1"/>
      <w:numFmt w:val="bullet"/>
      <w:lvlText w:val="o"/>
      <w:lvlJc w:val="left"/>
      <w:pPr>
        <w:ind w:left="3600" w:hanging="360"/>
      </w:pPr>
      <w:rPr>
        <w:rFonts w:ascii="Courier New" w:hAnsi="Courier New" w:hint="default"/>
      </w:rPr>
    </w:lvl>
    <w:lvl w:ilvl="5" w:tplc="0CE4066A">
      <w:start w:val="1"/>
      <w:numFmt w:val="bullet"/>
      <w:lvlText w:val=""/>
      <w:lvlJc w:val="left"/>
      <w:pPr>
        <w:ind w:left="4320" w:hanging="360"/>
      </w:pPr>
      <w:rPr>
        <w:rFonts w:ascii="Wingdings" w:hAnsi="Wingdings" w:hint="default"/>
      </w:rPr>
    </w:lvl>
    <w:lvl w:ilvl="6" w:tplc="8EE8F226">
      <w:start w:val="1"/>
      <w:numFmt w:val="bullet"/>
      <w:lvlText w:val=""/>
      <w:lvlJc w:val="left"/>
      <w:pPr>
        <w:ind w:left="5040" w:hanging="360"/>
      </w:pPr>
      <w:rPr>
        <w:rFonts w:ascii="Symbol" w:hAnsi="Symbol" w:hint="default"/>
      </w:rPr>
    </w:lvl>
    <w:lvl w:ilvl="7" w:tplc="52A01CE2">
      <w:start w:val="1"/>
      <w:numFmt w:val="bullet"/>
      <w:lvlText w:val="o"/>
      <w:lvlJc w:val="left"/>
      <w:pPr>
        <w:ind w:left="5760" w:hanging="360"/>
      </w:pPr>
      <w:rPr>
        <w:rFonts w:ascii="Courier New" w:hAnsi="Courier New" w:hint="default"/>
      </w:rPr>
    </w:lvl>
    <w:lvl w:ilvl="8" w:tplc="59E06ABA">
      <w:start w:val="1"/>
      <w:numFmt w:val="bullet"/>
      <w:lvlText w:val=""/>
      <w:lvlJc w:val="left"/>
      <w:pPr>
        <w:ind w:left="6480" w:hanging="360"/>
      </w:pPr>
      <w:rPr>
        <w:rFonts w:ascii="Wingdings" w:hAnsi="Wingdings" w:hint="default"/>
      </w:rPr>
    </w:lvl>
  </w:abstractNum>
  <w:abstractNum w:abstractNumId="22" w15:restartNumberingAfterBreak="0">
    <w:nsid w:val="1C4236CA"/>
    <w:multiLevelType w:val="hybridMultilevel"/>
    <w:tmpl w:val="2CCA8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1C454680"/>
    <w:multiLevelType w:val="hybridMultilevel"/>
    <w:tmpl w:val="6D04CB16"/>
    <w:lvl w:ilvl="0" w:tplc="0C0A0001">
      <w:start w:val="1"/>
      <w:numFmt w:val="bullet"/>
      <w:lvlText w:val=""/>
      <w:lvlJc w:val="left"/>
      <w:pPr>
        <w:ind w:left="720" w:hanging="360"/>
      </w:pPr>
      <w:rPr>
        <w:rFonts w:ascii="Symbol" w:hAnsi="Symbol" w:hint="default"/>
      </w:rPr>
    </w:lvl>
    <w:lvl w:ilvl="1" w:tplc="22F4380E">
      <w:start w:val="1"/>
      <w:numFmt w:val="bullet"/>
      <w:lvlText w:val="o"/>
      <w:lvlJc w:val="left"/>
      <w:pPr>
        <w:ind w:left="1440" w:hanging="360"/>
      </w:pPr>
      <w:rPr>
        <w:rFonts w:ascii="Courier New" w:hAnsi="Courier New" w:hint="default"/>
      </w:rPr>
    </w:lvl>
    <w:lvl w:ilvl="2" w:tplc="D3ACEFB0">
      <w:start w:val="1"/>
      <w:numFmt w:val="bullet"/>
      <w:lvlText w:val=""/>
      <w:lvlJc w:val="left"/>
      <w:pPr>
        <w:ind w:left="2160" w:hanging="360"/>
      </w:pPr>
      <w:rPr>
        <w:rFonts w:ascii="Wingdings" w:hAnsi="Wingdings" w:hint="default"/>
      </w:rPr>
    </w:lvl>
    <w:lvl w:ilvl="3" w:tplc="D8EC8C60">
      <w:start w:val="1"/>
      <w:numFmt w:val="bullet"/>
      <w:lvlText w:val=""/>
      <w:lvlJc w:val="left"/>
      <w:pPr>
        <w:ind w:left="2880" w:hanging="360"/>
      </w:pPr>
      <w:rPr>
        <w:rFonts w:ascii="Symbol" w:hAnsi="Symbol" w:hint="default"/>
      </w:rPr>
    </w:lvl>
    <w:lvl w:ilvl="4" w:tplc="B78E5D86">
      <w:start w:val="1"/>
      <w:numFmt w:val="bullet"/>
      <w:lvlText w:val="o"/>
      <w:lvlJc w:val="left"/>
      <w:pPr>
        <w:ind w:left="3600" w:hanging="360"/>
      </w:pPr>
      <w:rPr>
        <w:rFonts w:ascii="Courier New" w:hAnsi="Courier New" w:hint="default"/>
      </w:rPr>
    </w:lvl>
    <w:lvl w:ilvl="5" w:tplc="59C66FEE">
      <w:start w:val="1"/>
      <w:numFmt w:val="bullet"/>
      <w:lvlText w:val=""/>
      <w:lvlJc w:val="left"/>
      <w:pPr>
        <w:ind w:left="4320" w:hanging="360"/>
      </w:pPr>
      <w:rPr>
        <w:rFonts w:ascii="Wingdings" w:hAnsi="Wingdings" w:hint="default"/>
      </w:rPr>
    </w:lvl>
    <w:lvl w:ilvl="6" w:tplc="9E42B2FE">
      <w:start w:val="1"/>
      <w:numFmt w:val="bullet"/>
      <w:lvlText w:val=""/>
      <w:lvlJc w:val="left"/>
      <w:pPr>
        <w:ind w:left="5040" w:hanging="360"/>
      </w:pPr>
      <w:rPr>
        <w:rFonts w:ascii="Symbol" w:hAnsi="Symbol" w:hint="default"/>
      </w:rPr>
    </w:lvl>
    <w:lvl w:ilvl="7" w:tplc="673CFEFA">
      <w:start w:val="1"/>
      <w:numFmt w:val="bullet"/>
      <w:lvlText w:val="o"/>
      <w:lvlJc w:val="left"/>
      <w:pPr>
        <w:ind w:left="5760" w:hanging="360"/>
      </w:pPr>
      <w:rPr>
        <w:rFonts w:ascii="Courier New" w:hAnsi="Courier New" w:hint="default"/>
      </w:rPr>
    </w:lvl>
    <w:lvl w:ilvl="8" w:tplc="855822BE">
      <w:start w:val="1"/>
      <w:numFmt w:val="bullet"/>
      <w:lvlText w:val=""/>
      <w:lvlJc w:val="left"/>
      <w:pPr>
        <w:ind w:left="6480" w:hanging="360"/>
      </w:pPr>
      <w:rPr>
        <w:rFonts w:ascii="Wingdings" w:hAnsi="Wingdings" w:hint="default"/>
      </w:rPr>
    </w:lvl>
  </w:abstractNum>
  <w:abstractNum w:abstractNumId="24" w15:restartNumberingAfterBreak="0">
    <w:nsid w:val="1C7B5B37"/>
    <w:multiLevelType w:val="hybridMultilevel"/>
    <w:tmpl w:val="FFFFFFFF"/>
    <w:lvl w:ilvl="0" w:tplc="3D2AD148">
      <w:start w:val="1"/>
      <w:numFmt w:val="decimal"/>
      <w:lvlText w:val="%1-"/>
      <w:lvlJc w:val="left"/>
      <w:pPr>
        <w:ind w:left="720" w:hanging="360"/>
      </w:pPr>
    </w:lvl>
    <w:lvl w:ilvl="1" w:tplc="525E6728">
      <w:start w:val="1"/>
      <w:numFmt w:val="lowerLetter"/>
      <w:lvlText w:val="%2."/>
      <w:lvlJc w:val="left"/>
      <w:pPr>
        <w:ind w:left="1440" w:hanging="360"/>
      </w:pPr>
    </w:lvl>
    <w:lvl w:ilvl="2" w:tplc="D63426C4">
      <w:start w:val="1"/>
      <w:numFmt w:val="lowerRoman"/>
      <w:lvlText w:val="%3."/>
      <w:lvlJc w:val="right"/>
      <w:pPr>
        <w:ind w:left="2160" w:hanging="180"/>
      </w:pPr>
    </w:lvl>
    <w:lvl w:ilvl="3" w:tplc="99166DFE">
      <w:start w:val="1"/>
      <w:numFmt w:val="decimal"/>
      <w:lvlText w:val="%4."/>
      <w:lvlJc w:val="left"/>
      <w:pPr>
        <w:ind w:left="2880" w:hanging="360"/>
      </w:pPr>
    </w:lvl>
    <w:lvl w:ilvl="4" w:tplc="24E6E27C">
      <w:start w:val="1"/>
      <w:numFmt w:val="lowerLetter"/>
      <w:lvlText w:val="%5."/>
      <w:lvlJc w:val="left"/>
      <w:pPr>
        <w:ind w:left="3600" w:hanging="360"/>
      </w:pPr>
    </w:lvl>
    <w:lvl w:ilvl="5" w:tplc="3140CBB8">
      <w:start w:val="1"/>
      <w:numFmt w:val="lowerRoman"/>
      <w:lvlText w:val="%6."/>
      <w:lvlJc w:val="right"/>
      <w:pPr>
        <w:ind w:left="4320" w:hanging="180"/>
      </w:pPr>
    </w:lvl>
    <w:lvl w:ilvl="6" w:tplc="DAF6A010">
      <w:start w:val="1"/>
      <w:numFmt w:val="decimal"/>
      <w:lvlText w:val="%7."/>
      <w:lvlJc w:val="left"/>
      <w:pPr>
        <w:ind w:left="5040" w:hanging="360"/>
      </w:pPr>
    </w:lvl>
    <w:lvl w:ilvl="7" w:tplc="F7423F70">
      <w:start w:val="1"/>
      <w:numFmt w:val="lowerLetter"/>
      <w:lvlText w:val="%8."/>
      <w:lvlJc w:val="left"/>
      <w:pPr>
        <w:ind w:left="5760" w:hanging="360"/>
      </w:pPr>
    </w:lvl>
    <w:lvl w:ilvl="8" w:tplc="1FEAA808">
      <w:start w:val="1"/>
      <w:numFmt w:val="lowerRoman"/>
      <w:lvlText w:val="%9."/>
      <w:lvlJc w:val="right"/>
      <w:pPr>
        <w:ind w:left="6480" w:hanging="180"/>
      </w:pPr>
    </w:lvl>
  </w:abstractNum>
  <w:abstractNum w:abstractNumId="25" w15:restartNumberingAfterBreak="0">
    <w:nsid w:val="1D532A09"/>
    <w:multiLevelType w:val="hybridMultilevel"/>
    <w:tmpl w:val="FFFFFFFF"/>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6" w15:restartNumberingAfterBreak="0">
    <w:nsid w:val="1DBC5BF4"/>
    <w:multiLevelType w:val="hybridMultilevel"/>
    <w:tmpl w:val="D8A25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1DC958CE"/>
    <w:multiLevelType w:val="hybridMultilevel"/>
    <w:tmpl w:val="F6AA7CAC"/>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8" w15:restartNumberingAfterBreak="0">
    <w:nsid w:val="1EEDE240"/>
    <w:multiLevelType w:val="hybridMultilevel"/>
    <w:tmpl w:val="FFFFFFFF"/>
    <w:lvl w:ilvl="0" w:tplc="FFFFFFFF">
      <w:start w:val="1"/>
      <w:numFmt w:val="decimal"/>
      <w:lvlText w:val="%1."/>
      <w:lvlJc w:val="left"/>
      <w:pPr>
        <w:ind w:left="720" w:hanging="360"/>
      </w:pPr>
    </w:lvl>
    <w:lvl w:ilvl="1" w:tplc="13924928">
      <w:start w:val="1"/>
      <w:numFmt w:val="lowerLetter"/>
      <w:lvlText w:val="%2."/>
      <w:lvlJc w:val="left"/>
      <w:pPr>
        <w:ind w:left="1440" w:hanging="360"/>
      </w:pPr>
    </w:lvl>
    <w:lvl w:ilvl="2" w:tplc="0BC264FC">
      <w:start w:val="1"/>
      <w:numFmt w:val="lowerRoman"/>
      <w:lvlText w:val="%3."/>
      <w:lvlJc w:val="right"/>
      <w:pPr>
        <w:ind w:left="2160" w:hanging="180"/>
      </w:pPr>
    </w:lvl>
    <w:lvl w:ilvl="3" w:tplc="9D50B304">
      <w:start w:val="1"/>
      <w:numFmt w:val="decimal"/>
      <w:lvlText w:val="%4."/>
      <w:lvlJc w:val="left"/>
      <w:pPr>
        <w:ind w:left="2880" w:hanging="360"/>
      </w:pPr>
    </w:lvl>
    <w:lvl w:ilvl="4" w:tplc="46F0CC9C">
      <w:start w:val="1"/>
      <w:numFmt w:val="lowerLetter"/>
      <w:lvlText w:val="%5."/>
      <w:lvlJc w:val="left"/>
      <w:pPr>
        <w:ind w:left="3600" w:hanging="360"/>
      </w:pPr>
    </w:lvl>
    <w:lvl w:ilvl="5" w:tplc="175228F4">
      <w:start w:val="1"/>
      <w:numFmt w:val="lowerRoman"/>
      <w:lvlText w:val="%6."/>
      <w:lvlJc w:val="right"/>
      <w:pPr>
        <w:ind w:left="4320" w:hanging="180"/>
      </w:pPr>
    </w:lvl>
    <w:lvl w:ilvl="6" w:tplc="65887500">
      <w:start w:val="1"/>
      <w:numFmt w:val="decimal"/>
      <w:lvlText w:val="%7."/>
      <w:lvlJc w:val="left"/>
      <w:pPr>
        <w:ind w:left="5040" w:hanging="360"/>
      </w:pPr>
    </w:lvl>
    <w:lvl w:ilvl="7" w:tplc="E7B48224">
      <w:start w:val="1"/>
      <w:numFmt w:val="lowerLetter"/>
      <w:lvlText w:val="%8."/>
      <w:lvlJc w:val="left"/>
      <w:pPr>
        <w:ind w:left="5760" w:hanging="360"/>
      </w:pPr>
    </w:lvl>
    <w:lvl w:ilvl="8" w:tplc="3DD8EBE8">
      <w:start w:val="1"/>
      <w:numFmt w:val="lowerRoman"/>
      <w:lvlText w:val="%9."/>
      <w:lvlJc w:val="right"/>
      <w:pPr>
        <w:ind w:left="6480" w:hanging="180"/>
      </w:pPr>
    </w:lvl>
  </w:abstractNum>
  <w:abstractNum w:abstractNumId="29" w15:restartNumberingAfterBreak="0">
    <w:nsid w:val="1F007ECD"/>
    <w:multiLevelType w:val="hybridMultilevel"/>
    <w:tmpl w:val="11928B4E"/>
    <w:lvl w:ilvl="0" w:tplc="8E5E3D0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1FDC7399"/>
    <w:multiLevelType w:val="hybridMultilevel"/>
    <w:tmpl w:val="FFFFFFFF"/>
    <w:lvl w:ilvl="0" w:tplc="0B8A1B22">
      <w:start w:val="1"/>
      <w:numFmt w:val="decimal"/>
      <w:lvlText w:val="%1-"/>
      <w:lvlJc w:val="left"/>
      <w:pPr>
        <w:ind w:left="1080" w:hanging="360"/>
      </w:pPr>
    </w:lvl>
    <w:lvl w:ilvl="1" w:tplc="6368EC82">
      <w:start w:val="1"/>
      <w:numFmt w:val="lowerLetter"/>
      <w:lvlText w:val="%2."/>
      <w:lvlJc w:val="left"/>
      <w:pPr>
        <w:ind w:left="1800" w:hanging="360"/>
      </w:pPr>
    </w:lvl>
    <w:lvl w:ilvl="2" w:tplc="F2C29318">
      <w:start w:val="1"/>
      <w:numFmt w:val="lowerRoman"/>
      <w:lvlText w:val="%3."/>
      <w:lvlJc w:val="right"/>
      <w:pPr>
        <w:ind w:left="2520" w:hanging="180"/>
      </w:pPr>
    </w:lvl>
    <w:lvl w:ilvl="3" w:tplc="AC282416">
      <w:start w:val="1"/>
      <w:numFmt w:val="decimal"/>
      <w:lvlText w:val="%4."/>
      <w:lvlJc w:val="left"/>
      <w:pPr>
        <w:ind w:left="3240" w:hanging="360"/>
      </w:pPr>
    </w:lvl>
    <w:lvl w:ilvl="4" w:tplc="B210871C">
      <w:start w:val="1"/>
      <w:numFmt w:val="lowerLetter"/>
      <w:lvlText w:val="%5."/>
      <w:lvlJc w:val="left"/>
      <w:pPr>
        <w:ind w:left="3960" w:hanging="360"/>
      </w:pPr>
    </w:lvl>
    <w:lvl w:ilvl="5" w:tplc="B32C2AF8">
      <w:start w:val="1"/>
      <w:numFmt w:val="lowerRoman"/>
      <w:lvlText w:val="%6."/>
      <w:lvlJc w:val="right"/>
      <w:pPr>
        <w:ind w:left="4680" w:hanging="180"/>
      </w:pPr>
    </w:lvl>
    <w:lvl w:ilvl="6" w:tplc="B68821F8">
      <w:start w:val="1"/>
      <w:numFmt w:val="decimal"/>
      <w:lvlText w:val="%7."/>
      <w:lvlJc w:val="left"/>
      <w:pPr>
        <w:ind w:left="5400" w:hanging="360"/>
      </w:pPr>
    </w:lvl>
    <w:lvl w:ilvl="7" w:tplc="8F9AA572">
      <w:start w:val="1"/>
      <w:numFmt w:val="lowerLetter"/>
      <w:lvlText w:val="%8."/>
      <w:lvlJc w:val="left"/>
      <w:pPr>
        <w:ind w:left="6120" w:hanging="360"/>
      </w:pPr>
    </w:lvl>
    <w:lvl w:ilvl="8" w:tplc="942A8204">
      <w:start w:val="1"/>
      <w:numFmt w:val="lowerRoman"/>
      <w:lvlText w:val="%9."/>
      <w:lvlJc w:val="right"/>
      <w:pPr>
        <w:ind w:left="6840" w:hanging="180"/>
      </w:pPr>
    </w:lvl>
  </w:abstractNum>
  <w:abstractNum w:abstractNumId="31" w15:restartNumberingAfterBreak="0">
    <w:nsid w:val="227928BB"/>
    <w:multiLevelType w:val="hybridMultilevel"/>
    <w:tmpl w:val="68F850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236D4A81"/>
    <w:multiLevelType w:val="hybridMultilevel"/>
    <w:tmpl w:val="420E7B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39E0D75"/>
    <w:multiLevelType w:val="hybridMultilevel"/>
    <w:tmpl w:val="FEC20F6A"/>
    <w:lvl w:ilvl="0" w:tplc="913AC20A">
      <w:start w:val="1"/>
      <w:numFmt w:val="bullet"/>
      <w:pStyle w:val="Bullet1"/>
      <w:lvlText w:val=""/>
      <w:lvlJc w:val="left"/>
      <w:pPr>
        <w:ind w:left="360" w:hanging="360"/>
      </w:pPr>
      <w:rPr>
        <w:rFonts w:ascii="Cambria" w:hAnsi="Cambria" w:cs="Cambria Math" w:hint="default"/>
        <w:b w:val="0"/>
        <w:i w:val="0"/>
        <w:color w:val="12ABDB" w:themeColor="accent2"/>
      </w:rPr>
    </w:lvl>
    <w:lvl w:ilvl="1" w:tplc="04090003">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Cambria" w:hAnsi="Cambria" w:hint="default"/>
      </w:rPr>
    </w:lvl>
    <w:lvl w:ilvl="3" w:tplc="04090001" w:tentative="1">
      <w:start w:val="1"/>
      <w:numFmt w:val="bullet"/>
      <w:lvlText w:val=""/>
      <w:lvlJc w:val="left"/>
      <w:pPr>
        <w:ind w:left="2880" w:hanging="360"/>
      </w:pPr>
      <w:rPr>
        <w:rFonts w:ascii="Cambria Math" w:hAnsi="Cambria Math"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Cambria" w:hAnsi="Cambria" w:hint="default"/>
      </w:rPr>
    </w:lvl>
    <w:lvl w:ilvl="6" w:tplc="04090001" w:tentative="1">
      <w:start w:val="1"/>
      <w:numFmt w:val="bullet"/>
      <w:lvlText w:val=""/>
      <w:lvlJc w:val="left"/>
      <w:pPr>
        <w:ind w:left="5040" w:hanging="360"/>
      </w:pPr>
      <w:rPr>
        <w:rFonts w:ascii="Cambria Math" w:hAnsi="Cambria Math"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Cambria" w:hAnsi="Cambria" w:hint="default"/>
      </w:rPr>
    </w:lvl>
  </w:abstractNum>
  <w:abstractNum w:abstractNumId="34" w15:restartNumberingAfterBreak="0">
    <w:nsid w:val="241C70D3"/>
    <w:multiLevelType w:val="hybridMultilevel"/>
    <w:tmpl w:val="5030D21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5C66984"/>
    <w:multiLevelType w:val="hybridMultilevel"/>
    <w:tmpl w:val="F6AA7CAC"/>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36" w15:restartNumberingAfterBreak="0">
    <w:nsid w:val="268FB4BD"/>
    <w:multiLevelType w:val="hybridMultilevel"/>
    <w:tmpl w:val="0590A4E8"/>
    <w:lvl w:ilvl="0" w:tplc="055C084E">
      <w:start w:val="1"/>
      <w:numFmt w:val="decimal"/>
      <w:lvlText w:val="%1."/>
      <w:lvlJc w:val="left"/>
      <w:pPr>
        <w:ind w:left="360" w:hanging="360"/>
      </w:pPr>
    </w:lvl>
    <w:lvl w:ilvl="1" w:tplc="E2C68606">
      <w:start w:val="1"/>
      <w:numFmt w:val="lowerLetter"/>
      <w:lvlText w:val="%2."/>
      <w:lvlJc w:val="left"/>
      <w:pPr>
        <w:ind w:left="1080" w:hanging="360"/>
      </w:pPr>
    </w:lvl>
    <w:lvl w:ilvl="2" w:tplc="00923602">
      <w:start w:val="1"/>
      <w:numFmt w:val="lowerRoman"/>
      <w:lvlText w:val="%3."/>
      <w:lvlJc w:val="right"/>
      <w:pPr>
        <w:ind w:left="1800" w:hanging="180"/>
      </w:pPr>
    </w:lvl>
    <w:lvl w:ilvl="3" w:tplc="6BC618D2">
      <w:start w:val="1"/>
      <w:numFmt w:val="decimal"/>
      <w:lvlText w:val="%4."/>
      <w:lvlJc w:val="left"/>
      <w:pPr>
        <w:ind w:left="2520" w:hanging="360"/>
      </w:pPr>
    </w:lvl>
    <w:lvl w:ilvl="4" w:tplc="B0E26824">
      <w:start w:val="1"/>
      <w:numFmt w:val="lowerLetter"/>
      <w:lvlText w:val="%5."/>
      <w:lvlJc w:val="left"/>
      <w:pPr>
        <w:ind w:left="3240" w:hanging="360"/>
      </w:pPr>
    </w:lvl>
    <w:lvl w:ilvl="5" w:tplc="897CD890">
      <w:start w:val="1"/>
      <w:numFmt w:val="lowerRoman"/>
      <w:lvlText w:val="%6."/>
      <w:lvlJc w:val="right"/>
      <w:pPr>
        <w:ind w:left="3960" w:hanging="180"/>
      </w:pPr>
    </w:lvl>
    <w:lvl w:ilvl="6" w:tplc="C332F214">
      <w:start w:val="1"/>
      <w:numFmt w:val="decimal"/>
      <w:lvlText w:val="%7."/>
      <w:lvlJc w:val="left"/>
      <w:pPr>
        <w:ind w:left="4680" w:hanging="360"/>
      </w:pPr>
    </w:lvl>
    <w:lvl w:ilvl="7" w:tplc="6B94A698">
      <w:start w:val="1"/>
      <w:numFmt w:val="lowerLetter"/>
      <w:lvlText w:val="%8."/>
      <w:lvlJc w:val="left"/>
      <w:pPr>
        <w:ind w:left="5400" w:hanging="360"/>
      </w:pPr>
    </w:lvl>
    <w:lvl w:ilvl="8" w:tplc="B78AA04C">
      <w:start w:val="1"/>
      <w:numFmt w:val="lowerRoman"/>
      <w:lvlText w:val="%9."/>
      <w:lvlJc w:val="right"/>
      <w:pPr>
        <w:ind w:left="6120" w:hanging="180"/>
      </w:pPr>
    </w:lvl>
  </w:abstractNum>
  <w:abstractNum w:abstractNumId="37" w15:restartNumberingAfterBreak="0">
    <w:nsid w:val="28D414ED"/>
    <w:multiLevelType w:val="hybridMultilevel"/>
    <w:tmpl w:val="F6AA7CAC"/>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38" w15:restartNumberingAfterBreak="0">
    <w:nsid w:val="29E330F3"/>
    <w:multiLevelType w:val="hybridMultilevel"/>
    <w:tmpl w:val="2BBAD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2D512C0C"/>
    <w:multiLevelType w:val="hybridMultilevel"/>
    <w:tmpl w:val="FFFFFFFF"/>
    <w:lvl w:ilvl="0" w:tplc="04CE9C46">
      <w:start w:val="1"/>
      <w:numFmt w:val="decimal"/>
      <w:lvlText w:val="%1-"/>
      <w:lvlJc w:val="left"/>
      <w:pPr>
        <w:ind w:left="1080" w:hanging="360"/>
      </w:pPr>
    </w:lvl>
    <w:lvl w:ilvl="1" w:tplc="C97897D6">
      <w:start w:val="1"/>
      <w:numFmt w:val="lowerLetter"/>
      <w:lvlText w:val="%2."/>
      <w:lvlJc w:val="left"/>
      <w:pPr>
        <w:ind w:left="1800" w:hanging="360"/>
      </w:pPr>
    </w:lvl>
    <w:lvl w:ilvl="2" w:tplc="712AE0D6">
      <w:start w:val="1"/>
      <w:numFmt w:val="lowerRoman"/>
      <w:lvlText w:val="%3."/>
      <w:lvlJc w:val="right"/>
      <w:pPr>
        <w:ind w:left="2520" w:hanging="180"/>
      </w:pPr>
    </w:lvl>
    <w:lvl w:ilvl="3" w:tplc="1D2C8840">
      <w:start w:val="1"/>
      <w:numFmt w:val="decimal"/>
      <w:lvlText w:val="%4."/>
      <w:lvlJc w:val="left"/>
      <w:pPr>
        <w:ind w:left="3240" w:hanging="360"/>
      </w:pPr>
    </w:lvl>
    <w:lvl w:ilvl="4" w:tplc="8C66CBA0">
      <w:start w:val="1"/>
      <w:numFmt w:val="lowerLetter"/>
      <w:lvlText w:val="%5."/>
      <w:lvlJc w:val="left"/>
      <w:pPr>
        <w:ind w:left="3960" w:hanging="360"/>
      </w:pPr>
    </w:lvl>
    <w:lvl w:ilvl="5" w:tplc="48D4433C">
      <w:start w:val="1"/>
      <w:numFmt w:val="lowerRoman"/>
      <w:lvlText w:val="%6."/>
      <w:lvlJc w:val="right"/>
      <w:pPr>
        <w:ind w:left="4680" w:hanging="180"/>
      </w:pPr>
    </w:lvl>
    <w:lvl w:ilvl="6" w:tplc="A3D4A40E">
      <w:start w:val="1"/>
      <w:numFmt w:val="decimal"/>
      <w:lvlText w:val="%7."/>
      <w:lvlJc w:val="left"/>
      <w:pPr>
        <w:ind w:left="5400" w:hanging="360"/>
      </w:pPr>
    </w:lvl>
    <w:lvl w:ilvl="7" w:tplc="31B8CA26">
      <w:start w:val="1"/>
      <w:numFmt w:val="lowerLetter"/>
      <w:lvlText w:val="%8."/>
      <w:lvlJc w:val="left"/>
      <w:pPr>
        <w:ind w:left="6120" w:hanging="360"/>
      </w:pPr>
    </w:lvl>
    <w:lvl w:ilvl="8" w:tplc="9EF23456">
      <w:start w:val="1"/>
      <w:numFmt w:val="lowerRoman"/>
      <w:lvlText w:val="%9."/>
      <w:lvlJc w:val="right"/>
      <w:pPr>
        <w:ind w:left="6840" w:hanging="180"/>
      </w:pPr>
    </w:lvl>
  </w:abstractNum>
  <w:abstractNum w:abstractNumId="40" w15:restartNumberingAfterBreak="0">
    <w:nsid w:val="2DFB2528"/>
    <w:multiLevelType w:val="hybridMultilevel"/>
    <w:tmpl w:val="FFFFFFFF"/>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41" w15:restartNumberingAfterBreak="0">
    <w:nsid w:val="31F11FBC"/>
    <w:multiLevelType w:val="hybridMultilevel"/>
    <w:tmpl w:val="5EB00730"/>
    <w:lvl w:ilvl="0" w:tplc="FFFFFFFF">
      <w:start w:val="1"/>
      <w:numFmt w:val="decimal"/>
      <w:lvlText w:val="%1-"/>
      <w:lvlJc w:val="left"/>
      <w:pPr>
        <w:ind w:left="108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2" w15:restartNumberingAfterBreak="0">
    <w:nsid w:val="324A099C"/>
    <w:multiLevelType w:val="hybridMultilevel"/>
    <w:tmpl w:val="1AF806C4"/>
    <w:lvl w:ilvl="0" w:tplc="9244E6F0">
      <w:numFmt w:val="bullet"/>
      <w:lvlText w:val="-"/>
      <w:lvlJc w:val="left"/>
      <w:pPr>
        <w:ind w:left="720" w:hanging="360"/>
      </w:pPr>
      <w:rPr>
        <w:rFonts w:ascii="Ubuntu" w:eastAsia="Arial" w:hAnsi="Ubuntu"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348F136F"/>
    <w:multiLevelType w:val="hybridMultilevel"/>
    <w:tmpl w:val="FFFFFFFF"/>
    <w:lvl w:ilvl="0" w:tplc="67B60B8A">
      <w:start w:val="1"/>
      <w:numFmt w:val="decimal"/>
      <w:lvlText w:val="%1-"/>
      <w:lvlJc w:val="left"/>
      <w:pPr>
        <w:ind w:left="720" w:hanging="360"/>
      </w:pPr>
    </w:lvl>
    <w:lvl w:ilvl="1" w:tplc="03F298AA">
      <w:start w:val="1"/>
      <w:numFmt w:val="lowerLetter"/>
      <w:lvlText w:val="%2."/>
      <w:lvlJc w:val="left"/>
      <w:pPr>
        <w:ind w:left="1440" w:hanging="360"/>
      </w:pPr>
    </w:lvl>
    <w:lvl w:ilvl="2" w:tplc="43CA1918">
      <w:start w:val="1"/>
      <w:numFmt w:val="lowerRoman"/>
      <w:lvlText w:val="%3."/>
      <w:lvlJc w:val="right"/>
      <w:pPr>
        <w:ind w:left="2160" w:hanging="180"/>
      </w:pPr>
    </w:lvl>
    <w:lvl w:ilvl="3" w:tplc="101EB0C6">
      <w:start w:val="1"/>
      <w:numFmt w:val="decimal"/>
      <w:lvlText w:val="%4."/>
      <w:lvlJc w:val="left"/>
      <w:pPr>
        <w:ind w:left="2880" w:hanging="360"/>
      </w:pPr>
    </w:lvl>
    <w:lvl w:ilvl="4" w:tplc="3A566602">
      <w:start w:val="1"/>
      <w:numFmt w:val="lowerLetter"/>
      <w:lvlText w:val="%5."/>
      <w:lvlJc w:val="left"/>
      <w:pPr>
        <w:ind w:left="3600" w:hanging="360"/>
      </w:pPr>
    </w:lvl>
    <w:lvl w:ilvl="5" w:tplc="AFDE7A5A">
      <w:start w:val="1"/>
      <w:numFmt w:val="lowerRoman"/>
      <w:lvlText w:val="%6."/>
      <w:lvlJc w:val="right"/>
      <w:pPr>
        <w:ind w:left="4320" w:hanging="180"/>
      </w:pPr>
    </w:lvl>
    <w:lvl w:ilvl="6" w:tplc="7160E7E6">
      <w:start w:val="1"/>
      <w:numFmt w:val="decimal"/>
      <w:lvlText w:val="%7."/>
      <w:lvlJc w:val="left"/>
      <w:pPr>
        <w:ind w:left="5040" w:hanging="360"/>
      </w:pPr>
    </w:lvl>
    <w:lvl w:ilvl="7" w:tplc="15163F1C">
      <w:start w:val="1"/>
      <w:numFmt w:val="lowerLetter"/>
      <w:lvlText w:val="%8."/>
      <w:lvlJc w:val="left"/>
      <w:pPr>
        <w:ind w:left="5760" w:hanging="360"/>
      </w:pPr>
    </w:lvl>
    <w:lvl w:ilvl="8" w:tplc="A5DA2AFA">
      <w:start w:val="1"/>
      <w:numFmt w:val="lowerRoman"/>
      <w:lvlText w:val="%9."/>
      <w:lvlJc w:val="right"/>
      <w:pPr>
        <w:ind w:left="6480" w:hanging="180"/>
      </w:pPr>
    </w:lvl>
  </w:abstractNum>
  <w:abstractNum w:abstractNumId="44" w15:restartNumberingAfterBreak="0">
    <w:nsid w:val="364D6014"/>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5" w15:restartNumberingAfterBreak="0">
    <w:nsid w:val="380551EE"/>
    <w:multiLevelType w:val="hybridMultilevel"/>
    <w:tmpl w:val="9CB41E4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15:restartNumberingAfterBreak="0">
    <w:nsid w:val="3941D8F8"/>
    <w:multiLevelType w:val="hybridMultilevel"/>
    <w:tmpl w:val="01FA3BC8"/>
    <w:lvl w:ilvl="0" w:tplc="0C0A0001">
      <w:start w:val="1"/>
      <w:numFmt w:val="bullet"/>
      <w:lvlText w:val=""/>
      <w:lvlJc w:val="left"/>
      <w:pPr>
        <w:ind w:left="720" w:hanging="360"/>
      </w:pPr>
      <w:rPr>
        <w:rFonts w:ascii="Symbol" w:hAnsi="Symbol" w:hint="default"/>
      </w:rPr>
    </w:lvl>
    <w:lvl w:ilvl="1" w:tplc="E8B2ADD4">
      <w:start w:val="1"/>
      <w:numFmt w:val="bullet"/>
      <w:lvlText w:val="o"/>
      <w:lvlJc w:val="left"/>
      <w:pPr>
        <w:ind w:left="1440" w:hanging="360"/>
      </w:pPr>
      <w:rPr>
        <w:rFonts w:ascii="Courier New" w:hAnsi="Courier New" w:hint="default"/>
      </w:rPr>
    </w:lvl>
    <w:lvl w:ilvl="2" w:tplc="54EC331C">
      <w:start w:val="1"/>
      <w:numFmt w:val="bullet"/>
      <w:lvlText w:val=""/>
      <w:lvlJc w:val="left"/>
      <w:pPr>
        <w:ind w:left="2160" w:hanging="360"/>
      </w:pPr>
      <w:rPr>
        <w:rFonts w:ascii="Wingdings" w:hAnsi="Wingdings" w:hint="default"/>
      </w:rPr>
    </w:lvl>
    <w:lvl w:ilvl="3" w:tplc="29ECAFFA">
      <w:start w:val="1"/>
      <w:numFmt w:val="bullet"/>
      <w:lvlText w:val=""/>
      <w:lvlJc w:val="left"/>
      <w:pPr>
        <w:ind w:left="2880" w:hanging="360"/>
      </w:pPr>
      <w:rPr>
        <w:rFonts w:ascii="Symbol" w:hAnsi="Symbol" w:hint="default"/>
      </w:rPr>
    </w:lvl>
    <w:lvl w:ilvl="4" w:tplc="A59CCAEC">
      <w:start w:val="1"/>
      <w:numFmt w:val="bullet"/>
      <w:lvlText w:val="o"/>
      <w:lvlJc w:val="left"/>
      <w:pPr>
        <w:ind w:left="3600" w:hanging="360"/>
      </w:pPr>
      <w:rPr>
        <w:rFonts w:ascii="Courier New" w:hAnsi="Courier New" w:hint="default"/>
      </w:rPr>
    </w:lvl>
    <w:lvl w:ilvl="5" w:tplc="595A46A8">
      <w:start w:val="1"/>
      <w:numFmt w:val="bullet"/>
      <w:lvlText w:val=""/>
      <w:lvlJc w:val="left"/>
      <w:pPr>
        <w:ind w:left="4320" w:hanging="360"/>
      </w:pPr>
      <w:rPr>
        <w:rFonts w:ascii="Wingdings" w:hAnsi="Wingdings" w:hint="default"/>
      </w:rPr>
    </w:lvl>
    <w:lvl w:ilvl="6" w:tplc="1B9468F0">
      <w:start w:val="1"/>
      <w:numFmt w:val="bullet"/>
      <w:lvlText w:val=""/>
      <w:lvlJc w:val="left"/>
      <w:pPr>
        <w:ind w:left="5040" w:hanging="360"/>
      </w:pPr>
      <w:rPr>
        <w:rFonts w:ascii="Symbol" w:hAnsi="Symbol" w:hint="default"/>
      </w:rPr>
    </w:lvl>
    <w:lvl w:ilvl="7" w:tplc="262A8ACA">
      <w:start w:val="1"/>
      <w:numFmt w:val="bullet"/>
      <w:lvlText w:val="o"/>
      <w:lvlJc w:val="left"/>
      <w:pPr>
        <w:ind w:left="5760" w:hanging="360"/>
      </w:pPr>
      <w:rPr>
        <w:rFonts w:ascii="Courier New" w:hAnsi="Courier New" w:hint="default"/>
      </w:rPr>
    </w:lvl>
    <w:lvl w:ilvl="8" w:tplc="0CAA12CC">
      <w:start w:val="1"/>
      <w:numFmt w:val="bullet"/>
      <w:lvlText w:val=""/>
      <w:lvlJc w:val="left"/>
      <w:pPr>
        <w:ind w:left="6480" w:hanging="360"/>
      </w:pPr>
      <w:rPr>
        <w:rFonts w:ascii="Wingdings" w:hAnsi="Wingdings" w:hint="default"/>
      </w:rPr>
    </w:lvl>
  </w:abstractNum>
  <w:abstractNum w:abstractNumId="47" w15:restartNumberingAfterBreak="0">
    <w:nsid w:val="3968B3DE"/>
    <w:multiLevelType w:val="hybridMultilevel"/>
    <w:tmpl w:val="FFFFFFFF"/>
    <w:lvl w:ilvl="0" w:tplc="DE200B0E">
      <w:start w:val="1"/>
      <w:numFmt w:val="bullet"/>
      <w:lvlText w:val=""/>
      <w:lvlJc w:val="left"/>
      <w:pPr>
        <w:ind w:left="720" w:hanging="360"/>
      </w:pPr>
      <w:rPr>
        <w:rFonts w:ascii="Symbol" w:hAnsi="Symbol" w:hint="default"/>
      </w:rPr>
    </w:lvl>
    <w:lvl w:ilvl="1" w:tplc="92E00270">
      <w:start w:val="1"/>
      <w:numFmt w:val="bullet"/>
      <w:lvlText w:val="o"/>
      <w:lvlJc w:val="left"/>
      <w:pPr>
        <w:ind w:left="1440" w:hanging="360"/>
      </w:pPr>
      <w:rPr>
        <w:rFonts w:ascii="Courier New" w:hAnsi="Courier New" w:hint="default"/>
      </w:rPr>
    </w:lvl>
    <w:lvl w:ilvl="2" w:tplc="E3CA6252">
      <w:start w:val="1"/>
      <w:numFmt w:val="bullet"/>
      <w:lvlText w:val=""/>
      <w:lvlJc w:val="left"/>
      <w:pPr>
        <w:ind w:left="2160" w:hanging="360"/>
      </w:pPr>
      <w:rPr>
        <w:rFonts w:ascii="Wingdings" w:hAnsi="Wingdings" w:hint="default"/>
      </w:rPr>
    </w:lvl>
    <w:lvl w:ilvl="3" w:tplc="6436DA56">
      <w:start w:val="1"/>
      <w:numFmt w:val="bullet"/>
      <w:lvlText w:val=""/>
      <w:lvlJc w:val="left"/>
      <w:pPr>
        <w:ind w:left="2880" w:hanging="360"/>
      </w:pPr>
      <w:rPr>
        <w:rFonts w:ascii="Symbol" w:hAnsi="Symbol" w:hint="default"/>
      </w:rPr>
    </w:lvl>
    <w:lvl w:ilvl="4" w:tplc="A712EACE">
      <w:start w:val="1"/>
      <w:numFmt w:val="bullet"/>
      <w:lvlText w:val="o"/>
      <w:lvlJc w:val="left"/>
      <w:pPr>
        <w:ind w:left="3600" w:hanging="360"/>
      </w:pPr>
      <w:rPr>
        <w:rFonts w:ascii="Courier New" w:hAnsi="Courier New" w:hint="default"/>
      </w:rPr>
    </w:lvl>
    <w:lvl w:ilvl="5" w:tplc="9C840470">
      <w:start w:val="1"/>
      <w:numFmt w:val="bullet"/>
      <w:lvlText w:val=""/>
      <w:lvlJc w:val="left"/>
      <w:pPr>
        <w:ind w:left="4320" w:hanging="360"/>
      </w:pPr>
      <w:rPr>
        <w:rFonts w:ascii="Wingdings" w:hAnsi="Wingdings" w:hint="default"/>
      </w:rPr>
    </w:lvl>
    <w:lvl w:ilvl="6" w:tplc="A3ACA49C">
      <w:start w:val="1"/>
      <w:numFmt w:val="bullet"/>
      <w:lvlText w:val=""/>
      <w:lvlJc w:val="left"/>
      <w:pPr>
        <w:ind w:left="5040" w:hanging="360"/>
      </w:pPr>
      <w:rPr>
        <w:rFonts w:ascii="Symbol" w:hAnsi="Symbol" w:hint="default"/>
      </w:rPr>
    </w:lvl>
    <w:lvl w:ilvl="7" w:tplc="826C12EC">
      <w:start w:val="1"/>
      <w:numFmt w:val="bullet"/>
      <w:lvlText w:val="o"/>
      <w:lvlJc w:val="left"/>
      <w:pPr>
        <w:ind w:left="5760" w:hanging="360"/>
      </w:pPr>
      <w:rPr>
        <w:rFonts w:ascii="Courier New" w:hAnsi="Courier New" w:hint="default"/>
      </w:rPr>
    </w:lvl>
    <w:lvl w:ilvl="8" w:tplc="700295AE">
      <w:start w:val="1"/>
      <w:numFmt w:val="bullet"/>
      <w:lvlText w:val=""/>
      <w:lvlJc w:val="left"/>
      <w:pPr>
        <w:ind w:left="6480" w:hanging="360"/>
      </w:pPr>
      <w:rPr>
        <w:rFonts w:ascii="Wingdings" w:hAnsi="Wingdings" w:hint="default"/>
      </w:rPr>
    </w:lvl>
  </w:abstractNum>
  <w:abstractNum w:abstractNumId="48" w15:restartNumberingAfterBreak="0">
    <w:nsid w:val="3A3F34A9"/>
    <w:multiLevelType w:val="hybridMultilevel"/>
    <w:tmpl w:val="11928B4E"/>
    <w:lvl w:ilvl="0" w:tplc="8E5E3D0A">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9" w15:restartNumberingAfterBreak="0">
    <w:nsid w:val="3A9241AE"/>
    <w:multiLevelType w:val="hybridMultilevel"/>
    <w:tmpl w:val="B3A660B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3BF27BD7"/>
    <w:multiLevelType w:val="hybridMultilevel"/>
    <w:tmpl w:val="A69AFA5C"/>
    <w:lvl w:ilvl="0" w:tplc="22EAB7AC">
      <w:start w:val="1"/>
      <w:numFmt w:val="lowerLetter"/>
      <w:pStyle w:val="Numbering3"/>
      <w:lvlText w:val="%1."/>
      <w:lvlJc w:val="left"/>
      <w:pPr>
        <w:ind w:left="990" w:hanging="360"/>
      </w:pPr>
      <w:rPr>
        <w:rFonts w:ascii="Cambria Math" w:hAnsi="Cambria Math"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D022B28"/>
    <w:multiLevelType w:val="hybridMultilevel"/>
    <w:tmpl w:val="432440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3D1342D8"/>
    <w:multiLevelType w:val="hybridMultilevel"/>
    <w:tmpl w:val="85AEF220"/>
    <w:lvl w:ilvl="0" w:tplc="0C0A0001">
      <w:start w:val="1"/>
      <w:numFmt w:val="bullet"/>
      <w:lvlText w:val=""/>
      <w:lvlJc w:val="left"/>
      <w:pPr>
        <w:ind w:left="720" w:hanging="360"/>
      </w:pPr>
      <w:rPr>
        <w:rFonts w:ascii="Symbol" w:hAnsi="Symbo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3D5F17CD"/>
    <w:multiLevelType w:val="hybridMultilevel"/>
    <w:tmpl w:val="86CA87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E126F05"/>
    <w:multiLevelType w:val="hybridMultilevel"/>
    <w:tmpl w:val="C76AE7D2"/>
    <w:lvl w:ilvl="0" w:tplc="FFFFFFFF">
      <w:start w:val="1"/>
      <w:numFmt w:val="decimal"/>
      <w:lvlText w:val="%1-"/>
      <w:lvlJc w:val="left"/>
      <w:pPr>
        <w:ind w:left="108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55" w15:restartNumberingAfterBreak="0">
    <w:nsid w:val="3F0A2A40"/>
    <w:multiLevelType w:val="hybridMultilevel"/>
    <w:tmpl w:val="B658D43E"/>
    <w:lvl w:ilvl="0" w:tplc="967CBC1A">
      <w:start w:val="1"/>
      <w:numFmt w:val="decimal"/>
      <w:lvlText w:val="%1-"/>
      <w:lvlJc w:val="left"/>
      <w:pPr>
        <w:ind w:left="1080" w:hanging="360"/>
      </w:p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start w:val="1"/>
      <w:numFmt w:val="decimal"/>
      <w:lvlText w:val="%4."/>
      <w:lvlJc w:val="left"/>
      <w:pPr>
        <w:ind w:left="3240" w:hanging="360"/>
      </w:pPr>
    </w:lvl>
    <w:lvl w:ilvl="4" w:tplc="0C0A0019">
      <w:start w:val="1"/>
      <w:numFmt w:val="lowerLetter"/>
      <w:lvlText w:val="%5."/>
      <w:lvlJc w:val="left"/>
      <w:pPr>
        <w:ind w:left="3960" w:hanging="360"/>
      </w:pPr>
    </w:lvl>
    <w:lvl w:ilvl="5" w:tplc="0C0A001B">
      <w:start w:val="1"/>
      <w:numFmt w:val="lowerRoman"/>
      <w:lvlText w:val="%6."/>
      <w:lvlJc w:val="right"/>
      <w:pPr>
        <w:ind w:left="4680" w:hanging="180"/>
      </w:pPr>
    </w:lvl>
    <w:lvl w:ilvl="6" w:tplc="0C0A000F">
      <w:start w:val="1"/>
      <w:numFmt w:val="decimal"/>
      <w:lvlText w:val="%7."/>
      <w:lvlJc w:val="left"/>
      <w:pPr>
        <w:ind w:left="5400" w:hanging="360"/>
      </w:pPr>
    </w:lvl>
    <w:lvl w:ilvl="7" w:tplc="0C0A0019">
      <w:start w:val="1"/>
      <w:numFmt w:val="lowerLetter"/>
      <w:lvlText w:val="%8."/>
      <w:lvlJc w:val="left"/>
      <w:pPr>
        <w:ind w:left="6120" w:hanging="360"/>
      </w:pPr>
    </w:lvl>
    <w:lvl w:ilvl="8" w:tplc="0C0A001B">
      <w:start w:val="1"/>
      <w:numFmt w:val="lowerRoman"/>
      <w:lvlText w:val="%9."/>
      <w:lvlJc w:val="right"/>
      <w:pPr>
        <w:ind w:left="6840" w:hanging="180"/>
      </w:pPr>
    </w:lvl>
  </w:abstractNum>
  <w:abstractNum w:abstractNumId="56" w15:restartNumberingAfterBreak="0">
    <w:nsid w:val="3F474068"/>
    <w:multiLevelType w:val="hybridMultilevel"/>
    <w:tmpl w:val="FFFFFFFF"/>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57" w15:restartNumberingAfterBreak="0">
    <w:nsid w:val="404E3BA5"/>
    <w:multiLevelType w:val="hybridMultilevel"/>
    <w:tmpl w:val="B5D05D0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15:restartNumberingAfterBreak="0">
    <w:nsid w:val="405A79B7"/>
    <w:multiLevelType w:val="hybridMultilevel"/>
    <w:tmpl w:val="5D7CE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1784FF0"/>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429C2992"/>
    <w:multiLevelType w:val="hybridMultilevel"/>
    <w:tmpl w:val="5FC2EAF6"/>
    <w:lvl w:ilvl="0" w:tplc="0C0A0001">
      <w:start w:val="1"/>
      <w:numFmt w:val="bullet"/>
      <w:lvlText w:val=""/>
      <w:lvlJc w:val="left"/>
      <w:pPr>
        <w:ind w:left="720" w:hanging="360"/>
      </w:pPr>
      <w:rPr>
        <w:rFonts w:ascii="Symbol" w:hAnsi="Symbo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43C65320"/>
    <w:multiLevelType w:val="multilevel"/>
    <w:tmpl w:val="4112A2F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2" w15:restartNumberingAfterBreak="0">
    <w:nsid w:val="450E24A1"/>
    <w:multiLevelType w:val="hybridMultilevel"/>
    <w:tmpl w:val="B186E87A"/>
    <w:lvl w:ilvl="0" w:tplc="0C0A0001">
      <w:start w:val="1"/>
      <w:numFmt w:val="bullet"/>
      <w:lvlText w:val=""/>
      <w:lvlJc w:val="left"/>
      <w:pPr>
        <w:ind w:left="360" w:hanging="360"/>
      </w:pPr>
      <w:rPr>
        <w:rFonts w:ascii="Symbol" w:hAnsi="Symbol" w:hint="default"/>
      </w:rPr>
    </w:lvl>
    <w:lvl w:ilvl="1" w:tplc="16E6F18C">
      <w:start w:val="1"/>
      <w:numFmt w:val="bullet"/>
      <w:lvlText w:val="o"/>
      <w:lvlJc w:val="left"/>
      <w:pPr>
        <w:ind w:left="1080" w:hanging="360"/>
      </w:pPr>
      <w:rPr>
        <w:rFonts w:ascii="Courier New" w:hAnsi="Courier New" w:hint="default"/>
      </w:rPr>
    </w:lvl>
    <w:lvl w:ilvl="2" w:tplc="25DCF6F8">
      <w:start w:val="1"/>
      <w:numFmt w:val="bullet"/>
      <w:lvlText w:val=""/>
      <w:lvlJc w:val="left"/>
      <w:pPr>
        <w:ind w:left="1800" w:hanging="360"/>
      </w:pPr>
      <w:rPr>
        <w:rFonts w:ascii="Wingdings" w:hAnsi="Wingdings" w:hint="default"/>
      </w:rPr>
    </w:lvl>
    <w:lvl w:ilvl="3" w:tplc="2786BFBE">
      <w:start w:val="1"/>
      <w:numFmt w:val="bullet"/>
      <w:lvlText w:val=""/>
      <w:lvlJc w:val="left"/>
      <w:pPr>
        <w:ind w:left="2520" w:hanging="360"/>
      </w:pPr>
      <w:rPr>
        <w:rFonts w:ascii="Symbol" w:hAnsi="Symbol" w:hint="default"/>
      </w:rPr>
    </w:lvl>
    <w:lvl w:ilvl="4" w:tplc="5B66D852">
      <w:start w:val="1"/>
      <w:numFmt w:val="bullet"/>
      <w:lvlText w:val="o"/>
      <w:lvlJc w:val="left"/>
      <w:pPr>
        <w:ind w:left="3240" w:hanging="360"/>
      </w:pPr>
      <w:rPr>
        <w:rFonts w:ascii="Courier New" w:hAnsi="Courier New" w:hint="default"/>
      </w:rPr>
    </w:lvl>
    <w:lvl w:ilvl="5" w:tplc="67D84A0C">
      <w:start w:val="1"/>
      <w:numFmt w:val="bullet"/>
      <w:lvlText w:val=""/>
      <w:lvlJc w:val="left"/>
      <w:pPr>
        <w:ind w:left="3960" w:hanging="360"/>
      </w:pPr>
      <w:rPr>
        <w:rFonts w:ascii="Wingdings" w:hAnsi="Wingdings" w:hint="default"/>
      </w:rPr>
    </w:lvl>
    <w:lvl w:ilvl="6" w:tplc="21CC0418">
      <w:start w:val="1"/>
      <w:numFmt w:val="bullet"/>
      <w:lvlText w:val=""/>
      <w:lvlJc w:val="left"/>
      <w:pPr>
        <w:ind w:left="4680" w:hanging="360"/>
      </w:pPr>
      <w:rPr>
        <w:rFonts w:ascii="Symbol" w:hAnsi="Symbol" w:hint="default"/>
      </w:rPr>
    </w:lvl>
    <w:lvl w:ilvl="7" w:tplc="6BC8798C">
      <w:start w:val="1"/>
      <w:numFmt w:val="bullet"/>
      <w:lvlText w:val="o"/>
      <w:lvlJc w:val="left"/>
      <w:pPr>
        <w:ind w:left="5400" w:hanging="360"/>
      </w:pPr>
      <w:rPr>
        <w:rFonts w:ascii="Courier New" w:hAnsi="Courier New" w:hint="default"/>
      </w:rPr>
    </w:lvl>
    <w:lvl w:ilvl="8" w:tplc="59546D8C">
      <w:start w:val="1"/>
      <w:numFmt w:val="bullet"/>
      <w:lvlText w:val=""/>
      <w:lvlJc w:val="left"/>
      <w:pPr>
        <w:ind w:left="6120" w:hanging="360"/>
      </w:pPr>
      <w:rPr>
        <w:rFonts w:ascii="Wingdings" w:hAnsi="Wingdings" w:hint="default"/>
      </w:rPr>
    </w:lvl>
  </w:abstractNum>
  <w:abstractNum w:abstractNumId="63" w15:restartNumberingAfterBreak="0">
    <w:nsid w:val="487043AE"/>
    <w:multiLevelType w:val="hybridMultilevel"/>
    <w:tmpl w:val="655A8962"/>
    <w:lvl w:ilvl="0" w:tplc="9DBCAAC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4DB30543"/>
    <w:multiLevelType w:val="hybridMultilevel"/>
    <w:tmpl w:val="0B1ECBC0"/>
    <w:lvl w:ilvl="0" w:tplc="0C0682B8">
      <w:start w:val="1"/>
      <w:numFmt w:val="bullet"/>
      <w:pStyle w:val="Bullet3"/>
      <w:lvlText w:val="–"/>
      <w:lvlJc w:val="left"/>
      <w:pPr>
        <w:ind w:left="1080" w:hanging="360"/>
      </w:pPr>
      <w:rPr>
        <w:rFonts w:ascii="Cambria Math" w:hAnsi="Cambria Math" w:hint="default"/>
        <w:b w:val="0"/>
        <w:i w:val="0"/>
        <w:color w:val="12ABDB" w:themeColor="accent2"/>
      </w:rPr>
    </w:lvl>
    <w:lvl w:ilvl="1" w:tplc="04090003" w:tentative="1">
      <w:start w:val="1"/>
      <w:numFmt w:val="bullet"/>
      <w:lvlText w:val="o"/>
      <w:lvlJc w:val="left"/>
      <w:pPr>
        <w:ind w:left="1724" w:hanging="360"/>
      </w:pPr>
      <w:rPr>
        <w:rFonts w:ascii="Cambria Math" w:hAnsi="Cambria Math" w:cs="Cambria Math" w:hint="default"/>
      </w:rPr>
    </w:lvl>
    <w:lvl w:ilvl="2" w:tplc="04090005" w:tentative="1">
      <w:start w:val="1"/>
      <w:numFmt w:val="bullet"/>
      <w:lvlText w:val=""/>
      <w:lvlJc w:val="left"/>
      <w:pPr>
        <w:ind w:left="2444" w:hanging="360"/>
      </w:pPr>
      <w:rPr>
        <w:rFonts w:ascii="Cambria" w:hAnsi="Cambria" w:hint="default"/>
      </w:rPr>
    </w:lvl>
    <w:lvl w:ilvl="3" w:tplc="04090001" w:tentative="1">
      <w:start w:val="1"/>
      <w:numFmt w:val="bullet"/>
      <w:lvlText w:val=""/>
      <w:lvlJc w:val="left"/>
      <w:pPr>
        <w:ind w:left="3164" w:hanging="360"/>
      </w:pPr>
      <w:rPr>
        <w:rFonts w:ascii="Cambria Math" w:hAnsi="Cambria Math" w:hint="default"/>
      </w:rPr>
    </w:lvl>
    <w:lvl w:ilvl="4" w:tplc="04090003" w:tentative="1">
      <w:start w:val="1"/>
      <w:numFmt w:val="bullet"/>
      <w:lvlText w:val="o"/>
      <w:lvlJc w:val="left"/>
      <w:pPr>
        <w:ind w:left="3884" w:hanging="360"/>
      </w:pPr>
      <w:rPr>
        <w:rFonts w:ascii="Cambria Math" w:hAnsi="Cambria Math" w:cs="Cambria Math" w:hint="default"/>
      </w:rPr>
    </w:lvl>
    <w:lvl w:ilvl="5" w:tplc="04090005" w:tentative="1">
      <w:start w:val="1"/>
      <w:numFmt w:val="bullet"/>
      <w:lvlText w:val=""/>
      <w:lvlJc w:val="left"/>
      <w:pPr>
        <w:ind w:left="4604" w:hanging="360"/>
      </w:pPr>
      <w:rPr>
        <w:rFonts w:ascii="Cambria" w:hAnsi="Cambria" w:hint="default"/>
      </w:rPr>
    </w:lvl>
    <w:lvl w:ilvl="6" w:tplc="04090001" w:tentative="1">
      <w:start w:val="1"/>
      <w:numFmt w:val="bullet"/>
      <w:lvlText w:val=""/>
      <w:lvlJc w:val="left"/>
      <w:pPr>
        <w:ind w:left="5324" w:hanging="360"/>
      </w:pPr>
      <w:rPr>
        <w:rFonts w:ascii="Cambria Math" w:hAnsi="Cambria Math" w:hint="default"/>
      </w:rPr>
    </w:lvl>
    <w:lvl w:ilvl="7" w:tplc="04090003" w:tentative="1">
      <w:start w:val="1"/>
      <w:numFmt w:val="bullet"/>
      <w:lvlText w:val="o"/>
      <w:lvlJc w:val="left"/>
      <w:pPr>
        <w:ind w:left="6044" w:hanging="360"/>
      </w:pPr>
      <w:rPr>
        <w:rFonts w:ascii="Cambria Math" w:hAnsi="Cambria Math" w:cs="Cambria Math" w:hint="default"/>
      </w:rPr>
    </w:lvl>
    <w:lvl w:ilvl="8" w:tplc="04090005" w:tentative="1">
      <w:start w:val="1"/>
      <w:numFmt w:val="bullet"/>
      <w:lvlText w:val=""/>
      <w:lvlJc w:val="left"/>
      <w:pPr>
        <w:ind w:left="6764" w:hanging="360"/>
      </w:pPr>
      <w:rPr>
        <w:rFonts w:ascii="Cambria" w:hAnsi="Cambria" w:hint="default"/>
      </w:rPr>
    </w:lvl>
  </w:abstractNum>
  <w:abstractNum w:abstractNumId="65" w15:restartNumberingAfterBreak="0">
    <w:nsid w:val="51A56CBD"/>
    <w:multiLevelType w:val="hybridMultilevel"/>
    <w:tmpl w:val="C30082F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6" w15:restartNumberingAfterBreak="0">
    <w:nsid w:val="52636235"/>
    <w:multiLevelType w:val="hybridMultilevel"/>
    <w:tmpl w:val="FFFFFFFF"/>
    <w:lvl w:ilvl="0" w:tplc="ACCA6D7C">
      <w:start w:val="1"/>
      <w:numFmt w:val="decimal"/>
      <w:lvlText w:val="%1-"/>
      <w:lvlJc w:val="left"/>
      <w:pPr>
        <w:ind w:left="720" w:hanging="360"/>
      </w:pPr>
    </w:lvl>
    <w:lvl w:ilvl="1" w:tplc="A5BCC2F2">
      <w:start w:val="1"/>
      <w:numFmt w:val="lowerLetter"/>
      <w:lvlText w:val="%2."/>
      <w:lvlJc w:val="left"/>
      <w:pPr>
        <w:ind w:left="1440" w:hanging="360"/>
      </w:pPr>
    </w:lvl>
    <w:lvl w:ilvl="2" w:tplc="7A188746">
      <w:start w:val="1"/>
      <w:numFmt w:val="lowerRoman"/>
      <w:lvlText w:val="%3."/>
      <w:lvlJc w:val="right"/>
      <w:pPr>
        <w:ind w:left="2160" w:hanging="180"/>
      </w:pPr>
    </w:lvl>
    <w:lvl w:ilvl="3" w:tplc="03B0DB6A">
      <w:start w:val="1"/>
      <w:numFmt w:val="decimal"/>
      <w:lvlText w:val="%4."/>
      <w:lvlJc w:val="left"/>
      <w:pPr>
        <w:ind w:left="2880" w:hanging="360"/>
      </w:pPr>
    </w:lvl>
    <w:lvl w:ilvl="4" w:tplc="EF425F9A">
      <w:start w:val="1"/>
      <w:numFmt w:val="lowerLetter"/>
      <w:lvlText w:val="%5."/>
      <w:lvlJc w:val="left"/>
      <w:pPr>
        <w:ind w:left="3600" w:hanging="360"/>
      </w:pPr>
    </w:lvl>
    <w:lvl w:ilvl="5" w:tplc="FECEC4AE">
      <w:start w:val="1"/>
      <w:numFmt w:val="lowerRoman"/>
      <w:lvlText w:val="%6."/>
      <w:lvlJc w:val="right"/>
      <w:pPr>
        <w:ind w:left="4320" w:hanging="180"/>
      </w:pPr>
    </w:lvl>
    <w:lvl w:ilvl="6" w:tplc="D338C486">
      <w:start w:val="1"/>
      <w:numFmt w:val="decimal"/>
      <w:lvlText w:val="%7."/>
      <w:lvlJc w:val="left"/>
      <w:pPr>
        <w:ind w:left="5040" w:hanging="360"/>
      </w:pPr>
    </w:lvl>
    <w:lvl w:ilvl="7" w:tplc="D4AC519E">
      <w:start w:val="1"/>
      <w:numFmt w:val="lowerLetter"/>
      <w:lvlText w:val="%8."/>
      <w:lvlJc w:val="left"/>
      <w:pPr>
        <w:ind w:left="5760" w:hanging="360"/>
      </w:pPr>
    </w:lvl>
    <w:lvl w:ilvl="8" w:tplc="72D49A36">
      <w:start w:val="1"/>
      <w:numFmt w:val="lowerRoman"/>
      <w:lvlText w:val="%9."/>
      <w:lvlJc w:val="right"/>
      <w:pPr>
        <w:ind w:left="6480" w:hanging="180"/>
      </w:pPr>
    </w:lvl>
  </w:abstractNum>
  <w:abstractNum w:abstractNumId="67" w15:restartNumberingAfterBreak="0">
    <w:nsid w:val="547C5FD6"/>
    <w:multiLevelType w:val="hybridMultilevel"/>
    <w:tmpl w:val="B3A660B4"/>
    <w:lvl w:ilvl="0" w:tplc="B33CA5A0">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8" w15:restartNumberingAfterBreak="0">
    <w:nsid w:val="555E3743"/>
    <w:multiLevelType w:val="hybridMultilevel"/>
    <w:tmpl w:val="FFFFFFFF"/>
    <w:lvl w:ilvl="0" w:tplc="8E607B98">
      <w:start w:val="1"/>
      <w:numFmt w:val="decimal"/>
      <w:lvlText w:val="%1-"/>
      <w:lvlJc w:val="left"/>
      <w:pPr>
        <w:ind w:left="1080" w:hanging="360"/>
      </w:pPr>
    </w:lvl>
    <w:lvl w:ilvl="1" w:tplc="E9FAC61E">
      <w:start w:val="1"/>
      <w:numFmt w:val="lowerLetter"/>
      <w:lvlText w:val="%2."/>
      <w:lvlJc w:val="left"/>
      <w:pPr>
        <w:ind w:left="1800" w:hanging="360"/>
      </w:pPr>
    </w:lvl>
    <w:lvl w:ilvl="2" w:tplc="24F2CE2A">
      <w:start w:val="1"/>
      <w:numFmt w:val="lowerRoman"/>
      <w:lvlText w:val="%3."/>
      <w:lvlJc w:val="right"/>
      <w:pPr>
        <w:ind w:left="2520" w:hanging="180"/>
      </w:pPr>
    </w:lvl>
    <w:lvl w:ilvl="3" w:tplc="D8FA7F04">
      <w:start w:val="1"/>
      <w:numFmt w:val="decimal"/>
      <w:lvlText w:val="%4."/>
      <w:lvlJc w:val="left"/>
      <w:pPr>
        <w:ind w:left="3240" w:hanging="360"/>
      </w:pPr>
    </w:lvl>
    <w:lvl w:ilvl="4" w:tplc="59F440DC">
      <w:start w:val="1"/>
      <w:numFmt w:val="lowerLetter"/>
      <w:lvlText w:val="%5."/>
      <w:lvlJc w:val="left"/>
      <w:pPr>
        <w:ind w:left="3960" w:hanging="360"/>
      </w:pPr>
    </w:lvl>
    <w:lvl w:ilvl="5" w:tplc="A602329C">
      <w:start w:val="1"/>
      <w:numFmt w:val="lowerRoman"/>
      <w:lvlText w:val="%6."/>
      <w:lvlJc w:val="right"/>
      <w:pPr>
        <w:ind w:left="4680" w:hanging="180"/>
      </w:pPr>
    </w:lvl>
    <w:lvl w:ilvl="6" w:tplc="1B5AC64A">
      <w:start w:val="1"/>
      <w:numFmt w:val="decimal"/>
      <w:lvlText w:val="%7."/>
      <w:lvlJc w:val="left"/>
      <w:pPr>
        <w:ind w:left="5400" w:hanging="360"/>
      </w:pPr>
    </w:lvl>
    <w:lvl w:ilvl="7" w:tplc="7EAC08B8">
      <w:start w:val="1"/>
      <w:numFmt w:val="lowerLetter"/>
      <w:lvlText w:val="%8."/>
      <w:lvlJc w:val="left"/>
      <w:pPr>
        <w:ind w:left="6120" w:hanging="360"/>
      </w:pPr>
    </w:lvl>
    <w:lvl w:ilvl="8" w:tplc="EB606468">
      <w:start w:val="1"/>
      <w:numFmt w:val="lowerRoman"/>
      <w:lvlText w:val="%9."/>
      <w:lvlJc w:val="right"/>
      <w:pPr>
        <w:ind w:left="6840" w:hanging="180"/>
      </w:pPr>
    </w:lvl>
  </w:abstractNum>
  <w:abstractNum w:abstractNumId="69" w15:restartNumberingAfterBreak="0">
    <w:nsid w:val="562B6ACB"/>
    <w:multiLevelType w:val="hybridMultilevel"/>
    <w:tmpl w:val="11928B4E"/>
    <w:lvl w:ilvl="0" w:tplc="8E5E3D0A">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0" w15:restartNumberingAfterBreak="0">
    <w:nsid w:val="57FD5CB3"/>
    <w:multiLevelType w:val="hybridMultilevel"/>
    <w:tmpl w:val="C780EC06"/>
    <w:lvl w:ilvl="0" w:tplc="D37A92EE">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1" w15:restartNumberingAfterBreak="0">
    <w:nsid w:val="58254E86"/>
    <w:multiLevelType w:val="hybridMultilevel"/>
    <w:tmpl w:val="FFFFFFFF"/>
    <w:lvl w:ilvl="0" w:tplc="FFFFFFFF">
      <w:start w:val="1"/>
      <w:numFmt w:val="decimal"/>
      <w:lvlText w:val="%1-"/>
      <w:lvlJc w:val="left"/>
      <w:pPr>
        <w:ind w:left="1080" w:hanging="360"/>
      </w:pPr>
    </w:lvl>
    <w:lvl w:ilvl="1" w:tplc="E09091F6">
      <w:start w:val="1"/>
      <w:numFmt w:val="lowerLetter"/>
      <w:lvlText w:val="%2."/>
      <w:lvlJc w:val="left"/>
      <w:pPr>
        <w:ind w:left="1800" w:hanging="360"/>
      </w:pPr>
    </w:lvl>
    <w:lvl w:ilvl="2" w:tplc="2C96E7A8">
      <w:start w:val="1"/>
      <w:numFmt w:val="lowerRoman"/>
      <w:lvlText w:val="%3."/>
      <w:lvlJc w:val="right"/>
      <w:pPr>
        <w:ind w:left="2520" w:hanging="180"/>
      </w:pPr>
    </w:lvl>
    <w:lvl w:ilvl="3" w:tplc="ACDE701E">
      <w:start w:val="1"/>
      <w:numFmt w:val="decimal"/>
      <w:lvlText w:val="%4."/>
      <w:lvlJc w:val="left"/>
      <w:pPr>
        <w:ind w:left="3240" w:hanging="360"/>
      </w:pPr>
    </w:lvl>
    <w:lvl w:ilvl="4" w:tplc="C21A0358">
      <w:start w:val="1"/>
      <w:numFmt w:val="lowerLetter"/>
      <w:lvlText w:val="%5."/>
      <w:lvlJc w:val="left"/>
      <w:pPr>
        <w:ind w:left="3960" w:hanging="360"/>
      </w:pPr>
    </w:lvl>
    <w:lvl w:ilvl="5" w:tplc="9684C144">
      <w:start w:val="1"/>
      <w:numFmt w:val="lowerRoman"/>
      <w:lvlText w:val="%6."/>
      <w:lvlJc w:val="right"/>
      <w:pPr>
        <w:ind w:left="4680" w:hanging="180"/>
      </w:pPr>
    </w:lvl>
    <w:lvl w:ilvl="6" w:tplc="D946D072">
      <w:start w:val="1"/>
      <w:numFmt w:val="decimal"/>
      <w:lvlText w:val="%7."/>
      <w:lvlJc w:val="left"/>
      <w:pPr>
        <w:ind w:left="5400" w:hanging="360"/>
      </w:pPr>
    </w:lvl>
    <w:lvl w:ilvl="7" w:tplc="56BE2140">
      <w:start w:val="1"/>
      <w:numFmt w:val="lowerLetter"/>
      <w:lvlText w:val="%8."/>
      <w:lvlJc w:val="left"/>
      <w:pPr>
        <w:ind w:left="6120" w:hanging="360"/>
      </w:pPr>
    </w:lvl>
    <w:lvl w:ilvl="8" w:tplc="08F620F4">
      <w:start w:val="1"/>
      <w:numFmt w:val="lowerRoman"/>
      <w:lvlText w:val="%9."/>
      <w:lvlJc w:val="right"/>
      <w:pPr>
        <w:ind w:left="6840" w:hanging="180"/>
      </w:pPr>
    </w:lvl>
  </w:abstractNum>
  <w:abstractNum w:abstractNumId="72" w15:restartNumberingAfterBreak="0">
    <w:nsid w:val="5B8B24A0"/>
    <w:multiLevelType w:val="hybridMultilevel"/>
    <w:tmpl w:val="B658D43E"/>
    <w:lvl w:ilvl="0" w:tplc="967CBC1A">
      <w:start w:val="1"/>
      <w:numFmt w:val="decimal"/>
      <w:lvlText w:val="%1-"/>
      <w:lvlJc w:val="left"/>
      <w:pPr>
        <w:ind w:left="1080" w:hanging="360"/>
      </w:p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start w:val="1"/>
      <w:numFmt w:val="decimal"/>
      <w:lvlText w:val="%4."/>
      <w:lvlJc w:val="left"/>
      <w:pPr>
        <w:ind w:left="3240" w:hanging="360"/>
      </w:pPr>
    </w:lvl>
    <w:lvl w:ilvl="4" w:tplc="0C0A0019">
      <w:start w:val="1"/>
      <w:numFmt w:val="lowerLetter"/>
      <w:lvlText w:val="%5."/>
      <w:lvlJc w:val="left"/>
      <w:pPr>
        <w:ind w:left="3960" w:hanging="360"/>
      </w:pPr>
    </w:lvl>
    <w:lvl w:ilvl="5" w:tplc="0C0A001B">
      <w:start w:val="1"/>
      <w:numFmt w:val="lowerRoman"/>
      <w:lvlText w:val="%6."/>
      <w:lvlJc w:val="right"/>
      <w:pPr>
        <w:ind w:left="4680" w:hanging="180"/>
      </w:pPr>
    </w:lvl>
    <w:lvl w:ilvl="6" w:tplc="0C0A000F">
      <w:start w:val="1"/>
      <w:numFmt w:val="decimal"/>
      <w:lvlText w:val="%7."/>
      <w:lvlJc w:val="left"/>
      <w:pPr>
        <w:ind w:left="5400" w:hanging="360"/>
      </w:pPr>
    </w:lvl>
    <w:lvl w:ilvl="7" w:tplc="0C0A0019">
      <w:start w:val="1"/>
      <w:numFmt w:val="lowerLetter"/>
      <w:lvlText w:val="%8."/>
      <w:lvlJc w:val="left"/>
      <w:pPr>
        <w:ind w:left="6120" w:hanging="360"/>
      </w:pPr>
    </w:lvl>
    <w:lvl w:ilvl="8" w:tplc="0C0A001B">
      <w:start w:val="1"/>
      <w:numFmt w:val="lowerRoman"/>
      <w:lvlText w:val="%9."/>
      <w:lvlJc w:val="right"/>
      <w:pPr>
        <w:ind w:left="6840" w:hanging="180"/>
      </w:pPr>
    </w:lvl>
  </w:abstractNum>
  <w:abstractNum w:abstractNumId="73" w15:restartNumberingAfterBreak="0">
    <w:nsid w:val="5C6F4939"/>
    <w:multiLevelType w:val="hybridMultilevel"/>
    <w:tmpl w:val="EF564BD0"/>
    <w:lvl w:ilvl="0" w:tplc="EFFA12EC">
      <w:start w:val="1"/>
      <w:numFmt w:val="lowerRoman"/>
      <w:pStyle w:val="Numbering2"/>
      <w:lvlText w:val="%1."/>
      <w:lvlJc w:val="right"/>
      <w:pPr>
        <w:ind w:left="720" w:hanging="360"/>
      </w:pPr>
      <w:rPr>
        <w:rFonts w:ascii="Cambria Math" w:hAnsi="Cambria Math"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D00072A"/>
    <w:multiLevelType w:val="hybridMultilevel"/>
    <w:tmpl w:val="E98098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5F660560"/>
    <w:multiLevelType w:val="hybridMultilevel"/>
    <w:tmpl w:val="FFFFFFFF"/>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76" w15:restartNumberingAfterBreak="0">
    <w:nsid w:val="6104334D"/>
    <w:multiLevelType w:val="hybridMultilevel"/>
    <w:tmpl w:val="11928B4E"/>
    <w:lvl w:ilvl="0" w:tplc="8E5E3D0A">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7" w15:restartNumberingAfterBreak="0">
    <w:nsid w:val="6146099A"/>
    <w:multiLevelType w:val="hybridMultilevel"/>
    <w:tmpl w:val="34C01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8" w15:restartNumberingAfterBreak="0">
    <w:nsid w:val="61C17765"/>
    <w:multiLevelType w:val="hybridMultilevel"/>
    <w:tmpl w:val="5E543E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7B3070B"/>
    <w:multiLevelType w:val="hybridMultilevel"/>
    <w:tmpl w:val="E50ECA9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0" w15:restartNumberingAfterBreak="0">
    <w:nsid w:val="6A2DDC96"/>
    <w:multiLevelType w:val="hybridMultilevel"/>
    <w:tmpl w:val="D25C8FD4"/>
    <w:lvl w:ilvl="0" w:tplc="0C0A0001">
      <w:start w:val="1"/>
      <w:numFmt w:val="bullet"/>
      <w:lvlText w:val=""/>
      <w:lvlJc w:val="left"/>
      <w:pPr>
        <w:ind w:left="720" w:hanging="360"/>
      </w:pPr>
      <w:rPr>
        <w:rFonts w:ascii="Symbol" w:hAnsi="Symbol" w:hint="default"/>
      </w:rPr>
    </w:lvl>
    <w:lvl w:ilvl="1" w:tplc="29F0214C">
      <w:start w:val="1"/>
      <w:numFmt w:val="bullet"/>
      <w:lvlText w:val="o"/>
      <w:lvlJc w:val="left"/>
      <w:pPr>
        <w:ind w:left="1440" w:hanging="360"/>
      </w:pPr>
      <w:rPr>
        <w:rFonts w:ascii="Courier New" w:hAnsi="Courier New" w:hint="default"/>
      </w:rPr>
    </w:lvl>
    <w:lvl w:ilvl="2" w:tplc="CFA44530">
      <w:start w:val="1"/>
      <w:numFmt w:val="bullet"/>
      <w:lvlText w:val=""/>
      <w:lvlJc w:val="left"/>
      <w:pPr>
        <w:ind w:left="2160" w:hanging="360"/>
      </w:pPr>
      <w:rPr>
        <w:rFonts w:ascii="Wingdings" w:hAnsi="Wingdings" w:hint="default"/>
      </w:rPr>
    </w:lvl>
    <w:lvl w:ilvl="3" w:tplc="A11C1DDC">
      <w:start w:val="1"/>
      <w:numFmt w:val="bullet"/>
      <w:lvlText w:val=""/>
      <w:lvlJc w:val="left"/>
      <w:pPr>
        <w:ind w:left="2880" w:hanging="360"/>
      </w:pPr>
      <w:rPr>
        <w:rFonts w:ascii="Symbol" w:hAnsi="Symbol" w:hint="default"/>
      </w:rPr>
    </w:lvl>
    <w:lvl w:ilvl="4" w:tplc="F9DAC77A">
      <w:start w:val="1"/>
      <w:numFmt w:val="bullet"/>
      <w:lvlText w:val="o"/>
      <w:lvlJc w:val="left"/>
      <w:pPr>
        <w:ind w:left="3600" w:hanging="360"/>
      </w:pPr>
      <w:rPr>
        <w:rFonts w:ascii="Courier New" w:hAnsi="Courier New" w:hint="default"/>
      </w:rPr>
    </w:lvl>
    <w:lvl w:ilvl="5" w:tplc="2B7456FA">
      <w:start w:val="1"/>
      <w:numFmt w:val="bullet"/>
      <w:lvlText w:val=""/>
      <w:lvlJc w:val="left"/>
      <w:pPr>
        <w:ind w:left="4320" w:hanging="360"/>
      </w:pPr>
      <w:rPr>
        <w:rFonts w:ascii="Wingdings" w:hAnsi="Wingdings" w:hint="default"/>
      </w:rPr>
    </w:lvl>
    <w:lvl w:ilvl="6" w:tplc="400EA87A">
      <w:start w:val="1"/>
      <w:numFmt w:val="bullet"/>
      <w:lvlText w:val=""/>
      <w:lvlJc w:val="left"/>
      <w:pPr>
        <w:ind w:left="5040" w:hanging="360"/>
      </w:pPr>
      <w:rPr>
        <w:rFonts w:ascii="Symbol" w:hAnsi="Symbol" w:hint="default"/>
      </w:rPr>
    </w:lvl>
    <w:lvl w:ilvl="7" w:tplc="02EEA550">
      <w:start w:val="1"/>
      <w:numFmt w:val="bullet"/>
      <w:lvlText w:val="o"/>
      <w:lvlJc w:val="left"/>
      <w:pPr>
        <w:ind w:left="5760" w:hanging="360"/>
      </w:pPr>
      <w:rPr>
        <w:rFonts w:ascii="Courier New" w:hAnsi="Courier New" w:hint="default"/>
      </w:rPr>
    </w:lvl>
    <w:lvl w:ilvl="8" w:tplc="589CBBEA">
      <w:start w:val="1"/>
      <w:numFmt w:val="bullet"/>
      <w:lvlText w:val=""/>
      <w:lvlJc w:val="left"/>
      <w:pPr>
        <w:ind w:left="6480" w:hanging="360"/>
      </w:pPr>
      <w:rPr>
        <w:rFonts w:ascii="Wingdings" w:hAnsi="Wingdings" w:hint="default"/>
      </w:rPr>
    </w:lvl>
  </w:abstractNum>
  <w:abstractNum w:abstractNumId="81" w15:restartNumberingAfterBreak="0">
    <w:nsid w:val="6C427D89"/>
    <w:multiLevelType w:val="hybridMultilevel"/>
    <w:tmpl w:val="C76AE7D2"/>
    <w:lvl w:ilvl="0" w:tplc="FFFFFFFF">
      <w:start w:val="1"/>
      <w:numFmt w:val="decimal"/>
      <w:lvlText w:val="%1-"/>
      <w:lvlJc w:val="left"/>
      <w:pPr>
        <w:ind w:left="108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82" w15:restartNumberingAfterBreak="0">
    <w:nsid w:val="6D325427"/>
    <w:multiLevelType w:val="hybridMultilevel"/>
    <w:tmpl w:val="FFFFFFFF"/>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83" w15:restartNumberingAfterBreak="0">
    <w:nsid w:val="70680B6A"/>
    <w:multiLevelType w:val="hybridMultilevel"/>
    <w:tmpl w:val="FFFFFFFF"/>
    <w:lvl w:ilvl="0" w:tplc="3D2AD148">
      <w:start w:val="1"/>
      <w:numFmt w:val="decimal"/>
      <w:lvlText w:val="%1-"/>
      <w:lvlJc w:val="left"/>
      <w:pPr>
        <w:ind w:left="720" w:hanging="360"/>
      </w:pPr>
    </w:lvl>
    <w:lvl w:ilvl="1" w:tplc="525E6728">
      <w:start w:val="1"/>
      <w:numFmt w:val="lowerLetter"/>
      <w:lvlText w:val="%2."/>
      <w:lvlJc w:val="left"/>
      <w:pPr>
        <w:ind w:left="1440" w:hanging="360"/>
      </w:pPr>
    </w:lvl>
    <w:lvl w:ilvl="2" w:tplc="D63426C4">
      <w:start w:val="1"/>
      <w:numFmt w:val="lowerRoman"/>
      <w:lvlText w:val="%3."/>
      <w:lvlJc w:val="right"/>
      <w:pPr>
        <w:ind w:left="2160" w:hanging="180"/>
      </w:pPr>
    </w:lvl>
    <w:lvl w:ilvl="3" w:tplc="99166DFE">
      <w:start w:val="1"/>
      <w:numFmt w:val="decimal"/>
      <w:lvlText w:val="%4."/>
      <w:lvlJc w:val="left"/>
      <w:pPr>
        <w:ind w:left="2880" w:hanging="360"/>
      </w:pPr>
    </w:lvl>
    <w:lvl w:ilvl="4" w:tplc="24E6E27C">
      <w:start w:val="1"/>
      <w:numFmt w:val="lowerLetter"/>
      <w:lvlText w:val="%5."/>
      <w:lvlJc w:val="left"/>
      <w:pPr>
        <w:ind w:left="3600" w:hanging="360"/>
      </w:pPr>
    </w:lvl>
    <w:lvl w:ilvl="5" w:tplc="3140CBB8">
      <w:start w:val="1"/>
      <w:numFmt w:val="lowerRoman"/>
      <w:lvlText w:val="%6."/>
      <w:lvlJc w:val="right"/>
      <w:pPr>
        <w:ind w:left="4320" w:hanging="180"/>
      </w:pPr>
    </w:lvl>
    <w:lvl w:ilvl="6" w:tplc="DAF6A010">
      <w:start w:val="1"/>
      <w:numFmt w:val="decimal"/>
      <w:lvlText w:val="%7."/>
      <w:lvlJc w:val="left"/>
      <w:pPr>
        <w:ind w:left="5040" w:hanging="360"/>
      </w:pPr>
    </w:lvl>
    <w:lvl w:ilvl="7" w:tplc="F7423F70">
      <w:start w:val="1"/>
      <w:numFmt w:val="lowerLetter"/>
      <w:lvlText w:val="%8."/>
      <w:lvlJc w:val="left"/>
      <w:pPr>
        <w:ind w:left="5760" w:hanging="360"/>
      </w:pPr>
    </w:lvl>
    <w:lvl w:ilvl="8" w:tplc="1FEAA808">
      <w:start w:val="1"/>
      <w:numFmt w:val="lowerRoman"/>
      <w:lvlText w:val="%9."/>
      <w:lvlJc w:val="right"/>
      <w:pPr>
        <w:ind w:left="6480" w:hanging="180"/>
      </w:pPr>
    </w:lvl>
  </w:abstractNum>
  <w:abstractNum w:abstractNumId="84" w15:restartNumberingAfterBreak="0">
    <w:nsid w:val="70993EED"/>
    <w:multiLevelType w:val="hybridMultilevel"/>
    <w:tmpl w:val="A686E0AE"/>
    <w:lvl w:ilvl="0" w:tplc="19BEF3F8">
      <w:start w:val="1"/>
      <w:numFmt w:val="bullet"/>
      <w:lvlText w:val=""/>
      <w:lvlJc w:val="left"/>
      <w:pPr>
        <w:ind w:left="720" w:hanging="360"/>
      </w:pPr>
      <w:rPr>
        <w:rFonts w:ascii="Symbol" w:hAnsi="Symbol" w:hint="default"/>
      </w:rPr>
    </w:lvl>
    <w:lvl w:ilvl="1" w:tplc="2C8A35FE">
      <w:start w:val="1"/>
      <w:numFmt w:val="bullet"/>
      <w:lvlText w:val="o"/>
      <w:lvlJc w:val="left"/>
      <w:pPr>
        <w:ind w:left="1440" w:hanging="360"/>
      </w:pPr>
      <w:rPr>
        <w:rFonts w:ascii="Courier New" w:hAnsi="Courier New" w:hint="default"/>
      </w:rPr>
    </w:lvl>
    <w:lvl w:ilvl="2" w:tplc="AF5AB606">
      <w:start w:val="1"/>
      <w:numFmt w:val="bullet"/>
      <w:lvlText w:val=""/>
      <w:lvlJc w:val="left"/>
      <w:pPr>
        <w:ind w:left="2160" w:hanging="360"/>
      </w:pPr>
      <w:rPr>
        <w:rFonts w:ascii="Wingdings" w:hAnsi="Wingdings" w:hint="default"/>
      </w:rPr>
    </w:lvl>
    <w:lvl w:ilvl="3" w:tplc="77488D2E">
      <w:start w:val="1"/>
      <w:numFmt w:val="bullet"/>
      <w:lvlText w:val=""/>
      <w:lvlJc w:val="left"/>
      <w:pPr>
        <w:ind w:left="2880" w:hanging="360"/>
      </w:pPr>
      <w:rPr>
        <w:rFonts w:ascii="Symbol" w:hAnsi="Symbol" w:hint="default"/>
      </w:rPr>
    </w:lvl>
    <w:lvl w:ilvl="4" w:tplc="7FCE9E72">
      <w:start w:val="1"/>
      <w:numFmt w:val="bullet"/>
      <w:lvlText w:val="o"/>
      <w:lvlJc w:val="left"/>
      <w:pPr>
        <w:ind w:left="3600" w:hanging="360"/>
      </w:pPr>
      <w:rPr>
        <w:rFonts w:ascii="Courier New" w:hAnsi="Courier New" w:hint="default"/>
      </w:rPr>
    </w:lvl>
    <w:lvl w:ilvl="5" w:tplc="19401B7C">
      <w:start w:val="1"/>
      <w:numFmt w:val="bullet"/>
      <w:lvlText w:val=""/>
      <w:lvlJc w:val="left"/>
      <w:pPr>
        <w:ind w:left="4320" w:hanging="360"/>
      </w:pPr>
      <w:rPr>
        <w:rFonts w:ascii="Wingdings" w:hAnsi="Wingdings" w:hint="default"/>
      </w:rPr>
    </w:lvl>
    <w:lvl w:ilvl="6" w:tplc="BBA68466">
      <w:start w:val="1"/>
      <w:numFmt w:val="bullet"/>
      <w:lvlText w:val=""/>
      <w:lvlJc w:val="left"/>
      <w:pPr>
        <w:ind w:left="5040" w:hanging="360"/>
      </w:pPr>
      <w:rPr>
        <w:rFonts w:ascii="Symbol" w:hAnsi="Symbol" w:hint="default"/>
      </w:rPr>
    </w:lvl>
    <w:lvl w:ilvl="7" w:tplc="D7E4CBEE">
      <w:start w:val="1"/>
      <w:numFmt w:val="bullet"/>
      <w:lvlText w:val="o"/>
      <w:lvlJc w:val="left"/>
      <w:pPr>
        <w:ind w:left="5760" w:hanging="360"/>
      </w:pPr>
      <w:rPr>
        <w:rFonts w:ascii="Courier New" w:hAnsi="Courier New" w:hint="default"/>
      </w:rPr>
    </w:lvl>
    <w:lvl w:ilvl="8" w:tplc="FBF6CFD0">
      <w:start w:val="1"/>
      <w:numFmt w:val="bullet"/>
      <w:lvlText w:val=""/>
      <w:lvlJc w:val="left"/>
      <w:pPr>
        <w:ind w:left="6480" w:hanging="360"/>
      </w:pPr>
      <w:rPr>
        <w:rFonts w:ascii="Wingdings" w:hAnsi="Wingdings" w:hint="default"/>
      </w:rPr>
    </w:lvl>
  </w:abstractNum>
  <w:abstractNum w:abstractNumId="85" w15:restartNumberingAfterBreak="0">
    <w:nsid w:val="71C5594A"/>
    <w:multiLevelType w:val="hybridMultilevel"/>
    <w:tmpl w:val="11928B4E"/>
    <w:lvl w:ilvl="0" w:tplc="8E5E3D0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15:restartNumberingAfterBreak="0">
    <w:nsid w:val="73060923"/>
    <w:multiLevelType w:val="hybridMultilevel"/>
    <w:tmpl w:val="84C4C2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4A65773"/>
    <w:multiLevelType w:val="hybridMultilevel"/>
    <w:tmpl w:val="FFFFFFFF"/>
    <w:lvl w:ilvl="0" w:tplc="3912CF6C">
      <w:start w:val="1"/>
      <w:numFmt w:val="decimal"/>
      <w:lvlText w:val="%1-"/>
      <w:lvlJc w:val="left"/>
      <w:pPr>
        <w:ind w:left="720" w:hanging="360"/>
      </w:pPr>
    </w:lvl>
    <w:lvl w:ilvl="1" w:tplc="E026ADF2">
      <w:start w:val="1"/>
      <w:numFmt w:val="lowerLetter"/>
      <w:lvlText w:val="%2."/>
      <w:lvlJc w:val="left"/>
      <w:pPr>
        <w:ind w:left="1440" w:hanging="360"/>
      </w:pPr>
    </w:lvl>
    <w:lvl w:ilvl="2" w:tplc="C3AAD1FE">
      <w:start w:val="1"/>
      <w:numFmt w:val="lowerRoman"/>
      <w:lvlText w:val="%3."/>
      <w:lvlJc w:val="right"/>
      <w:pPr>
        <w:ind w:left="2160" w:hanging="180"/>
      </w:pPr>
    </w:lvl>
    <w:lvl w:ilvl="3" w:tplc="BD2A8994">
      <w:start w:val="1"/>
      <w:numFmt w:val="decimal"/>
      <w:lvlText w:val="%4."/>
      <w:lvlJc w:val="left"/>
      <w:pPr>
        <w:ind w:left="2880" w:hanging="360"/>
      </w:pPr>
    </w:lvl>
    <w:lvl w:ilvl="4" w:tplc="696A925E">
      <w:start w:val="1"/>
      <w:numFmt w:val="lowerLetter"/>
      <w:lvlText w:val="%5."/>
      <w:lvlJc w:val="left"/>
      <w:pPr>
        <w:ind w:left="3600" w:hanging="360"/>
      </w:pPr>
    </w:lvl>
    <w:lvl w:ilvl="5" w:tplc="A57AECA4">
      <w:start w:val="1"/>
      <w:numFmt w:val="lowerRoman"/>
      <w:lvlText w:val="%6."/>
      <w:lvlJc w:val="right"/>
      <w:pPr>
        <w:ind w:left="4320" w:hanging="180"/>
      </w:pPr>
    </w:lvl>
    <w:lvl w:ilvl="6" w:tplc="0A34B674">
      <w:start w:val="1"/>
      <w:numFmt w:val="decimal"/>
      <w:lvlText w:val="%7."/>
      <w:lvlJc w:val="left"/>
      <w:pPr>
        <w:ind w:left="5040" w:hanging="360"/>
      </w:pPr>
    </w:lvl>
    <w:lvl w:ilvl="7" w:tplc="0BEA7E34">
      <w:start w:val="1"/>
      <w:numFmt w:val="lowerLetter"/>
      <w:lvlText w:val="%8."/>
      <w:lvlJc w:val="left"/>
      <w:pPr>
        <w:ind w:left="5760" w:hanging="360"/>
      </w:pPr>
    </w:lvl>
    <w:lvl w:ilvl="8" w:tplc="23EA5480">
      <w:start w:val="1"/>
      <w:numFmt w:val="lowerRoman"/>
      <w:lvlText w:val="%9."/>
      <w:lvlJc w:val="right"/>
      <w:pPr>
        <w:ind w:left="6480" w:hanging="180"/>
      </w:pPr>
    </w:lvl>
  </w:abstractNum>
  <w:abstractNum w:abstractNumId="88" w15:restartNumberingAfterBreak="0">
    <w:nsid w:val="7759577E"/>
    <w:multiLevelType w:val="hybridMultilevel"/>
    <w:tmpl w:val="B0A4F36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9" w15:restartNumberingAfterBreak="0">
    <w:nsid w:val="787151D8"/>
    <w:multiLevelType w:val="multilevel"/>
    <w:tmpl w:val="327C1244"/>
    <w:lvl w:ilvl="0">
      <w:start w:val="1"/>
      <w:numFmt w:val="decimal"/>
      <w:lvlText w:val="%1"/>
      <w:lvlJc w:val="left"/>
      <w:pPr>
        <w:ind w:left="432" w:hanging="432"/>
      </w:pPr>
      <w:rPr>
        <w:lang w:val="es-ES"/>
      </w:rPr>
    </w:lvl>
    <w:lvl w:ilvl="1">
      <w:start w:val="1"/>
      <w:numFmt w:val="decimal"/>
      <w:lvlText w:val="%1.%2"/>
      <w:lvlJc w:val="left"/>
      <w:pPr>
        <w:ind w:left="794" w:hanging="794"/>
      </w:pPr>
      <w:rPr>
        <w:sz w:val="32"/>
        <w:szCs w:val="36"/>
      </w:rPr>
    </w:lvl>
    <w:lvl w:ilvl="2">
      <w:start w:val="1"/>
      <w:numFmt w:val="decimal"/>
      <w:lvlText w:val="%1.%2"/>
      <w:lvlJc w:val="left"/>
      <w:pPr>
        <w:tabs>
          <w:tab w:val="num" w:pos="1134"/>
        </w:tabs>
        <w:ind w:left="1134" w:hanging="113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47" w:hanging="1247"/>
      </w:pPr>
    </w:lvl>
    <w:lvl w:ilvl="4">
      <w:start w:val="1"/>
      <w:numFmt w:val="decimal"/>
      <w:lvlText w:val="%1.%2.%3.%4.%5"/>
      <w:lvlJc w:val="left"/>
      <w:pPr>
        <w:tabs>
          <w:tab w:val="num" w:pos="1304"/>
        </w:tabs>
        <w:ind w:left="1304" w:hanging="1304"/>
      </w:pPr>
    </w:lvl>
    <w:lvl w:ilvl="5">
      <w:start w:val="1"/>
      <w:numFmt w:val="decimal"/>
      <w:lvlText w:val="%1.%2.%3.%4.%5.%6"/>
      <w:lvlJc w:val="left"/>
      <w:pPr>
        <w:tabs>
          <w:tab w:val="num" w:pos="1871"/>
        </w:tabs>
        <w:ind w:left="1871" w:hanging="187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0" w15:restartNumberingAfterBreak="0">
    <w:nsid w:val="78982E66"/>
    <w:multiLevelType w:val="hybridMultilevel"/>
    <w:tmpl w:val="E7566B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8D37FD3"/>
    <w:multiLevelType w:val="hybridMultilevel"/>
    <w:tmpl w:val="F6AA7CAC"/>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92" w15:restartNumberingAfterBreak="0">
    <w:nsid w:val="7A4B5993"/>
    <w:multiLevelType w:val="hybridMultilevel"/>
    <w:tmpl w:val="11928B4E"/>
    <w:lvl w:ilvl="0" w:tplc="8E5E3D0A">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93" w15:restartNumberingAfterBreak="0">
    <w:nsid w:val="7C43D7F9"/>
    <w:multiLevelType w:val="hybridMultilevel"/>
    <w:tmpl w:val="FB6280D4"/>
    <w:lvl w:ilvl="0" w:tplc="FFFFFFFF">
      <w:start w:val="1"/>
      <w:numFmt w:val="bullet"/>
      <w:lvlText w:val=""/>
      <w:lvlJc w:val="left"/>
      <w:pPr>
        <w:ind w:left="360" w:hanging="360"/>
      </w:pPr>
      <w:rPr>
        <w:rFonts w:ascii="Symbol" w:hAnsi="Symbol" w:hint="default"/>
      </w:rPr>
    </w:lvl>
    <w:lvl w:ilvl="1" w:tplc="0700DE22">
      <w:start w:val="1"/>
      <w:numFmt w:val="lowerLetter"/>
      <w:lvlText w:val="%2."/>
      <w:lvlJc w:val="left"/>
      <w:pPr>
        <w:ind w:left="1080" w:hanging="360"/>
      </w:pPr>
    </w:lvl>
    <w:lvl w:ilvl="2" w:tplc="782CBA8E">
      <w:start w:val="1"/>
      <w:numFmt w:val="lowerRoman"/>
      <w:lvlText w:val="%3."/>
      <w:lvlJc w:val="right"/>
      <w:pPr>
        <w:ind w:left="1800" w:hanging="180"/>
      </w:pPr>
    </w:lvl>
    <w:lvl w:ilvl="3" w:tplc="73EC9F9E">
      <w:start w:val="1"/>
      <w:numFmt w:val="decimal"/>
      <w:lvlText w:val="%4."/>
      <w:lvlJc w:val="left"/>
      <w:pPr>
        <w:ind w:left="2520" w:hanging="360"/>
      </w:pPr>
    </w:lvl>
    <w:lvl w:ilvl="4" w:tplc="004E1A98">
      <w:start w:val="1"/>
      <w:numFmt w:val="lowerLetter"/>
      <w:lvlText w:val="%5."/>
      <w:lvlJc w:val="left"/>
      <w:pPr>
        <w:ind w:left="3240" w:hanging="360"/>
      </w:pPr>
    </w:lvl>
    <w:lvl w:ilvl="5" w:tplc="958CC5A8">
      <w:start w:val="1"/>
      <w:numFmt w:val="lowerRoman"/>
      <w:lvlText w:val="%6."/>
      <w:lvlJc w:val="right"/>
      <w:pPr>
        <w:ind w:left="3960" w:hanging="180"/>
      </w:pPr>
    </w:lvl>
    <w:lvl w:ilvl="6" w:tplc="38E4EE02">
      <w:start w:val="1"/>
      <w:numFmt w:val="decimal"/>
      <w:lvlText w:val="%7."/>
      <w:lvlJc w:val="left"/>
      <w:pPr>
        <w:ind w:left="4680" w:hanging="360"/>
      </w:pPr>
    </w:lvl>
    <w:lvl w:ilvl="7" w:tplc="5D40B83A">
      <w:start w:val="1"/>
      <w:numFmt w:val="lowerLetter"/>
      <w:lvlText w:val="%8."/>
      <w:lvlJc w:val="left"/>
      <w:pPr>
        <w:ind w:left="5400" w:hanging="360"/>
      </w:pPr>
    </w:lvl>
    <w:lvl w:ilvl="8" w:tplc="0E6241EA">
      <w:start w:val="1"/>
      <w:numFmt w:val="lowerRoman"/>
      <w:lvlText w:val="%9."/>
      <w:lvlJc w:val="right"/>
      <w:pPr>
        <w:ind w:left="6120" w:hanging="180"/>
      </w:pPr>
    </w:lvl>
  </w:abstractNum>
  <w:abstractNum w:abstractNumId="94" w15:restartNumberingAfterBreak="0">
    <w:nsid w:val="7E6F4D11"/>
    <w:multiLevelType w:val="hybridMultilevel"/>
    <w:tmpl w:val="D494B826"/>
    <w:lvl w:ilvl="0" w:tplc="0C0A0001">
      <w:start w:val="1"/>
      <w:numFmt w:val="bullet"/>
      <w:lvlText w:val=""/>
      <w:lvlJc w:val="left"/>
      <w:pPr>
        <w:ind w:left="720" w:hanging="360"/>
      </w:pPr>
      <w:rPr>
        <w:rFonts w:ascii="Symbol" w:hAnsi="Symbo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7EC1787B"/>
    <w:multiLevelType w:val="hybridMultilevel"/>
    <w:tmpl w:val="B658D43E"/>
    <w:lvl w:ilvl="0" w:tplc="967CBC1A">
      <w:start w:val="1"/>
      <w:numFmt w:val="decimal"/>
      <w:lvlText w:val="%1-"/>
      <w:lvlJc w:val="left"/>
      <w:pPr>
        <w:ind w:left="1080" w:hanging="360"/>
      </w:p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start w:val="1"/>
      <w:numFmt w:val="decimal"/>
      <w:lvlText w:val="%4."/>
      <w:lvlJc w:val="left"/>
      <w:pPr>
        <w:ind w:left="3240" w:hanging="360"/>
      </w:pPr>
    </w:lvl>
    <w:lvl w:ilvl="4" w:tplc="0C0A0019">
      <w:start w:val="1"/>
      <w:numFmt w:val="lowerLetter"/>
      <w:lvlText w:val="%5."/>
      <w:lvlJc w:val="left"/>
      <w:pPr>
        <w:ind w:left="3960" w:hanging="360"/>
      </w:pPr>
    </w:lvl>
    <w:lvl w:ilvl="5" w:tplc="0C0A001B">
      <w:start w:val="1"/>
      <w:numFmt w:val="lowerRoman"/>
      <w:lvlText w:val="%6."/>
      <w:lvlJc w:val="right"/>
      <w:pPr>
        <w:ind w:left="4680" w:hanging="180"/>
      </w:pPr>
    </w:lvl>
    <w:lvl w:ilvl="6" w:tplc="0C0A000F">
      <w:start w:val="1"/>
      <w:numFmt w:val="decimal"/>
      <w:lvlText w:val="%7."/>
      <w:lvlJc w:val="left"/>
      <w:pPr>
        <w:ind w:left="5400" w:hanging="360"/>
      </w:pPr>
    </w:lvl>
    <w:lvl w:ilvl="7" w:tplc="0C0A0019">
      <w:start w:val="1"/>
      <w:numFmt w:val="lowerLetter"/>
      <w:lvlText w:val="%8."/>
      <w:lvlJc w:val="left"/>
      <w:pPr>
        <w:ind w:left="6120" w:hanging="360"/>
      </w:pPr>
    </w:lvl>
    <w:lvl w:ilvl="8" w:tplc="0C0A001B">
      <w:start w:val="1"/>
      <w:numFmt w:val="lowerRoman"/>
      <w:lvlText w:val="%9."/>
      <w:lvlJc w:val="right"/>
      <w:pPr>
        <w:ind w:left="6840" w:hanging="180"/>
      </w:pPr>
    </w:lvl>
  </w:abstractNum>
  <w:abstractNum w:abstractNumId="96" w15:restartNumberingAfterBreak="0">
    <w:nsid w:val="7F4B2710"/>
    <w:multiLevelType w:val="hybridMultilevel"/>
    <w:tmpl w:val="4B74F2F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924192759">
    <w:abstractNumId w:val="73"/>
  </w:num>
  <w:num w:numId="2" w16cid:durableId="203178338">
    <w:abstractNumId w:val="33"/>
  </w:num>
  <w:num w:numId="3" w16cid:durableId="1810702217">
    <w:abstractNumId w:val="5"/>
    <w:lvlOverride w:ilvl="0">
      <w:startOverride w:val="1"/>
    </w:lvlOverride>
  </w:num>
  <w:num w:numId="4" w16cid:durableId="2086031980">
    <w:abstractNumId w:val="64"/>
  </w:num>
  <w:num w:numId="5" w16cid:durableId="605963285">
    <w:abstractNumId w:val="2"/>
  </w:num>
  <w:num w:numId="6" w16cid:durableId="1653635030">
    <w:abstractNumId w:val="50"/>
  </w:num>
  <w:num w:numId="7" w16cid:durableId="834222112">
    <w:abstractNumId w:val="89"/>
  </w:num>
  <w:num w:numId="8" w16cid:durableId="1478498275">
    <w:abstractNumId w:val="15"/>
  </w:num>
  <w:num w:numId="9" w16cid:durableId="723215973">
    <w:abstractNumId w:val="31"/>
  </w:num>
  <w:num w:numId="10" w16cid:durableId="591164174">
    <w:abstractNumId w:val="22"/>
  </w:num>
  <w:num w:numId="11" w16cid:durableId="1290091427">
    <w:abstractNumId w:val="51"/>
  </w:num>
  <w:num w:numId="12" w16cid:durableId="611548619">
    <w:abstractNumId w:val="58"/>
  </w:num>
  <w:num w:numId="13" w16cid:durableId="501435681">
    <w:abstractNumId w:val="1"/>
  </w:num>
  <w:num w:numId="14" w16cid:durableId="147136233">
    <w:abstractNumId w:val="38"/>
  </w:num>
  <w:num w:numId="15" w16cid:durableId="1710956612">
    <w:abstractNumId w:val="86"/>
  </w:num>
  <w:num w:numId="16" w16cid:durableId="928973940">
    <w:abstractNumId w:val="53"/>
  </w:num>
  <w:num w:numId="17" w16cid:durableId="635765020">
    <w:abstractNumId w:val="34"/>
  </w:num>
  <w:num w:numId="18" w16cid:durableId="1512451906">
    <w:abstractNumId w:val="20"/>
  </w:num>
  <w:num w:numId="19" w16cid:durableId="64697456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58667795">
    <w:abstractNumId w:val="42"/>
  </w:num>
  <w:num w:numId="21" w16cid:durableId="154606698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38599270">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148586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37537526">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79914384">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81895925">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8391433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32023356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87429655">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02184320">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30265614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2080645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558429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58994399">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954576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32295412">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4035855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34309490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6059748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08190014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052218481">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0067227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53327303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435831938">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13144295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40588091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7984008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51187499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38637320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2567499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71382129">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36013606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85545741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79213549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1011468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9196214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610469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35765999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52429923">
    <w:abstractNumId w:val="4"/>
  </w:num>
  <w:num w:numId="60" w16cid:durableId="1401905625">
    <w:abstractNumId w:val="26"/>
  </w:num>
  <w:num w:numId="61" w16cid:durableId="995114645">
    <w:abstractNumId w:val="17"/>
  </w:num>
  <w:num w:numId="62" w16cid:durableId="70544660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27752260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44362043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48708945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963149491">
    <w:abstractNumId w:val="89"/>
  </w:num>
  <w:num w:numId="67" w16cid:durableId="1504124565">
    <w:abstractNumId w:val="62"/>
  </w:num>
  <w:num w:numId="68" w16cid:durableId="11416320">
    <w:abstractNumId w:val="3"/>
  </w:num>
  <w:num w:numId="69" w16cid:durableId="951475719">
    <w:abstractNumId w:val="6"/>
  </w:num>
  <w:num w:numId="70" w16cid:durableId="1411736528">
    <w:abstractNumId w:val="89"/>
  </w:num>
  <w:num w:numId="71" w16cid:durableId="242762557">
    <w:abstractNumId w:val="45"/>
  </w:num>
  <w:num w:numId="72" w16cid:durableId="1837840701">
    <w:abstractNumId w:val="13"/>
  </w:num>
  <w:num w:numId="73" w16cid:durableId="1204751386">
    <w:abstractNumId w:val="88"/>
  </w:num>
  <w:num w:numId="74" w16cid:durableId="99375022">
    <w:abstractNumId w:val="79"/>
  </w:num>
  <w:num w:numId="75" w16cid:durableId="1343703377">
    <w:abstractNumId w:val="77"/>
  </w:num>
  <w:num w:numId="76" w16cid:durableId="809055754">
    <w:abstractNumId w:val="65"/>
  </w:num>
  <w:num w:numId="77" w16cid:durableId="1064793163">
    <w:abstractNumId w:val="61"/>
  </w:num>
  <w:num w:numId="78" w16cid:durableId="1107695581">
    <w:abstractNumId w:val="21"/>
  </w:num>
  <w:num w:numId="79" w16cid:durableId="848570174">
    <w:abstractNumId w:val="23"/>
  </w:num>
  <w:num w:numId="80" w16cid:durableId="617376796">
    <w:abstractNumId w:val="80"/>
  </w:num>
  <w:num w:numId="81" w16cid:durableId="542325669">
    <w:abstractNumId w:val="46"/>
  </w:num>
  <w:num w:numId="82" w16cid:durableId="1652060165">
    <w:abstractNumId w:val="32"/>
  </w:num>
  <w:num w:numId="83" w16cid:durableId="1338114243">
    <w:abstractNumId w:val="52"/>
  </w:num>
  <w:num w:numId="84" w16cid:durableId="1735275688">
    <w:abstractNumId w:val="60"/>
  </w:num>
  <w:num w:numId="85" w16cid:durableId="1402799731">
    <w:abstractNumId w:val="90"/>
  </w:num>
  <w:num w:numId="86" w16cid:durableId="1141772326">
    <w:abstractNumId w:val="28"/>
  </w:num>
  <w:num w:numId="87" w16cid:durableId="2077623491">
    <w:abstractNumId w:val="14"/>
  </w:num>
  <w:num w:numId="88" w16cid:durableId="59864847">
    <w:abstractNumId w:val="74"/>
  </w:num>
  <w:num w:numId="89" w16cid:durableId="1767845522">
    <w:abstractNumId w:val="47"/>
  </w:num>
  <w:num w:numId="90" w16cid:durableId="1952665825">
    <w:abstractNumId w:val="94"/>
  </w:num>
  <w:num w:numId="91" w16cid:durableId="1369602505">
    <w:abstractNumId w:val="84"/>
  </w:num>
  <w:num w:numId="92" w16cid:durableId="1108544373">
    <w:abstractNumId w:val="49"/>
  </w:num>
  <w:num w:numId="93" w16cid:durableId="843252474">
    <w:abstractNumId w:val="67"/>
  </w:num>
  <w:num w:numId="94" w16cid:durableId="1873960196">
    <w:abstractNumId w:val="0"/>
  </w:num>
  <w:num w:numId="95" w16cid:durableId="135883194">
    <w:abstractNumId w:val="70"/>
  </w:num>
  <w:num w:numId="96" w16cid:durableId="1408964816">
    <w:abstractNumId w:val="57"/>
  </w:num>
  <w:num w:numId="97" w16cid:durableId="2066559926">
    <w:abstractNumId w:val="93"/>
  </w:num>
  <w:num w:numId="98" w16cid:durableId="610280333">
    <w:abstractNumId w:val="96"/>
  </w:num>
  <w:num w:numId="99" w16cid:durableId="893352895">
    <w:abstractNumId w:val="78"/>
  </w:num>
  <w:num w:numId="100" w16cid:durableId="486630634">
    <w:abstractNumId w:val="10"/>
  </w:num>
  <w:num w:numId="101" w16cid:durableId="1845900264">
    <w:abstractNumId w:val="3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E5D"/>
    <w:rsid w:val="000014C6"/>
    <w:rsid w:val="00001548"/>
    <w:rsid w:val="00001BAE"/>
    <w:rsid w:val="000020DF"/>
    <w:rsid w:val="00002930"/>
    <w:rsid w:val="00003792"/>
    <w:rsid w:val="000044CD"/>
    <w:rsid w:val="00005768"/>
    <w:rsid w:val="0001045C"/>
    <w:rsid w:val="00011E2C"/>
    <w:rsid w:val="00011E5B"/>
    <w:rsid w:val="00012219"/>
    <w:rsid w:val="00017063"/>
    <w:rsid w:val="00017244"/>
    <w:rsid w:val="00017A11"/>
    <w:rsid w:val="00021803"/>
    <w:rsid w:val="000230B4"/>
    <w:rsid w:val="00024594"/>
    <w:rsid w:val="00024A3C"/>
    <w:rsid w:val="00025EC6"/>
    <w:rsid w:val="00026BD3"/>
    <w:rsid w:val="00027221"/>
    <w:rsid w:val="000275E2"/>
    <w:rsid w:val="00031169"/>
    <w:rsid w:val="0003278C"/>
    <w:rsid w:val="00032D84"/>
    <w:rsid w:val="00034DEC"/>
    <w:rsid w:val="00035159"/>
    <w:rsid w:val="00035BA5"/>
    <w:rsid w:val="00036DEF"/>
    <w:rsid w:val="000371F0"/>
    <w:rsid w:val="000373C5"/>
    <w:rsid w:val="0004108C"/>
    <w:rsid w:val="00041A94"/>
    <w:rsid w:val="00041FF0"/>
    <w:rsid w:val="00042227"/>
    <w:rsid w:val="00042B06"/>
    <w:rsid w:val="00043254"/>
    <w:rsid w:val="0004363A"/>
    <w:rsid w:val="00043B39"/>
    <w:rsid w:val="00043DAF"/>
    <w:rsid w:val="0004489B"/>
    <w:rsid w:val="00045785"/>
    <w:rsid w:val="00045C38"/>
    <w:rsid w:val="00047C34"/>
    <w:rsid w:val="000504FC"/>
    <w:rsid w:val="000506FC"/>
    <w:rsid w:val="00050738"/>
    <w:rsid w:val="0005229F"/>
    <w:rsid w:val="0005240D"/>
    <w:rsid w:val="0005253D"/>
    <w:rsid w:val="00052A94"/>
    <w:rsid w:val="00053603"/>
    <w:rsid w:val="00053BF7"/>
    <w:rsid w:val="00055104"/>
    <w:rsid w:val="00055870"/>
    <w:rsid w:val="00056D8E"/>
    <w:rsid w:val="000574D0"/>
    <w:rsid w:val="00060C94"/>
    <w:rsid w:val="00060EFF"/>
    <w:rsid w:val="00062628"/>
    <w:rsid w:val="00062A1E"/>
    <w:rsid w:val="00062A1F"/>
    <w:rsid w:val="00062CE4"/>
    <w:rsid w:val="00062D27"/>
    <w:rsid w:val="000636E8"/>
    <w:rsid w:val="0006426A"/>
    <w:rsid w:val="0006468E"/>
    <w:rsid w:val="0006550B"/>
    <w:rsid w:val="000663FF"/>
    <w:rsid w:val="00067996"/>
    <w:rsid w:val="00067E8B"/>
    <w:rsid w:val="00067EF1"/>
    <w:rsid w:val="00070FF3"/>
    <w:rsid w:val="00071189"/>
    <w:rsid w:val="00072003"/>
    <w:rsid w:val="00072CCC"/>
    <w:rsid w:val="00073B48"/>
    <w:rsid w:val="00073F32"/>
    <w:rsid w:val="00074237"/>
    <w:rsid w:val="000756FB"/>
    <w:rsid w:val="000801A6"/>
    <w:rsid w:val="000842CC"/>
    <w:rsid w:val="000842ED"/>
    <w:rsid w:val="00084DE8"/>
    <w:rsid w:val="0008530A"/>
    <w:rsid w:val="00085BD6"/>
    <w:rsid w:val="00085F8B"/>
    <w:rsid w:val="00086FFC"/>
    <w:rsid w:val="00090B8C"/>
    <w:rsid w:val="00091065"/>
    <w:rsid w:val="00091450"/>
    <w:rsid w:val="000935F0"/>
    <w:rsid w:val="00095C14"/>
    <w:rsid w:val="0009717E"/>
    <w:rsid w:val="00097202"/>
    <w:rsid w:val="0009742C"/>
    <w:rsid w:val="000974CA"/>
    <w:rsid w:val="00097B51"/>
    <w:rsid w:val="000A0142"/>
    <w:rsid w:val="000A03F7"/>
    <w:rsid w:val="000A29B1"/>
    <w:rsid w:val="000A3539"/>
    <w:rsid w:val="000A6D57"/>
    <w:rsid w:val="000A6F22"/>
    <w:rsid w:val="000A717E"/>
    <w:rsid w:val="000A7827"/>
    <w:rsid w:val="000B3557"/>
    <w:rsid w:val="000B35BC"/>
    <w:rsid w:val="000B4127"/>
    <w:rsid w:val="000B4FCB"/>
    <w:rsid w:val="000B52BD"/>
    <w:rsid w:val="000B580B"/>
    <w:rsid w:val="000B6336"/>
    <w:rsid w:val="000B6868"/>
    <w:rsid w:val="000B6B73"/>
    <w:rsid w:val="000B7E00"/>
    <w:rsid w:val="000B7F7B"/>
    <w:rsid w:val="000C0313"/>
    <w:rsid w:val="000C087E"/>
    <w:rsid w:val="000C09AE"/>
    <w:rsid w:val="000C0B73"/>
    <w:rsid w:val="000C1BB9"/>
    <w:rsid w:val="000C299C"/>
    <w:rsid w:val="000C3F35"/>
    <w:rsid w:val="000C49CE"/>
    <w:rsid w:val="000C64AD"/>
    <w:rsid w:val="000C6B2B"/>
    <w:rsid w:val="000C6DA8"/>
    <w:rsid w:val="000C6F3F"/>
    <w:rsid w:val="000C74B3"/>
    <w:rsid w:val="000C7AFF"/>
    <w:rsid w:val="000D09C6"/>
    <w:rsid w:val="000D1003"/>
    <w:rsid w:val="000D1918"/>
    <w:rsid w:val="000D419B"/>
    <w:rsid w:val="000D464D"/>
    <w:rsid w:val="000D4F6E"/>
    <w:rsid w:val="000D6322"/>
    <w:rsid w:val="000D7502"/>
    <w:rsid w:val="000D79EE"/>
    <w:rsid w:val="000D7A0D"/>
    <w:rsid w:val="000E003F"/>
    <w:rsid w:val="000E037C"/>
    <w:rsid w:val="000E0D30"/>
    <w:rsid w:val="000E12A5"/>
    <w:rsid w:val="000E1716"/>
    <w:rsid w:val="000E3073"/>
    <w:rsid w:val="000E47E4"/>
    <w:rsid w:val="000E4C3F"/>
    <w:rsid w:val="000E6094"/>
    <w:rsid w:val="000F0EF1"/>
    <w:rsid w:val="000F1157"/>
    <w:rsid w:val="000F281B"/>
    <w:rsid w:val="000F369A"/>
    <w:rsid w:val="000F3823"/>
    <w:rsid w:val="000F3B2D"/>
    <w:rsid w:val="000F501A"/>
    <w:rsid w:val="000F649D"/>
    <w:rsid w:val="000F785B"/>
    <w:rsid w:val="00100E48"/>
    <w:rsid w:val="00101DFC"/>
    <w:rsid w:val="0010210E"/>
    <w:rsid w:val="001021D5"/>
    <w:rsid w:val="00102608"/>
    <w:rsid w:val="00102F9D"/>
    <w:rsid w:val="001071BE"/>
    <w:rsid w:val="0010FF41"/>
    <w:rsid w:val="00110014"/>
    <w:rsid w:val="0011295B"/>
    <w:rsid w:val="00112AE7"/>
    <w:rsid w:val="001130DE"/>
    <w:rsid w:val="0011515D"/>
    <w:rsid w:val="00115AF5"/>
    <w:rsid w:val="00117EFD"/>
    <w:rsid w:val="001200FD"/>
    <w:rsid w:val="00120941"/>
    <w:rsid w:val="001221D2"/>
    <w:rsid w:val="00122B90"/>
    <w:rsid w:val="001233CE"/>
    <w:rsid w:val="0012346A"/>
    <w:rsid w:val="0012403C"/>
    <w:rsid w:val="00125BE7"/>
    <w:rsid w:val="00126154"/>
    <w:rsid w:val="00130CD7"/>
    <w:rsid w:val="00130D14"/>
    <w:rsid w:val="00131156"/>
    <w:rsid w:val="0013254C"/>
    <w:rsid w:val="00132F93"/>
    <w:rsid w:val="00132FE3"/>
    <w:rsid w:val="001344A5"/>
    <w:rsid w:val="001345C8"/>
    <w:rsid w:val="00134E2A"/>
    <w:rsid w:val="00135842"/>
    <w:rsid w:val="0013601D"/>
    <w:rsid w:val="001362F8"/>
    <w:rsid w:val="00136EEF"/>
    <w:rsid w:val="00137504"/>
    <w:rsid w:val="00137AF2"/>
    <w:rsid w:val="0014024F"/>
    <w:rsid w:val="00141A75"/>
    <w:rsid w:val="00141F9B"/>
    <w:rsid w:val="001422AD"/>
    <w:rsid w:val="001429F0"/>
    <w:rsid w:val="00145482"/>
    <w:rsid w:val="00145C23"/>
    <w:rsid w:val="0014650F"/>
    <w:rsid w:val="00150A36"/>
    <w:rsid w:val="00150AA3"/>
    <w:rsid w:val="00151512"/>
    <w:rsid w:val="001527FA"/>
    <w:rsid w:val="0015367C"/>
    <w:rsid w:val="0015516F"/>
    <w:rsid w:val="001554E0"/>
    <w:rsid w:val="00156428"/>
    <w:rsid w:val="00160581"/>
    <w:rsid w:val="001608B5"/>
    <w:rsid w:val="00161E55"/>
    <w:rsid w:val="001621D0"/>
    <w:rsid w:val="001629D9"/>
    <w:rsid w:val="001635BA"/>
    <w:rsid w:val="001652C7"/>
    <w:rsid w:val="00165FEF"/>
    <w:rsid w:val="00167C9D"/>
    <w:rsid w:val="0017057C"/>
    <w:rsid w:val="00170D33"/>
    <w:rsid w:val="00170DF8"/>
    <w:rsid w:val="00171CD6"/>
    <w:rsid w:val="00171E3B"/>
    <w:rsid w:val="00171F6C"/>
    <w:rsid w:val="001723E1"/>
    <w:rsid w:val="00172760"/>
    <w:rsid w:val="00176AD7"/>
    <w:rsid w:val="001770BD"/>
    <w:rsid w:val="0017798E"/>
    <w:rsid w:val="00180079"/>
    <w:rsid w:val="001810BB"/>
    <w:rsid w:val="001816C5"/>
    <w:rsid w:val="0018266E"/>
    <w:rsid w:val="001826A7"/>
    <w:rsid w:val="001828C3"/>
    <w:rsid w:val="001829D2"/>
    <w:rsid w:val="00187BC1"/>
    <w:rsid w:val="00190BE7"/>
    <w:rsid w:val="00191463"/>
    <w:rsid w:val="0019178B"/>
    <w:rsid w:val="001924C2"/>
    <w:rsid w:val="00193631"/>
    <w:rsid w:val="00193AC0"/>
    <w:rsid w:val="00193CD9"/>
    <w:rsid w:val="00193D80"/>
    <w:rsid w:val="00193D93"/>
    <w:rsid w:val="00193EA9"/>
    <w:rsid w:val="00194D09"/>
    <w:rsid w:val="00194ED0"/>
    <w:rsid w:val="00195DF1"/>
    <w:rsid w:val="00196143"/>
    <w:rsid w:val="00196EDB"/>
    <w:rsid w:val="0019730B"/>
    <w:rsid w:val="00197E9F"/>
    <w:rsid w:val="00197F9A"/>
    <w:rsid w:val="001A0612"/>
    <w:rsid w:val="001A19E7"/>
    <w:rsid w:val="001A1C00"/>
    <w:rsid w:val="001A258B"/>
    <w:rsid w:val="001A4C45"/>
    <w:rsid w:val="001A59A8"/>
    <w:rsid w:val="001A6A17"/>
    <w:rsid w:val="001A71B8"/>
    <w:rsid w:val="001B0A2A"/>
    <w:rsid w:val="001B0E69"/>
    <w:rsid w:val="001B381D"/>
    <w:rsid w:val="001B58ED"/>
    <w:rsid w:val="001B59AF"/>
    <w:rsid w:val="001B5C01"/>
    <w:rsid w:val="001B5C13"/>
    <w:rsid w:val="001B5FE8"/>
    <w:rsid w:val="001B65C0"/>
    <w:rsid w:val="001B672E"/>
    <w:rsid w:val="001C2277"/>
    <w:rsid w:val="001C2C09"/>
    <w:rsid w:val="001C43CA"/>
    <w:rsid w:val="001C475E"/>
    <w:rsid w:val="001C5046"/>
    <w:rsid w:val="001C5A15"/>
    <w:rsid w:val="001C6122"/>
    <w:rsid w:val="001C687F"/>
    <w:rsid w:val="001C73BC"/>
    <w:rsid w:val="001C74BF"/>
    <w:rsid w:val="001D14DC"/>
    <w:rsid w:val="001D18AC"/>
    <w:rsid w:val="001D2813"/>
    <w:rsid w:val="001D412C"/>
    <w:rsid w:val="001D452F"/>
    <w:rsid w:val="001D5378"/>
    <w:rsid w:val="001D69DC"/>
    <w:rsid w:val="001D7345"/>
    <w:rsid w:val="001D7F2A"/>
    <w:rsid w:val="001E0AF0"/>
    <w:rsid w:val="001E0BF1"/>
    <w:rsid w:val="001E5BE0"/>
    <w:rsid w:val="001E6D32"/>
    <w:rsid w:val="001E745D"/>
    <w:rsid w:val="001E7E7C"/>
    <w:rsid w:val="001F0A33"/>
    <w:rsid w:val="001F1B22"/>
    <w:rsid w:val="001F1EEB"/>
    <w:rsid w:val="001F4FBE"/>
    <w:rsid w:val="001F50ED"/>
    <w:rsid w:val="001F530B"/>
    <w:rsid w:val="001F6887"/>
    <w:rsid w:val="001F6F95"/>
    <w:rsid w:val="001F73D7"/>
    <w:rsid w:val="0020142C"/>
    <w:rsid w:val="00201CDD"/>
    <w:rsid w:val="00202B5C"/>
    <w:rsid w:val="00202E27"/>
    <w:rsid w:val="00202EEB"/>
    <w:rsid w:val="00203759"/>
    <w:rsid w:val="00203B7A"/>
    <w:rsid w:val="0020443F"/>
    <w:rsid w:val="00205637"/>
    <w:rsid w:val="00205D22"/>
    <w:rsid w:val="002062C8"/>
    <w:rsid w:val="0020655A"/>
    <w:rsid w:val="00207478"/>
    <w:rsid w:val="0020789A"/>
    <w:rsid w:val="0021070C"/>
    <w:rsid w:val="00210FDA"/>
    <w:rsid w:val="00211387"/>
    <w:rsid w:val="0021144C"/>
    <w:rsid w:val="00211F71"/>
    <w:rsid w:val="002121E5"/>
    <w:rsid w:val="00213447"/>
    <w:rsid w:val="00214353"/>
    <w:rsid w:val="00214CCD"/>
    <w:rsid w:val="00214F3D"/>
    <w:rsid w:val="00215A54"/>
    <w:rsid w:val="00216E5D"/>
    <w:rsid w:val="00217CF6"/>
    <w:rsid w:val="00217E00"/>
    <w:rsid w:val="00217EE4"/>
    <w:rsid w:val="00220D13"/>
    <w:rsid w:val="00220D5B"/>
    <w:rsid w:val="0022111C"/>
    <w:rsid w:val="0022496A"/>
    <w:rsid w:val="0022530C"/>
    <w:rsid w:val="00226355"/>
    <w:rsid w:val="002264F3"/>
    <w:rsid w:val="00227E85"/>
    <w:rsid w:val="0023029E"/>
    <w:rsid w:val="00231A94"/>
    <w:rsid w:val="00234AEF"/>
    <w:rsid w:val="00235092"/>
    <w:rsid w:val="002364DB"/>
    <w:rsid w:val="00236D96"/>
    <w:rsid w:val="00236FC2"/>
    <w:rsid w:val="002376B2"/>
    <w:rsid w:val="00237B10"/>
    <w:rsid w:val="0024059E"/>
    <w:rsid w:val="002406C1"/>
    <w:rsid w:val="00240868"/>
    <w:rsid w:val="002424BC"/>
    <w:rsid w:val="002426D4"/>
    <w:rsid w:val="0024297D"/>
    <w:rsid w:val="0024414C"/>
    <w:rsid w:val="00244551"/>
    <w:rsid w:val="00244BA1"/>
    <w:rsid w:val="00245669"/>
    <w:rsid w:val="00247A1A"/>
    <w:rsid w:val="00247BC9"/>
    <w:rsid w:val="00250E7A"/>
    <w:rsid w:val="002511B1"/>
    <w:rsid w:val="00251719"/>
    <w:rsid w:val="002522A6"/>
    <w:rsid w:val="00253FDD"/>
    <w:rsid w:val="0025436E"/>
    <w:rsid w:val="00254C85"/>
    <w:rsid w:val="00255157"/>
    <w:rsid w:val="0025523F"/>
    <w:rsid w:val="00255537"/>
    <w:rsid w:val="002573EB"/>
    <w:rsid w:val="002635AE"/>
    <w:rsid w:val="00263658"/>
    <w:rsid w:val="002645DF"/>
    <w:rsid w:val="00265C7B"/>
    <w:rsid w:val="00265C9E"/>
    <w:rsid w:val="002672E4"/>
    <w:rsid w:val="00270CE1"/>
    <w:rsid w:val="00270FCD"/>
    <w:rsid w:val="002712EA"/>
    <w:rsid w:val="0027139C"/>
    <w:rsid w:val="00272786"/>
    <w:rsid w:val="00272962"/>
    <w:rsid w:val="00272F7C"/>
    <w:rsid w:val="002735AD"/>
    <w:rsid w:val="00273EC8"/>
    <w:rsid w:val="002755CE"/>
    <w:rsid w:val="00276811"/>
    <w:rsid w:val="00280A95"/>
    <w:rsid w:val="0028188C"/>
    <w:rsid w:val="00281E25"/>
    <w:rsid w:val="00282734"/>
    <w:rsid w:val="00283A0A"/>
    <w:rsid w:val="00283B88"/>
    <w:rsid w:val="002849C3"/>
    <w:rsid w:val="00284FF7"/>
    <w:rsid w:val="00285E7A"/>
    <w:rsid w:val="00287253"/>
    <w:rsid w:val="0028789E"/>
    <w:rsid w:val="00291B9A"/>
    <w:rsid w:val="00292562"/>
    <w:rsid w:val="00292D79"/>
    <w:rsid w:val="002939C6"/>
    <w:rsid w:val="002940D6"/>
    <w:rsid w:val="00296319"/>
    <w:rsid w:val="00296F29"/>
    <w:rsid w:val="00297980"/>
    <w:rsid w:val="002A0155"/>
    <w:rsid w:val="002A243F"/>
    <w:rsid w:val="002A3D27"/>
    <w:rsid w:val="002A4DD1"/>
    <w:rsid w:val="002A735E"/>
    <w:rsid w:val="002B0658"/>
    <w:rsid w:val="002B2AAA"/>
    <w:rsid w:val="002B3019"/>
    <w:rsid w:val="002B4956"/>
    <w:rsid w:val="002B51DE"/>
    <w:rsid w:val="002B53B7"/>
    <w:rsid w:val="002B5455"/>
    <w:rsid w:val="002B6A17"/>
    <w:rsid w:val="002B6B70"/>
    <w:rsid w:val="002B6D3D"/>
    <w:rsid w:val="002C0AD3"/>
    <w:rsid w:val="002C0C00"/>
    <w:rsid w:val="002C12BF"/>
    <w:rsid w:val="002C2B34"/>
    <w:rsid w:val="002C3364"/>
    <w:rsid w:val="002C34AE"/>
    <w:rsid w:val="002C3657"/>
    <w:rsid w:val="002C5913"/>
    <w:rsid w:val="002C6F98"/>
    <w:rsid w:val="002D00CD"/>
    <w:rsid w:val="002D14AD"/>
    <w:rsid w:val="002D2677"/>
    <w:rsid w:val="002D2A6E"/>
    <w:rsid w:val="002D52A8"/>
    <w:rsid w:val="002E07B3"/>
    <w:rsid w:val="002E1FD3"/>
    <w:rsid w:val="002E20B3"/>
    <w:rsid w:val="002E24D0"/>
    <w:rsid w:val="002E2B8F"/>
    <w:rsid w:val="002E4A4A"/>
    <w:rsid w:val="002E6260"/>
    <w:rsid w:val="002E695F"/>
    <w:rsid w:val="002E6A01"/>
    <w:rsid w:val="002F080E"/>
    <w:rsid w:val="002F0CEF"/>
    <w:rsid w:val="002F16A7"/>
    <w:rsid w:val="002F225F"/>
    <w:rsid w:val="002F546D"/>
    <w:rsid w:val="002F582A"/>
    <w:rsid w:val="002F58FD"/>
    <w:rsid w:val="002F617D"/>
    <w:rsid w:val="002F642C"/>
    <w:rsid w:val="002F6A27"/>
    <w:rsid w:val="002F74D7"/>
    <w:rsid w:val="003000BA"/>
    <w:rsid w:val="003007C2"/>
    <w:rsid w:val="0030100A"/>
    <w:rsid w:val="003014F1"/>
    <w:rsid w:val="003021B2"/>
    <w:rsid w:val="00302489"/>
    <w:rsid w:val="00302872"/>
    <w:rsid w:val="00302CFD"/>
    <w:rsid w:val="00302E23"/>
    <w:rsid w:val="00303A24"/>
    <w:rsid w:val="0030408A"/>
    <w:rsid w:val="00311D6B"/>
    <w:rsid w:val="00311E35"/>
    <w:rsid w:val="0031243D"/>
    <w:rsid w:val="00312E8D"/>
    <w:rsid w:val="003132D9"/>
    <w:rsid w:val="0031370C"/>
    <w:rsid w:val="00314775"/>
    <w:rsid w:val="0031569E"/>
    <w:rsid w:val="003177A9"/>
    <w:rsid w:val="00317917"/>
    <w:rsid w:val="0032065B"/>
    <w:rsid w:val="00320951"/>
    <w:rsid w:val="00321506"/>
    <w:rsid w:val="00321F2C"/>
    <w:rsid w:val="00321F69"/>
    <w:rsid w:val="00322881"/>
    <w:rsid w:val="00324F57"/>
    <w:rsid w:val="00325B2E"/>
    <w:rsid w:val="0032614F"/>
    <w:rsid w:val="00327DCC"/>
    <w:rsid w:val="00330C03"/>
    <w:rsid w:val="00335068"/>
    <w:rsid w:val="00335181"/>
    <w:rsid w:val="003354DC"/>
    <w:rsid w:val="003359C4"/>
    <w:rsid w:val="00335A54"/>
    <w:rsid w:val="00336144"/>
    <w:rsid w:val="003366A7"/>
    <w:rsid w:val="003405DF"/>
    <w:rsid w:val="0034071C"/>
    <w:rsid w:val="00341798"/>
    <w:rsid w:val="00343383"/>
    <w:rsid w:val="0034365E"/>
    <w:rsid w:val="00343CA6"/>
    <w:rsid w:val="00343EF4"/>
    <w:rsid w:val="003440BB"/>
    <w:rsid w:val="00346337"/>
    <w:rsid w:val="003471B5"/>
    <w:rsid w:val="00347657"/>
    <w:rsid w:val="00352A16"/>
    <w:rsid w:val="00353FC5"/>
    <w:rsid w:val="00355013"/>
    <w:rsid w:val="003601DF"/>
    <w:rsid w:val="0036107D"/>
    <w:rsid w:val="00361613"/>
    <w:rsid w:val="0036375B"/>
    <w:rsid w:val="00365CD5"/>
    <w:rsid w:val="00366645"/>
    <w:rsid w:val="003666F6"/>
    <w:rsid w:val="003678A6"/>
    <w:rsid w:val="0037262F"/>
    <w:rsid w:val="00372ECF"/>
    <w:rsid w:val="00373F8C"/>
    <w:rsid w:val="00373FB1"/>
    <w:rsid w:val="00374039"/>
    <w:rsid w:val="00374D18"/>
    <w:rsid w:val="00375C02"/>
    <w:rsid w:val="00377215"/>
    <w:rsid w:val="00377C83"/>
    <w:rsid w:val="003809DA"/>
    <w:rsid w:val="00380F4D"/>
    <w:rsid w:val="003834C2"/>
    <w:rsid w:val="003847CC"/>
    <w:rsid w:val="003848A9"/>
    <w:rsid w:val="00384E78"/>
    <w:rsid w:val="00385331"/>
    <w:rsid w:val="00385333"/>
    <w:rsid w:val="0038589F"/>
    <w:rsid w:val="00385D93"/>
    <w:rsid w:val="00385F4F"/>
    <w:rsid w:val="00386CFA"/>
    <w:rsid w:val="003926E0"/>
    <w:rsid w:val="00393479"/>
    <w:rsid w:val="00394EB1"/>
    <w:rsid w:val="00395B49"/>
    <w:rsid w:val="00396789"/>
    <w:rsid w:val="00397117"/>
    <w:rsid w:val="003A0C31"/>
    <w:rsid w:val="003A143E"/>
    <w:rsid w:val="003A1FAF"/>
    <w:rsid w:val="003A2791"/>
    <w:rsid w:val="003A3C2B"/>
    <w:rsid w:val="003A3CDD"/>
    <w:rsid w:val="003A4679"/>
    <w:rsid w:val="003A47CA"/>
    <w:rsid w:val="003A50E0"/>
    <w:rsid w:val="003A6488"/>
    <w:rsid w:val="003A6D45"/>
    <w:rsid w:val="003A729C"/>
    <w:rsid w:val="003A7A12"/>
    <w:rsid w:val="003A7DB2"/>
    <w:rsid w:val="003A7DB5"/>
    <w:rsid w:val="003B0345"/>
    <w:rsid w:val="003B0700"/>
    <w:rsid w:val="003B1322"/>
    <w:rsid w:val="003B2354"/>
    <w:rsid w:val="003B3546"/>
    <w:rsid w:val="003B4EB4"/>
    <w:rsid w:val="003B55F9"/>
    <w:rsid w:val="003B6B19"/>
    <w:rsid w:val="003C2443"/>
    <w:rsid w:val="003C3A39"/>
    <w:rsid w:val="003C4339"/>
    <w:rsid w:val="003C463B"/>
    <w:rsid w:val="003C46DA"/>
    <w:rsid w:val="003C4866"/>
    <w:rsid w:val="003C67DD"/>
    <w:rsid w:val="003C6E17"/>
    <w:rsid w:val="003C6FB9"/>
    <w:rsid w:val="003C78B9"/>
    <w:rsid w:val="003C7ADA"/>
    <w:rsid w:val="003C7EEB"/>
    <w:rsid w:val="003D16B8"/>
    <w:rsid w:val="003D2056"/>
    <w:rsid w:val="003D2FCF"/>
    <w:rsid w:val="003D42E7"/>
    <w:rsid w:val="003D49B9"/>
    <w:rsid w:val="003D4DA2"/>
    <w:rsid w:val="003D7A0F"/>
    <w:rsid w:val="003E05F3"/>
    <w:rsid w:val="003E10CA"/>
    <w:rsid w:val="003E1305"/>
    <w:rsid w:val="003E137C"/>
    <w:rsid w:val="003E1B56"/>
    <w:rsid w:val="003E1D2F"/>
    <w:rsid w:val="003E248A"/>
    <w:rsid w:val="003E3443"/>
    <w:rsid w:val="003E3C0B"/>
    <w:rsid w:val="003E3C71"/>
    <w:rsid w:val="003E4D6D"/>
    <w:rsid w:val="003E5414"/>
    <w:rsid w:val="003E5627"/>
    <w:rsid w:val="003E5991"/>
    <w:rsid w:val="003E59C6"/>
    <w:rsid w:val="003E5EFB"/>
    <w:rsid w:val="003E74F3"/>
    <w:rsid w:val="003EBF96"/>
    <w:rsid w:val="003F019F"/>
    <w:rsid w:val="003F1383"/>
    <w:rsid w:val="003F1F2F"/>
    <w:rsid w:val="003F251D"/>
    <w:rsid w:val="003F2560"/>
    <w:rsid w:val="003F3027"/>
    <w:rsid w:val="003F312E"/>
    <w:rsid w:val="003F3706"/>
    <w:rsid w:val="003F6237"/>
    <w:rsid w:val="003F728C"/>
    <w:rsid w:val="003F756B"/>
    <w:rsid w:val="00400A5F"/>
    <w:rsid w:val="004021F0"/>
    <w:rsid w:val="0040244E"/>
    <w:rsid w:val="00403D99"/>
    <w:rsid w:val="004058B7"/>
    <w:rsid w:val="00406BAB"/>
    <w:rsid w:val="004072E4"/>
    <w:rsid w:val="00407C06"/>
    <w:rsid w:val="00407C47"/>
    <w:rsid w:val="004128BD"/>
    <w:rsid w:val="004133B9"/>
    <w:rsid w:val="00414ECA"/>
    <w:rsid w:val="004159DA"/>
    <w:rsid w:val="00416349"/>
    <w:rsid w:val="004208FF"/>
    <w:rsid w:val="00420AA8"/>
    <w:rsid w:val="004218C5"/>
    <w:rsid w:val="00422791"/>
    <w:rsid w:val="00422D1A"/>
    <w:rsid w:val="00425063"/>
    <w:rsid w:val="00425DFC"/>
    <w:rsid w:val="0043163A"/>
    <w:rsid w:val="00432B20"/>
    <w:rsid w:val="00433030"/>
    <w:rsid w:val="00433174"/>
    <w:rsid w:val="004342CF"/>
    <w:rsid w:val="00435873"/>
    <w:rsid w:val="00437FA7"/>
    <w:rsid w:val="00443217"/>
    <w:rsid w:val="0044391C"/>
    <w:rsid w:val="00444069"/>
    <w:rsid w:val="004447B1"/>
    <w:rsid w:val="004450B9"/>
    <w:rsid w:val="004456F5"/>
    <w:rsid w:val="00445810"/>
    <w:rsid w:val="00445A05"/>
    <w:rsid w:val="00451DC1"/>
    <w:rsid w:val="004523A4"/>
    <w:rsid w:val="00452AD1"/>
    <w:rsid w:val="00452CA2"/>
    <w:rsid w:val="00452F44"/>
    <w:rsid w:val="004532C5"/>
    <w:rsid w:val="00454107"/>
    <w:rsid w:val="004545F6"/>
    <w:rsid w:val="00454B5D"/>
    <w:rsid w:val="00456E70"/>
    <w:rsid w:val="00460373"/>
    <w:rsid w:val="004604DF"/>
    <w:rsid w:val="00460CCF"/>
    <w:rsid w:val="00461477"/>
    <w:rsid w:val="0046154A"/>
    <w:rsid w:val="00461BE2"/>
    <w:rsid w:val="0046254D"/>
    <w:rsid w:val="00462CBD"/>
    <w:rsid w:val="004634BC"/>
    <w:rsid w:val="00463815"/>
    <w:rsid w:val="004667D7"/>
    <w:rsid w:val="004673A9"/>
    <w:rsid w:val="004702B1"/>
    <w:rsid w:val="00470901"/>
    <w:rsid w:val="004720F3"/>
    <w:rsid w:val="004729DF"/>
    <w:rsid w:val="00473194"/>
    <w:rsid w:val="00475C57"/>
    <w:rsid w:val="004777B4"/>
    <w:rsid w:val="00481006"/>
    <w:rsid w:val="004813F3"/>
    <w:rsid w:val="00481879"/>
    <w:rsid w:val="00481FD3"/>
    <w:rsid w:val="00484B3D"/>
    <w:rsid w:val="00484D7E"/>
    <w:rsid w:val="004854FD"/>
    <w:rsid w:val="00486418"/>
    <w:rsid w:val="00486511"/>
    <w:rsid w:val="004879D0"/>
    <w:rsid w:val="00487DA2"/>
    <w:rsid w:val="00492235"/>
    <w:rsid w:val="004924DC"/>
    <w:rsid w:val="004931E2"/>
    <w:rsid w:val="0049527F"/>
    <w:rsid w:val="00495C4C"/>
    <w:rsid w:val="00495F7A"/>
    <w:rsid w:val="004A09BE"/>
    <w:rsid w:val="004A0ABF"/>
    <w:rsid w:val="004A1720"/>
    <w:rsid w:val="004A2D04"/>
    <w:rsid w:val="004A3832"/>
    <w:rsid w:val="004A3F7F"/>
    <w:rsid w:val="004A50EE"/>
    <w:rsid w:val="004A56A9"/>
    <w:rsid w:val="004A5D5C"/>
    <w:rsid w:val="004A5EB1"/>
    <w:rsid w:val="004A6060"/>
    <w:rsid w:val="004A6382"/>
    <w:rsid w:val="004A715B"/>
    <w:rsid w:val="004B06A6"/>
    <w:rsid w:val="004B1108"/>
    <w:rsid w:val="004B1325"/>
    <w:rsid w:val="004B2964"/>
    <w:rsid w:val="004B2E5F"/>
    <w:rsid w:val="004B3A03"/>
    <w:rsid w:val="004B42FA"/>
    <w:rsid w:val="004B6197"/>
    <w:rsid w:val="004B75E9"/>
    <w:rsid w:val="004B78F9"/>
    <w:rsid w:val="004C027E"/>
    <w:rsid w:val="004C3F51"/>
    <w:rsid w:val="004C50B9"/>
    <w:rsid w:val="004C5914"/>
    <w:rsid w:val="004C6643"/>
    <w:rsid w:val="004C69AB"/>
    <w:rsid w:val="004C6C76"/>
    <w:rsid w:val="004C7166"/>
    <w:rsid w:val="004C7AF4"/>
    <w:rsid w:val="004D02E9"/>
    <w:rsid w:val="004D0459"/>
    <w:rsid w:val="004D053B"/>
    <w:rsid w:val="004D13C6"/>
    <w:rsid w:val="004D1508"/>
    <w:rsid w:val="004D1FFE"/>
    <w:rsid w:val="004D56D3"/>
    <w:rsid w:val="004D5E23"/>
    <w:rsid w:val="004E0C2B"/>
    <w:rsid w:val="004E2051"/>
    <w:rsid w:val="004E2F33"/>
    <w:rsid w:val="004E3767"/>
    <w:rsid w:val="004E4039"/>
    <w:rsid w:val="004E42B7"/>
    <w:rsid w:val="004E436B"/>
    <w:rsid w:val="004E454E"/>
    <w:rsid w:val="004E54FD"/>
    <w:rsid w:val="004E5BBB"/>
    <w:rsid w:val="004E62BD"/>
    <w:rsid w:val="004F0A62"/>
    <w:rsid w:val="004F100F"/>
    <w:rsid w:val="004F1310"/>
    <w:rsid w:val="004F15C5"/>
    <w:rsid w:val="004F427A"/>
    <w:rsid w:val="004F55F8"/>
    <w:rsid w:val="004F5EC0"/>
    <w:rsid w:val="004F6773"/>
    <w:rsid w:val="004F680C"/>
    <w:rsid w:val="004F68DC"/>
    <w:rsid w:val="004F7A1C"/>
    <w:rsid w:val="00501F0D"/>
    <w:rsid w:val="005036BF"/>
    <w:rsid w:val="00503B95"/>
    <w:rsid w:val="005050A3"/>
    <w:rsid w:val="00505756"/>
    <w:rsid w:val="00505D87"/>
    <w:rsid w:val="00510327"/>
    <w:rsid w:val="00510ED1"/>
    <w:rsid w:val="00513D0D"/>
    <w:rsid w:val="005152FD"/>
    <w:rsid w:val="005153F5"/>
    <w:rsid w:val="00515898"/>
    <w:rsid w:val="005159A2"/>
    <w:rsid w:val="005204A3"/>
    <w:rsid w:val="00521162"/>
    <w:rsid w:val="0052176E"/>
    <w:rsid w:val="00521AD4"/>
    <w:rsid w:val="00522D7A"/>
    <w:rsid w:val="005238E5"/>
    <w:rsid w:val="00524639"/>
    <w:rsid w:val="00524CD2"/>
    <w:rsid w:val="00525629"/>
    <w:rsid w:val="0052594A"/>
    <w:rsid w:val="005271D6"/>
    <w:rsid w:val="00527CC9"/>
    <w:rsid w:val="00533AA7"/>
    <w:rsid w:val="0053533F"/>
    <w:rsid w:val="00535886"/>
    <w:rsid w:val="0053589E"/>
    <w:rsid w:val="00536CC4"/>
    <w:rsid w:val="00542A85"/>
    <w:rsid w:val="00542D9E"/>
    <w:rsid w:val="00543402"/>
    <w:rsid w:val="00543968"/>
    <w:rsid w:val="005441E6"/>
    <w:rsid w:val="005446BE"/>
    <w:rsid w:val="00546104"/>
    <w:rsid w:val="005469EB"/>
    <w:rsid w:val="0055036E"/>
    <w:rsid w:val="00550748"/>
    <w:rsid w:val="00550E4A"/>
    <w:rsid w:val="0055168D"/>
    <w:rsid w:val="005526A3"/>
    <w:rsid w:val="005534DD"/>
    <w:rsid w:val="00555C2B"/>
    <w:rsid w:val="005562A0"/>
    <w:rsid w:val="00556973"/>
    <w:rsid w:val="0055736C"/>
    <w:rsid w:val="00557ABC"/>
    <w:rsid w:val="0056067B"/>
    <w:rsid w:val="00560870"/>
    <w:rsid w:val="00562454"/>
    <w:rsid w:val="00563DA7"/>
    <w:rsid w:val="00564642"/>
    <w:rsid w:val="005649A5"/>
    <w:rsid w:val="005655BF"/>
    <w:rsid w:val="00565953"/>
    <w:rsid w:val="00565D9E"/>
    <w:rsid w:val="00567732"/>
    <w:rsid w:val="00570212"/>
    <w:rsid w:val="00570EDB"/>
    <w:rsid w:val="0057149D"/>
    <w:rsid w:val="005726E8"/>
    <w:rsid w:val="00572DF9"/>
    <w:rsid w:val="0057445E"/>
    <w:rsid w:val="00577646"/>
    <w:rsid w:val="0058050C"/>
    <w:rsid w:val="005806F1"/>
    <w:rsid w:val="00581A32"/>
    <w:rsid w:val="00584599"/>
    <w:rsid w:val="00584AC6"/>
    <w:rsid w:val="00584B2B"/>
    <w:rsid w:val="005858A3"/>
    <w:rsid w:val="005863C0"/>
    <w:rsid w:val="00587A39"/>
    <w:rsid w:val="00587C44"/>
    <w:rsid w:val="0059031D"/>
    <w:rsid w:val="005910CD"/>
    <w:rsid w:val="00591D5D"/>
    <w:rsid w:val="00592EE8"/>
    <w:rsid w:val="005930EA"/>
    <w:rsid w:val="00593D27"/>
    <w:rsid w:val="005A0592"/>
    <w:rsid w:val="005A0DB4"/>
    <w:rsid w:val="005A0EC8"/>
    <w:rsid w:val="005A1006"/>
    <w:rsid w:val="005A2E7A"/>
    <w:rsid w:val="005A361A"/>
    <w:rsid w:val="005A648A"/>
    <w:rsid w:val="005A6D2C"/>
    <w:rsid w:val="005A704C"/>
    <w:rsid w:val="005A7B9A"/>
    <w:rsid w:val="005B0112"/>
    <w:rsid w:val="005B1309"/>
    <w:rsid w:val="005B216F"/>
    <w:rsid w:val="005B2847"/>
    <w:rsid w:val="005B3E42"/>
    <w:rsid w:val="005B4483"/>
    <w:rsid w:val="005B485E"/>
    <w:rsid w:val="005B4D6E"/>
    <w:rsid w:val="005B6F17"/>
    <w:rsid w:val="005C04D7"/>
    <w:rsid w:val="005C3455"/>
    <w:rsid w:val="005C3ACC"/>
    <w:rsid w:val="005C50DB"/>
    <w:rsid w:val="005C51A2"/>
    <w:rsid w:val="005C57D9"/>
    <w:rsid w:val="005C5A11"/>
    <w:rsid w:val="005C610C"/>
    <w:rsid w:val="005C73FE"/>
    <w:rsid w:val="005D035D"/>
    <w:rsid w:val="005D094E"/>
    <w:rsid w:val="005D1246"/>
    <w:rsid w:val="005D13B3"/>
    <w:rsid w:val="005D2775"/>
    <w:rsid w:val="005D2AF5"/>
    <w:rsid w:val="005D3DBE"/>
    <w:rsid w:val="005D4A6F"/>
    <w:rsid w:val="005D6434"/>
    <w:rsid w:val="005D6B0E"/>
    <w:rsid w:val="005D782C"/>
    <w:rsid w:val="005D7876"/>
    <w:rsid w:val="005E1865"/>
    <w:rsid w:val="005E1967"/>
    <w:rsid w:val="005E1B8B"/>
    <w:rsid w:val="005E57BA"/>
    <w:rsid w:val="005E588C"/>
    <w:rsid w:val="005E5B3B"/>
    <w:rsid w:val="005E5C9B"/>
    <w:rsid w:val="005E72EF"/>
    <w:rsid w:val="005E7E43"/>
    <w:rsid w:val="005F20BC"/>
    <w:rsid w:val="005F2D2E"/>
    <w:rsid w:val="005F385E"/>
    <w:rsid w:val="005F3A88"/>
    <w:rsid w:val="005F5D06"/>
    <w:rsid w:val="005F6F4D"/>
    <w:rsid w:val="005F728F"/>
    <w:rsid w:val="005F765C"/>
    <w:rsid w:val="005F7D43"/>
    <w:rsid w:val="00600091"/>
    <w:rsid w:val="00600A5F"/>
    <w:rsid w:val="00601118"/>
    <w:rsid w:val="00603056"/>
    <w:rsid w:val="00603802"/>
    <w:rsid w:val="00604CE9"/>
    <w:rsid w:val="00605A01"/>
    <w:rsid w:val="00606CCF"/>
    <w:rsid w:val="00607607"/>
    <w:rsid w:val="00607B93"/>
    <w:rsid w:val="006100EA"/>
    <w:rsid w:val="00610C68"/>
    <w:rsid w:val="006117F1"/>
    <w:rsid w:val="0061281E"/>
    <w:rsid w:val="00614425"/>
    <w:rsid w:val="006145F6"/>
    <w:rsid w:val="0061538A"/>
    <w:rsid w:val="0061571B"/>
    <w:rsid w:val="006168F8"/>
    <w:rsid w:val="00617169"/>
    <w:rsid w:val="006173BE"/>
    <w:rsid w:val="006176EC"/>
    <w:rsid w:val="0061777D"/>
    <w:rsid w:val="006201DB"/>
    <w:rsid w:val="0062071C"/>
    <w:rsid w:val="0062222F"/>
    <w:rsid w:val="0062233A"/>
    <w:rsid w:val="00622395"/>
    <w:rsid w:val="006225AB"/>
    <w:rsid w:val="006238FD"/>
    <w:rsid w:val="00625CE4"/>
    <w:rsid w:val="00625EAD"/>
    <w:rsid w:val="0062756C"/>
    <w:rsid w:val="00627A84"/>
    <w:rsid w:val="00627C2D"/>
    <w:rsid w:val="00630AA6"/>
    <w:rsid w:val="00631EA0"/>
    <w:rsid w:val="00632F75"/>
    <w:rsid w:val="00633C7E"/>
    <w:rsid w:val="006343AE"/>
    <w:rsid w:val="006352F9"/>
    <w:rsid w:val="006353FA"/>
    <w:rsid w:val="0063585D"/>
    <w:rsid w:val="00635DF1"/>
    <w:rsid w:val="00636499"/>
    <w:rsid w:val="00636A3F"/>
    <w:rsid w:val="00640433"/>
    <w:rsid w:val="00640931"/>
    <w:rsid w:val="00641338"/>
    <w:rsid w:val="006416AB"/>
    <w:rsid w:val="00643B3A"/>
    <w:rsid w:val="00644F9A"/>
    <w:rsid w:val="0064629C"/>
    <w:rsid w:val="00646D4B"/>
    <w:rsid w:val="00646D7C"/>
    <w:rsid w:val="00647A26"/>
    <w:rsid w:val="00647F24"/>
    <w:rsid w:val="006508D1"/>
    <w:rsid w:val="00650EF3"/>
    <w:rsid w:val="006526EB"/>
    <w:rsid w:val="00655BC1"/>
    <w:rsid w:val="00656884"/>
    <w:rsid w:val="00657157"/>
    <w:rsid w:val="00657927"/>
    <w:rsid w:val="00660FDB"/>
    <w:rsid w:val="00661518"/>
    <w:rsid w:val="00661587"/>
    <w:rsid w:val="006616D5"/>
    <w:rsid w:val="00662CB3"/>
    <w:rsid w:val="006634B3"/>
    <w:rsid w:val="00663DBD"/>
    <w:rsid w:val="00664CA2"/>
    <w:rsid w:val="00666259"/>
    <w:rsid w:val="006706C3"/>
    <w:rsid w:val="00670CF6"/>
    <w:rsid w:val="006719D7"/>
    <w:rsid w:val="00672217"/>
    <w:rsid w:val="006740A9"/>
    <w:rsid w:val="0067454E"/>
    <w:rsid w:val="00676070"/>
    <w:rsid w:val="0067697F"/>
    <w:rsid w:val="0067726A"/>
    <w:rsid w:val="006774D4"/>
    <w:rsid w:val="00680081"/>
    <w:rsid w:val="00680CBB"/>
    <w:rsid w:val="0068197E"/>
    <w:rsid w:val="00681B4E"/>
    <w:rsid w:val="006833B6"/>
    <w:rsid w:val="00684709"/>
    <w:rsid w:val="006851A6"/>
    <w:rsid w:val="006852DF"/>
    <w:rsid w:val="00686E2F"/>
    <w:rsid w:val="006877F1"/>
    <w:rsid w:val="00691E07"/>
    <w:rsid w:val="006941EF"/>
    <w:rsid w:val="00694DEF"/>
    <w:rsid w:val="006967CF"/>
    <w:rsid w:val="00697F00"/>
    <w:rsid w:val="006A0202"/>
    <w:rsid w:val="006A0D6B"/>
    <w:rsid w:val="006A1508"/>
    <w:rsid w:val="006A2772"/>
    <w:rsid w:val="006A32C9"/>
    <w:rsid w:val="006A33D9"/>
    <w:rsid w:val="006A3567"/>
    <w:rsid w:val="006A3EEC"/>
    <w:rsid w:val="006A571F"/>
    <w:rsid w:val="006A5AA3"/>
    <w:rsid w:val="006B0151"/>
    <w:rsid w:val="006B0244"/>
    <w:rsid w:val="006B04DF"/>
    <w:rsid w:val="006B1E7D"/>
    <w:rsid w:val="006B221C"/>
    <w:rsid w:val="006B4A38"/>
    <w:rsid w:val="006B5266"/>
    <w:rsid w:val="006B5724"/>
    <w:rsid w:val="006B5E54"/>
    <w:rsid w:val="006B737D"/>
    <w:rsid w:val="006C0BA1"/>
    <w:rsid w:val="006C13F8"/>
    <w:rsid w:val="006C2E0D"/>
    <w:rsid w:val="006C3C66"/>
    <w:rsid w:val="006C48F9"/>
    <w:rsid w:val="006C4A16"/>
    <w:rsid w:val="006C56E9"/>
    <w:rsid w:val="006C6EDE"/>
    <w:rsid w:val="006D0354"/>
    <w:rsid w:val="006D1417"/>
    <w:rsid w:val="006D395A"/>
    <w:rsid w:val="006D3A81"/>
    <w:rsid w:val="006D3D3E"/>
    <w:rsid w:val="006D6C14"/>
    <w:rsid w:val="006E19E1"/>
    <w:rsid w:val="006E1EAA"/>
    <w:rsid w:val="006E2AE4"/>
    <w:rsid w:val="006E3C6F"/>
    <w:rsid w:val="006E4192"/>
    <w:rsid w:val="006E4289"/>
    <w:rsid w:val="006E4475"/>
    <w:rsid w:val="006E47FD"/>
    <w:rsid w:val="006E5CBD"/>
    <w:rsid w:val="006E799B"/>
    <w:rsid w:val="006F0BAB"/>
    <w:rsid w:val="006F13D4"/>
    <w:rsid w:val="006F3C6A"/>
    <w:rsid w:val="006F479B"/>
    <w:rsid w:val="006F58E9"/>
    <w:rsid w:val="00701A76"/>
    <w:rsid w:val="00702345"/>
    <w:rsid w:val="0070418D"/>
    <w:rsid w:val="00704E5B"/>
    <w:rsid w:val="0070534F"/>
    <w:rsid w:val="00705407"/>
    <w:rsid w:val="007060E9"/>
    <w:rsid w:val="00706FBF"/>
    <w:rsid w:val="007108CB"/>
    <w:rsid w:val="00710C4A"/>
    <w:rsid w:val="00710CFC"/>
    <w:rsid w:val="00710E67"/>
    <w:rsid w:val="00711AF7"/>
    <w:rsid w:val="00714A1F"/>
    <w:rsid w:val="00714ED1"/>
    <w:rsid w:val="00715075"/>
    <w:rsid w:val="00715326"/>
    <w:rsid w:val="00716A04"/>
    <w:rsid w:val="00716D5C"/>
    <w:rsid w:val="00716DA0"/>
    <w:rsid w:val="0071713F"/>
    <w:rsid w:val="00720D3B"/>
    <w:rsid w:val="00720E9B"/>
    <w:rsid w:val="0072178B"/>
    <w:rsid w:val="007241CB"/>
    <w:rsid w:val="00724626"/>
    <w:rsid w:val="00725D6F"/>
    <w:rsid w:val="00726E3A"/>
    <w:rsid w:val="007273D7"/>
    <w:rsid w:val="007307AD"/>
    <w:rsid w:val="0073142F"/>
    <w:rsid w:val="007316CC"/>
    <w:rsid w:val="00731906"/>
    <w:rsid w:val="0073241C"/>
    <w:rsid w:val="007324B9"/>
    <w:rsid w:val="007341EC"/>
    <w:rsid w:val="00734847"/>
    <w:rsid w:val="007349A4"/>
    <w:rsid w:val="00736069"/>
    <w:rsid w:val="007369F9"/>
    <w:rsid w:val="0073740A"/>
    <w:rsid w:val="00737AB5"/>
    <w:rsid w:val="007405B7"/>
    <w:rsid w:val="00743160"/>
    <w:rsid w:val="007437D4"/>
    <w:rsid w:val="00743B31"/>
    <w:rsid w:val="00743DDA"/>
    <w:rsid w:val="007440C0"/>
    <w:rsid w:val="00745424"/>
    <w:rsid w:val="007455A6"/>
    <w:rsid w:val="0074607E"/>
    <w:rsid w:val="00747ECB"/>
    <w:rsid w:val="00750274"/>
    <w:rsid w:val="00750A3C"/>
    <w:rsid w:val="00752FF8"/>
    <w:rsid w:val="00755F49"/>
    <w:rsid w:val="00755F62"/>
    <w:rsid w:val="00756155"/>
    <w:rsid w:val="007571B4"/>
    <w:rsid w:val="00760094"/>
    <w:rsid w:val="00760E57"/>
    <w:rsid w:val="00764052"/>
    <w:rsid w:val="00764337"/>
    <w:rsid w:val="00770F1C"/>
    <w:rsid w:val="0077302E"/>
    <w:rsid w:val="00774914"/>
    <w:rsid w:val="00774E2A"/>
    <w:rsid w:val="007756DD"/>
    <w:rsid w:val="00775FF4"/>
    <w:rsid w:val="007768C6"/>
    <w:rsid w:val="00780728"/>
    <w:rsid w:val="00780AAA"/>
    <w:rsid w:val="00780B59"/>
    <w:rsid w:val="0078103E"/>
    <w:rsid w:val="00781257"/>
    <w:rsid w:val="00782282"/>
    <w:rsid w:val="00782708"/>
    <w:rsid w:val="00782BA2"/>
    <w:rsid w:val="007853D0"/>
    <w:rsid w:val="00785A99"/>
    <w:rsid w:val="00786BEE"/>
    <w:rsid w:val="00787E3A"/>
    <w:rsid w:val="007901E0"/>
    <w:rsid w:val="007916FB"/>
    <w:rsid w:val="007917F8"/>
    <w:rsid w:val="00791F1B"/>
    <w:rsid w:val="007927EC"/>
    <w:rsid w:val="00794ED3"/>
    <w:rsid w:val="00795672"/>
    <w:rsid w:val="0079635E"/>
    <w:rsid w:val="00796404"/>
    <w:rsid w:val="007A0FBB"/>
    <w:rsid w:val="007A23B8"/>
    <w:rsid w:val="007A2CD6"/>
    <w:rsid w:val="007A335E"/>
    <w:rsid w:val="007A3C28"/>
    <w:rsid w:val="007A4149"/>
    <w:rsid w:val="007A4CE4"/>
    <w:rsid w:val="007A5E24"/>
    <w:rsid w:val="007A757D"/>
    <w:rsid w:val="007A77DB"/>
    <w:rsid w:val="007B0512"/>
    <w:rsid w:val="007B189A"/>
    <w:rsid w:val="007B205C"/>
    <w:rsid w:val="007B3782"/>
    <w:rsid w:val="007B4F2A"/>
    <w:rsid w:val="007B5D9C"/>
    <w:rsid w:val="007B65E5"/>
    <w:rsid w:val="007B7848"/>
    <w:rsid w:val="007B7D1B"/>
    <w:rsid w:val="007C0845"/>
    <w:rsid w:val="007C199B"/>
    <w:rsid w:val="007C26A1"/>
    <w:rsid w:val="007C3191"/>
    <w:rsid w:val="007C3622"/>
    <w:rsid w:val="007C44EB"/>
    <w:rsid w:val="007C48F1"/>
    <w:rsid w:val="007C5DD8"/>
    <w:rsid w:val="007C5FB6"/>
    <w:rsid w:val="007C6E62"/>
    <w:rsid w:val="007D04CB"/>
    <w:rsid w:val="007D05EE"/>
    <w:rsid w:val="007D1477"/>
    <w:rsid w:val="007D1841"/>
    <w:rsid w:val="007D1D1B"/>
    <w:rsid w:val="007D320A"/>
    <w:rsid w:val="007D4C1F"/>
    <w:rsid w:val="007D584F"/>
    <w:rsid w:val="007D5F2F"/>
    <w:rsid w:val="007D63EF"/>
    <w:rsid w:val="007D65BA"/>
    <w:rsid w:val="007D74FB"/>
    <w:rsid w:val="007D7527"/>
    <w:rsid w:val="007D7B47"/>
    <w:rsid w:val="007E07D8"/>
    <w:rsid w:val="007E08FF"/>
    <w:rsid w:val="007E1D49"/>
    <w:rsid w:val="007E1E9E"/>
    <w:rsid w:val="007E2002"/>
    <w:rsid w:val="007E3337"/>
    <w:rsid w:val="007E561F"/>
    <w:rsid w:val="007E5B2A"/>
    <w:rsid w:val="007E6B48"/>
    <w:rsid w:val="007E75F1"/>
    <w:rsid w:val="007E7A8A"/>
    <w:rsid w:val="007F1355"/>
    <w:rsid w:val="007F19E9"/>
    <w:rsid w:val="007F3818"/>
    <w:rsid w:val="007F40EC"/>
    <w:rsid w:val="007F4436"/>
    <w:rsid w:val="007F47CF"/>
    <w:rsid w:val="007F47FE"/>
    <w:rsid w:val="007F67D8"/>
    <w:rsid w:val="007F7FBA"/>
    <w:rsid w:val="008019E7"/>
    <w:rsid w:val="00804D82"/>
    <w:rsid w:val="00804E1D"/>
    <w:rsid w:val="00805988"/>
    <w:rsid w:val="008067F4"/>
    <w:rsid w:val="00806A86"/>
    <w:rsid w:val="00806AEF"/>
    <w:rsid w:val="00806CE9"/>
    <w:rsid w:val="0081016D"/>
    <w:rsid w:val="00810616"/>
    <w:rsid w:val="008123BF"/>
    <w:rsid w:val="00813401"/>
    <w:rsid w:val="008147D3"/>
    <w:rsid w:val="00814EFC"/>
    <w:rsid w:val="00815641"/>
    <w:rsid w:val="00815888"/>
    <w:rsid w:val="00816B23"/>
    <w:rsid w:val="00816C21"/>
    <w:rsid w:val="00816C7E"/>
    <w:rsid w:val="00817B27"/>
    <w:rsid w:val="00817D2D"/>
    <w:rsid w:val="0082007A"/>
    <w:rsid w:val="008206B2"/>
    <w:rsid w:val="00821CBA"/>
    <w:rsid w:val="0082214F"/>
    <w:rsid w:val="00823257"/>
    <w:rsid w:val="008235A8"/>
    <w:rsid w:val="008246B5"/>
    <w:rsid w:val="00824A6A"/>
    <w:rsid w:val="008267C4"/>
    <w:rsid w:val="0083015C"/>
    <w:rsid w:val="008308D1"/>
    <w:rsid w:val="008308D9"/>
    <w:rsid w:val="00830909"/>
    <w:rsid w:val="0083191E"/>
    <w:rsid w:val="00833833"/>
    <w:rsid w:val="0083411B"/>
    <w:rsid w:val="00835A43"/>
    <w:rsid w:val="00835D31"/>
    <w:rsid w:val="00837482"/>
    <w:rsid w:val="00837645"/>
    <w:rsid w:val="00837670"/>
    <w:rsid w:val="008411C4"/>
    <w:rsid w:val="00841520"/>
    <w:rsid w:val="00843C0E"/>
    <w:rsid w:val="008444F1"/>
    <w:rsid w:val="0084488F"/>
    <w:rsid w:val="0084575F"/>
    <w:rsid w:val="008459FB"/>
    <w:rsid w:val="00845AB2"/>
    <w:rsid w:val="00845F31"/>
    <w:rsid w:val="00846409"/>
    <w:rsid w:val="00846807"/>
    <w:rsid w:val="00847F70"/>
    <w:rsid w:val="00851453"/>
    <w:rsid w:val="00852FD7"/>
    <w:rsid w:val="00853642"/>
    <w:rsid w:val="00853C66"/>
    <w:rsid w:val="008569F1"/>
    <w:rsid w:val="00857595"/>
    <w:rsid w:val="00857CFF"/>
    <w:rsid w:val="00860593"/>
    <w:rsid w:val="00863AD0"/>
    <w:rsid w:val="0086499B"/>
    <w:rsid w:val="008657B0"/>
    <w:rsid w:val="00866A5C"/>
    <w:rsid w:val="008679F8"/>
    <w:rsid w:val="00867F17"/>
    <w:rsid w:val="0087023D"/>
    <w:rsid w:val="00870FE2"/>
    <w:rsid w:val="008720A1"/>
    <w:rsid w:val="0087548E"/>
    <w:rsid w:val="008765C5"/>
    <w:rsid w:val="00877C78"/>
    <w:rsid w:val="008813A5"/>
    <w:rsid w:val="00881532"/>
    <w:rsid w:val="00882443"/>
    <w:rsid w:val="00882863"/>
    <w:rsid w:val="00883E79"/>
    <w:rsid w:val="00884784"/>
    <w:rsid w:val="00886A8E"/>
    <w:rsid w:val="008875A5"/>
    <w:rsid w:val="00890018"/>
    <w:rsid w:val="00890338"/>
    <w:rsid w:val="0089074D"/>
    <w:rsid w:val="00893562"/>
    <w:rsid w:val="00893E06"/>
    <w:rsid w:val="00894578"/>
    <w:rsid w:val="00894A85"/>
    <w:rsid w:val="00895CED"/>
    <w:rsid w:val="00896CB9"/>
    <w:rsid w:val="008A0488"/>
    <w:rsid w:val="008A07CD"/>
    <w:rsid w:val="008A0B9D"/>
    <w:rsid w:val="008A0DD6"/>
    <w:rsid w:val="008A2044"/>
    <w:rsid w:val="008A26DB"/>
    <w:rsid w:val="008A3921"/>
    <w:rsid w:val="008A4551"/>
    <w:rsid w:val="008A5A5E"/>
    <w:rsid w:val="008A7238"/>
    <w:rsid w:val="008A7666"/>
    <w:rsid w:val="008A7C0E"/>
    <w:rsid w:val="008B0802"/>
    <w:rsid w:val="008B0874"/>
    <w:rsid w:val="008B1D33"/>
    <w:rsid w:val="008B1F4C"/>
    <w:rsid w:val="008B2870"/>
    <w:rsid w:val="008B3140"/>
    <w:rsid w:val="008B3955"/>
    <w:rsid w:val="008B3F5F"/>
    <w:rsid w:val="008B4E03"/>
    <w:rsid w:val="008B54AE"/>
    <w:rsid w:val="008B5C26"/>
    <w:rsid w:val="008C15E7"/>
    <w:rsid w:val="008C1DE1"/>
    <w:rsid w:val="008C1F7B"/>
    <w:rsid w:val="008C2132"/>
    <w:rsid w:val="008C2E70"/>
    <w:rsid w:val="008C4EDC"/>
    <w:rsid w:val="008C5983"/>
    <w:rsid w:val="008C7D39"/>
    <w:rsid w:val="008C7F85"/>
    <w:rsid w:val="008D1525"/>
    <w:rsid w:val="008D2AF0"/>
    <w:rsid w:val="008D3A52"/>
    <w:rsid w:val="008D54D7"/>
    <w:rsid w:val="008D697D"/>
    <w:rsid w:val="008D6A1E"/>
    <w:rsid w:val="008D6A3A"/>
    <w:rsid w:val="008D7879"/>
    <w:rsid w:val="008D789A"/>
    <w:rsid w:val="008E22E9"/>
    <w:rsid w:val="008E3FD4"/>
    <w:rsid w:val="008E4CDA"/>
    <w:rsid w:val="008E56BB"/>
    <w:rsid w:val="008E5904"/>
    <w:rsid w:val="008E5F2B"/>
    <w:rsid w:val="008E660C"/>
    <w:rsid w:val="008E69B1"/>
    <w:rsid w:val="008E7332"/>
    <w:rsid w:val="008F1D91"/>
    <w:rsid w:val="008F3D09"/>
    <w:rsid w:val="008F408D"/>
    <w:rsid w:val="008F5EC7"/>
    <w:rsid w:val="008F69D9"/>
    <w:rsid w:val="008F7378"/>
    <w:rsid w:val="008F7C91"/>
    <w:rsid w:val="009018A5"/>
    <w:rsid w:val="00903161"/>
    <w:rsid w:val="009039A7"/>
    <w:rsid w:val="00903E1F"/>
    <w:rsid w:val="00907204"/>
    <w:rsid w:val="00907C0D"/>
    <w:rsid w:val="00907ECD"/>
    <w:rsid w:val="00907F0E"/>
    <w:rsid w:val="0091023C"/>
    <w:rsid w:val="0091165D"/>
    <w:rsid w:val="00911FD8"/>
    <w:rsid w:val="00912DA5"/>
    <w:rsid w:val="009144FD"/>
    <w:rsid w:val="00914D6B"/>
    <w:rsid w:val="00914F7E"/>
    <w:rsid w:val="009160E7"/>
    <w:rsid w:val="00916825"/>
    <w:rsid w:val="00922105"/>
    <w:rsid w:val="0092260B"/>
    <w:rsid w:val="0092281A"/>
    <w:rsid w:val="00923941"/>
    <w:rsid w:val="00925AFD"/>
    <w:rsid w:val="009260CE"/>
    <w:rsid w:val="00930AAB"/>
    <w:rsid w:val="00931957"/>
    <w:rsid w:val="00931AF5"/>
    <w:rsid w:val="00931BC6"/>
    <w:rsid w:val="00932288"/>
    <w:rsid w:val="009347FA"/>
    <w:rsid w:val="009351EC"/>
    <w:rsid w:val="00935858"/>
    <w:rsid w:val="00935EB4"/>
    <w:rsid w:val="00936694"/>
    <w:rsid w:val="009366EF"/>
    <w:rsid w:val="00937AED"/>
    <w:rsid w:val="00941369"/>
    <w:rsid w:val="00942569"/>
    <w:rsid w:val="009427BE"/>
    <w:rsid w:val="009431A9"/>
    <w:rsid w:val="00943CB5"/>
    <w:rsid w:val="009442A8"/>
    <w:rsid w:val="00945252"/>
    <w:rsid w:val="00945CC6"/>
    <w:rsid w:val="00946548"/>
    <w:rsid w:val="00946DDC"/>
    <w:rsid w:val="009474DC"/>
    <w:rsid w:val="0094756B"/>
    <w:rsid w:val="009477ED"/>
    <w:rsid w:val="00950E31"/>
    <w:rsid w:val="00950FEE"/>
    <w:rsid w:val="009517BE"/>
    <w:rsid w:val="0095225B"/>
    <w:rsid w:val="00952D56"/>
    <w:rsid w:val="00953540"/>
    <w:rsid w:val="00953D26"/>
    <w:rsid w:val="00954A28"/>
    <w:rsid w:val="00955712"/>
    <w:rsid w:val="00955C71"/>
    <w:rsid w:val="009608FF"/>
    <w:rsid w:val="00962040"/>
    <w:rsid w:val="009621E5"/>
    <w:rsid w:val="00962730"/>
    <w:rsid w:val="009627D6"/>
    <w:rsid w:val="00962CE6"/>
    <w:rsid w:val="00962DAC"/>
    <w:rsid w:val="0096307B"/>
    <w:rsid w:val="00963729"/>
    <w:rsid w:val="0096491B"/>
    <w:rsid w:val="00965C6B"/>
    <w:rsid w:val="00965E9D"/>
    <w:rsid w:val="00966D57"/>
    <w:rsid w:val="00967093"/>
    <w:rsid w:val="0096737B"/>
    <w:rsid w:val="00967741"/>
    <w:rsid w:val="009703B0"/>
    <w:rsid w:val="00970F2C"/>
    <w:rsid w:val="0097132E"/>
    <w:rsid w:val="009731B4"/>
    <w:rsid w:val="00974176"/>
    <w:rsid w:val="0097418E"/>
    <w:rsid w:val="00974E30"/>
    <w:rsid w:val="009754C4"/>
    <w:rsid w:val="00977808"/>
    <w:rsid w:val="00981433"/>
    <w:rsid w:val="00982501"/>
    <w:rsid w:val="009842A3"/>
    <w:rsid w:val="00986C5C"/>
    <w:rsid w:val="00987AD3"/>
    <w:rsid w:val="0099029F"/>
    <w:rsid w:val="0099084B"/>
    <w:rsid w:val="00990E36"/>
    <w:rsid w:val="00991462"/>
    <w:rsid w:val="00991930"/>
    <w:rsid w:val="0099207D"/>
    <w:rsid w:val="00992B67"/>
    <w:rsid w:val="00994F17"/>
    <w:rsid w:val="009958CF"/>
    <w:rsid w:val="00995D99"/>
    <w:rsid w:val="009A001F"/>
    <w:rsid w:val="009A0AEA"/>
    <w:rsid w:val="009A15F7"/>
    <w:rsid w:val="009A1DA6"/>
    <w:rsid w:val="009A435E"/>
    <w:rsid w:val="009A492C"/>
    <w:rsid w:val="009A566D"/>
    <w:rsid w:val="009A6627"/>
    <w:rsid w:val="009A7CDD"/>
    <w:rsid w:val="009A7FFA"/>
    <w:rsid w:val="009B0BFC"/>
    <w:rsid w:val="009B0F7C"/>
    <w:rsid w:val="009B11EB"/>
    <w:rsid w:val="009B17C6"/>
    <w:rsid w:val="009B428C"/>
    <w:rsid w:val="009B59CD"/>
    <w:rsid w:val="009B5E25"/>
    <w:rsid w:val="009B604B"/>
    <w:rsid w:val="009B6AB9"/>
    <w:rsid w:val="009B7471"/>
    <w:rsid w:val="009C05FD"/>
    <w:rsid w:val="009C0834"/>
    <w:rsid w:val="009C1FD4"/>
    <w:rsid w:val="009C2C3B"/>
    <w:rsid w:val="009C2DA1"/>
    <w:rsid w:val="009C442A"/>
    <w:rsid w:val="009C4946"/>
    <w:rsid w:val="009C496B"/>
    <w:rsid w:val="009C5591"/>
    <w:rsid w:val="009C5AA6"/>
    <w:rsid w:val="009C6104"/>
    <w:rsid w:val="009C626B"/>
    <w:rsid w:val="009D04B5"/>
    <w:rsid w:val="009D0D59"/>
    <w:rsid w:val="009D0E9F"/>
    <w:rsid w:val="009D21E5"/>
    <w:rsid w:val="009D313E"/>
    <w:rsid w:val="009D3516"/>
    <w:rsid w:val="009D3698"/>
    <w:rsid w:val="009D3CCF"/>
    <w:rsid w:val="009D46E5"/>
    <w:rsid w:val="009D7876"/>
    <w:rsid w:val="009E0B92"/>
    <w:rsid w:val="009E0C6C"/>
    <w:rsid w:val="009E226E"/>
    <w:rsid w:val="009E2700"/>
    <w:rsid w:val="009E3920"/>
    <w:rsid w:val="009E4060"/>
    <w:rsid w:val="009E5292"/>
    <w:rsid w:val="009E5CF1"/>
    <w:rsid w:val="009E7E4C"/>
    <w:rsid w:val="009F107C"/>
    <w:rsid w:val="009F20A2"/>
    <w:rsid w:val="009F24CF"/>
    <w:rsid w:val="009F4F49"/>
    <w:rsid w:val="009F5366"/>
    <w:rsid w:val="009F720F"/>
    <w:rsid w:val="00A027B3"/>
    <w:rsid w:val="00A028DB"/>
    <w:rsid w:val="00A03A08"/>
    <w:rsid w:val="00A04251"/>
    <w:rsid w:val="00A05FE5"/>
    <w:rsid w:val="00A06AD5"/>
    <w:rsid w:val="00A06F25"/>
    <w:rsid w:val="00A07BD1"/>
    <w:rsid w:val="00A10D0F"/>
    <w:rsid w:val="00A12A7C"/>
    <w:rsid w:val="00A13328"/>
    <w:rsid w:val="00A134DE"/>
    <w:rsid w:val="00A1403C"/>
    <w:rsid w:val="00A147C8"/>
    <w:rsid w:val="00A1550B"/>
    <w:rsid w:val="00A155F9"/>
    <w:rsid w:val="00A159DD"/>
    <w:rsid w:val="00A15D77"/>
    <w:rsid w:val="00A16411"/>
    <w:rsid w:val="00A1670D"/>
    <w:rsid w:val="00A20283"/>
    <w:rsid w:val="00A22694"/>
    <w:rsid w:val="00A22F72"/>
    <w:rsid w:val="00A2304A"/>
    <w:rsid w:val="00A23E2F"/>
    <w:rsid w:val="00A24F8F"/>
    <w:rsid w:val="00A26401"/>
    <w:rsid w:val="00A26A44"/>
    <w:rsid w:val="00A27D5C"/>
    <w:rsid w:val="00A30B38"/>
    <w:rsid w:val="00A315E7"/>
    <w:rsid w:val="00A32AEE"/>
    <w:rsid w:val="00A3355B"/>
    <w:rsid w:val="00A337DE"/>
    <w:rsid w:val="00A33DBE"/>
    <w:rsid w:val="00A34E11"/>
    <w:rsid w:val="00A36EA8"/>
    <w:rsid w:val="00A37689"/>
    <w:rsid w:val="00A406D3"/>
    <w:rsid w:val="00A409AC"/>
    <w:rsid w:val="00A424D0"/>
    <w:rsid w:val="00A42622"/>
    <w:rsid w:val="00A43690"/>
    <w:rsid w:val="00A43C04"/>
    <w:rsid w:val="00A4489C"/>
    <w:rsid w:val="00A4542A"/>
    <w:rsid w:val="00A462EC"/>
    <w:rsid w:val="00A464BE"/>
    <w:rsid w:val="00A46DD8"/>
    <w:rsid w:val="00A46EB4"/>
    <w:rsid w:val="00A4787C"/>
    <w:rsid w:val="00A50941"/>
    <w:rsid w:val="00A50FC1"/>
    <w:rsid w:val="00A5140A"/>
    <w:rsid w:val="00A514CB"/>
    <w:rsid w:val="00A51583"/>
    <w:rsid w:val="00A516C5"/>
    <w:rsid w:val="00A53D3C"/>
    <w:rsid w:val="00A54038"/>
    <w:rsid w:val="00A54C5B"/>
    <w:rsid w:val="00A57096"/>
    <w:rsid w:val="00A57897"/>
    <w:rsid w:val="00A57DE7"/>
    <w:rsid w:val="00A604FA"/>
    <w:rsid w:val="00A6146D"/>
    <w:rsid w:val="00A614E3"/>
    <w:rsid w:val="00A61734"/>
    <w:rsid w:val="00A626A8"/>
    <w:rsid w:val="00A6302A"/>
    <w:rsid w:val="00A63236"/>
    <w:rsid w:val="00A637A2"/>
    <w:rsid w:val="00A65375"/>
    <w:rsid w:val="00A65BE2"/>
    <w:rsid w:val="00A65F8B"/>
    <w:rsid w:val="00A66858"/>
    <w:rsid w:val="00A677DA"/>
    <w:rsid w:val="00A67EE0"/>
    <w:rsid w:val="00A70065"/>
    <w:rsid w:val="00A721E1"/>
    <w:rsid w:val="00A72369"/>
    <w:rsid w:val="00A72375"/>
    <w:rsid w:val="00A72DD5"/>
    <w:rsid w:val="00A7591B"/>
    <w:rsid w:val="00A80D81"/>
    <w:rsid w:val="00A81B90"/>
    <w:rsid w:val="00A8581C"/>
    <w:rsid w:val="00A876E7"/>
    <w:rsid w:val="00A87744"/>
    <w:rsid w:val="00A911DF"/>
    <w:rsid w:val="00A912AE"/>
    <w:rsid w:val="00A92F47"/>
    <w:rsid w:val="00A93D65"/>
    <w:rsid w:val="00A94C57"/>
    <w:rsid w:val="00A9539D"/>
    <w:rsid w:val="00A9579B"/>
    <w:rsid w:val="00AA0CEB"/>
    <w:rsid w:val="00AA12BD"/>
    <w:rsid w:val="00AA3D4B"/>
    <w:rsid w:val="00AA489A"/>
    <w:rsid w:val="00AA54DA"/>
    <w:rsid w:val="00AA6BB7"/>
    <w:rsid w:val="00AA6E58"/>
    <w:rsid w:val="00AA7000"/>
    <w:rsid w:val="00AA701C"/>
    <w:rsid w:val="00AA7E78"/>
    <w:rsid w:val="00AB09B3"/>
    <w:rsid w:val="00AB1090"/>
    <w:rsid w:val="00AB1F43"/>
    <w:rsid w:val="00AB2F9D"/>
    <w:rsid w:val="00AB5923"/>
    <w:rsid w:val="00AB5AC1"/>
    <w:rsid w:val="00AB65CC"/>
    <w:rsid w:val="00AC3F24"/>
    <w:rsid w:val="00AC46D7"/>
    <w:rsid w:val="00AC51CB"/>
    <w:rsid w:val="00AC5694"/>
    <w:rsid w:val="00AC63DD"/>
    <w:rsid w:val="00AC6E35"/>
    <w:rsid w:val="00AC7795"/>
    <w:rsid w:val="00AD0359"/>
    <w:rsid w:val="00AD0F56"/>
    <w:rsid w:val="00AD193F"/>
    <w:rsid w:val="00AD22D9"/>
    <w:rsid w:val="00AD3550"/>
    <w:rsid w:val="00AD73F0"/>
    <w:rsid w:val="00AE0576"/>
    <w:rsid w:val="00AE0E51"/>
    <w:rsid w:val="00AE16DC"/>
    <w:rsid w:val="00AE404A"/>
    <w:rsid w:val="00AE4B25"/>
    <w:rsid w:val="00AE58FB"/>
    <w:rsid w:val="00AF0967"/>
    <w:rsid w:val="00AF26BD"/>
    <w:rsid w:val="00AF3A4E"/>
    <w:rsid w:val="00AF5664"/>
    <w:rsid w:val="00AF62FD"/>
    <w:rsid w:val="00AF6457"/>
    <w:rsid w:val="00AF68BA"/>
    <w:rsid w:val="00AF6FF4"/>
    <w:rsid w:val="00AF73B9"/>
    <w:rsid w:val="00AF7754"/>
    <w:rsid w:val="00AF7A9F"/>
    <w:rsid w:val="00B0017C"/>
    <w:rsid w:val="00B022AF"/>
    <w:rsid w:val="00B035D4"/>
    <w:rsid w:val="00B03AE7"/>
    <w:rsid w:val="00B04215"/>
    <w:rsid w:val="00B0450B"/>
    <w:rsid w:val="00B04548"/>
    <w:rsid w:val="00B04B2D"/>
    <w:rsid w:val="00B066A8"/>
    <w:rsid w:val="00B06C56"/>
    <w:rsid w:val="00B077CB"/>
    <w:rsid w:val="00B0BA82"/>
    <w:rsid w:val="00B10671"/>
    <w:rsid w:val="00B10EEB"/>
    <w:rsid w:val="00B10F5F"/>
    <w:rsid w:val="00B1242E"/>
    <w:rsid w:val="00B124C6"/>
    <w:rsid w:val="00B12654"/>
    <w:rsid w:val="00B14656"/>
    <w:rsid w:val="00B15482"/>
    <w:rsid w:val="00B15F72"/>
    <w:rsid w:val="00B16449"/>
    <w:rsid w:val="00B24906"/>
    <w:rsid w:val="00B2546C"/>
    <w:rsid w:val="00B25C38"/>
    <w:rsid w:val="00B265C5"/>
    <w:rsid w:val="00B30A0B"/>
    <w:rsid w:val="00B3108C"/>
    <w:rsid w:val="00B31652"/>
    <w:rsid w:val="00B31884"/>
    <w:rsid w:val="00B33150"/>
    <w:rsid w:val="00B340EA"/>
    <w:rsid w:val="00B34B35"/>
    <w:rsid w:val="00B34B67"/>
    <w:rsid w:val="00B34BF9"/>
    <w:rsid w:val="00B35968"/>
    <w:rsid w:val="00B36027"/>
    <w:rsid w:val="00B3741C"/>
    <w:rsid w:val="00B43662"/>
    <w:rsid w:val="00B44C77"/>
    <w:rsid w:val="00B451D6"/>
    <w:rsid w:val="00B46839"/>
    <w:rsid w:val="00B46B98"/>
    <w:rsid w:val="00B474CA"/>
    <w:rsid w:val="00B47717"/>
    <w:rsid w:val="00B4797E"/>
    <w:rsid w:val="00B51792"/>
    <w:rsid w:val="00B51908"/>
    <w:rsid w:val="00B51BC7"/>
    <w:rsid w:val="00B52D34"/>
    <w:rsid w:val="00B5302D"/>
    <w:rsid w:val="00B537B4"/>
    <w:rsid w:val="00B54466"/>
    <w:rsid w:val="00B55CF4"/>
    <w:rsid w:val="00B57F24"/>
    <w:rsid w:val="00B6060D"/>
    <w:rsid w:val="00B6303A"/>
    <w:rsid w:val="00B630A8"/>
    <w:rsid w:val="00B640A7"/>
    <w:rsid w:val="00B64587"/>
    <w:rsid w:val="00B65B2D"/>
    <w:rsid w:val="00B65D3B"/>
    <w:rsid w:val="00B6741B"/>
    <w:rsid w:val="00B707F8"/>
    <w:rsid w:val="00B70AE9"/>
    <w:rsid w:val="00B70B72"/>
    <w:rsid w:val="00B73F90"/>
    <w:rsid w:val="00B744CD"/>
    <w:rsid w:val="00B755AC"/>
    <w:rsid w:val="00B75CB9"/>
    <w:rsid w:val="00B75D3A"/>
    <w:rsid w:val="00B803DF"/>
    <w:rsid w:val="00B8124D"/>
    <w:rsid w:val="00B81B83"/>
    <w:rsid w:val="00B81CF2"/>
    <w:rsid w:val="00B81EC4"/>
    <w:rsid w:val="00B82915"/>
    <w:rsid w:val="00B83893"/>
    <w:rsid w:val="00B84E96"/>
    <w:rsid w:val="00B8540A"/>
    <w:rsid w:val="00B86441"/>
    <w:rsid w:val="00B87DFA"/>
    <w:rsid w:val="00B9129E"/>
    <w:rsid w:val="00B92713"/>
    <w:rsid w:val="00B934E7"/>
    <w:rsid w:val="00B96819"/>
    <w:rsid w:val="00B9797F"/>
    <w:rsid w:val="00B97AFF"/>
    <w:rsid w:val="00BA02C5"/>
    <w:rsid w:val="00BA0AD7"/>
    <w:rsid w:val="00BA1B02"/>
    <w:rsid w:val="00BA29CB"/>
    <w:rsid w:val="00BA34E7"/>
    <w:rsid w:val="00BA4364"/>
    <w:rsid w:val="00BA5A46"/>
    <w:rsid w:val="00BA5D91"/>
    <w:rsid w:val="00BA6565"/>
    <w:rsid w:val="00BA7380"/>
    <w:rsid w:val="00BA78DF"/>
    <w:rsid w:val="00BA7D65"/>
    <w:rsid w:val="00BB11DE"/>
    <w:rsid w:val="00BB40C9"/>
    <w:rsid w:val="00BB6BE2"/>
    <w:rsid w:val="00BB6ECF"/>
    <w:rsid w:val="00BB71C2"/>
    <w:rsid w:val="00BC5D16"/>
    <w:rsid w:val="00BC5EB1"/>
    <w:rsid w:val="00BC663C"/>
    <w:rsid w:val="00BD00BF"/>
    <w:rsid w:val="00BD10D3"/>
    <w:rsid w:val="00BD1518"/>
    <w:rsid w:val="00BD216C"/>
    <w:rsid w:val="00BD2794"/>
    <w:rsid w:val="00BD28D3"/>
    <w:rsid w:val="00BD2EB1"/>
    <w:rsid w:val="00BD3E6D"/>
    <w:rsid w:val="00BD5E0A"/>
    <w:rsid w:val="00BD646F"/>
    <w:rsid w:val="00BD707D"/>
    <w:rsid w:val="00BE0D2C"/>
    <w:rsid w:val="00BE0FC3"/>
    <w:rsid w:val="00BE105A"/>
    <w:rsid w:val="00BE14E2"/>
    <w:rsid w:val="00BE24D2"/>
    <w:rsid w:val="00BE47E1"/>
    <w:rsid w:val="00BE47EF"/>
    <w:rsid w:val="00BE4B27"/>
    <w:rsid w:val="00BE5872"/>
    <w:rsid w:val="00BE5AD7"/>
    <w:rsid w:val="00BE6A5F"/>
    <w:rsid w:val="00BF24D2"/>
    <w:rsid w:val="00BF287A"/>
    <w:rsid w:val="00BF2DE8"/>
    <w:rsid w:val="00BF43C7"/>
    <w:rsid w:val="00BF4849"/>
    <w:rsid w:val="00BF52C4"/>
    <w:rsid w:val="00BF5EC1"/>
    <w:rsid w:val="00BF66C9"/>
    <w:rsid w:val="00BF76DC"/>
    <w:rsid w:val="00BF7BED"/>
    <w:rsid w:val="00C009E3"/>
    <w:rsid w:val="00C015A2"/>
    <w:rsid w:val="00C023CC"/>
    <w:rsid w:val="00C02AFC"/>
    <w:rsid w:val="00C03CF5"/>
    <w:rsid w:val="00C05884"/>
    <w:rsid w:val="00C05D7E"/>
    <w:rsid w:val="00C0651B"/>
    <w:rsid w:val="00C107EC"/>
    <w:rsid w:val="00C10A50"/>
    <w:rsid w:val="00C128BF"/>
    <w:rsid w:val="00C12C0A"/>
    <w:rsid w:val="00C143A6"/>
    <w:rsid w:val="00C16F4D"/>
    <w:rsid w:val="00C2331B"/>
    <w:rsid w:val="00C23C0A"/>
    <w:rsid w:val="00C24D23"/>
    <w:rsid w:val="00C25799"/>
    <w:rsid w:val="00C26698"/>
    <w:rsid w:val="00C27F2F"/>
    <w:rsid w:val="00C30525"/>
    <w:rsid w:val="00C305C2"/>
    <w:rsid w:val="00C31E89"/>
    <w:rsid w:val="00C325F8"/>
    <w:rsid w:val="00C33B06"/>
    <w:rsid w:val="00C34FE5"/>
    <w:rsid w:val="00C3529E"/>
    <w:rsid w:val="00C35685"/>
    <w:rsid w:val="00C35E07"/>
    <w:rsid w:val="00C37642"/>
    <w:rsid w:val="00C40A39"/>
    <w:rsid w:val="00C40CE4"/>
    <w:rsid w:val="00C411AE"/>
    <w:rsid w:val="00C42A9D"/>
    <w:rsid w:val="00C43630"/>
    <w:rsid w:val="00C44072"/>
    <w:rsid w:val="00C4506C"/>
    <w:rsid w:val="00C46722"/>
    <w:rsid w:val="00C46C4F"/>
    <w:rsid w:val="00C46CEB"/>
    <w:rsid w:val="00C470DC"/>
    <w:rsid w:val="00C47C6E"/>
    <w:rsid w:val="00C50D57"/>
    <w:rsid w:val="00C5170E"/>
    <w:rsid w:val="00C529D2"/>
    <w:rsid w:val="00C53560"/>
    <w:rsid w:val="00C53680"/>
    <w:rsid w:val="00C53FC1"/>
    <w:rsid w:val="00C56197"/>
    <w:rsid w:val="00C56344"/>
    <w:rsid w:val="00C57349"/>
    <w:rsid w:val="00C57C9B"/>
    <w:rsid w:val="00C620E3"/>
    <w:rsid w:val="00C63603"/>
    <w:rsid w:val="00C63EFE"/>
    <w:rsid w:val="00C65791"/>
    <w:rsid w:val="00C65C71"/>
    <w:rsid w:val="00C66AE5"/>
    <w:rsid w:val="00C67B8F"/>
    <w:rsid w:val="00C72817"/>
    <w:rsid w:val="00C72D98"/>
    <w:rsid w:val="00C73246"/>
    <w:rsid w:val="00C73A17"/>
    <w:rsid w:val="00C75077"/>
    <w:rsid w:val="00C76944"/>
    <w:rsid w:val="00C77001"/>
    <w:rsid w:val="00C77483"/>
    <w:rsid w:val="00C8054C"/>
    <w:rsid w:val="00C81244"/>
    <w:rsid w:val="00C84CDF"/>
    <w:rsid w:val="00C85EBF"/>
    <w:rsid w:val="00C86F27"/>
    <w:rsid w:val="00C8716A"/>
    <w:rsid w:val="00C87E56"/>
    <w:rsid w:val="00C91689"/>
    <w:rsid w:val="00C929C8"/>
    <w:rsid w:val="00C92AD3"/>
    <w:rsid w:val="00C92FF6"/>
    <w:rsid w:val="00C93BDF"/>
    <w:rsid w:val="00C94039"/>
    <w:rsid w:val="00C94726"/>
    <w:rsid w:val="00C948EB"/>
    <w:rsid w:val="00C96CDF"/>
    <w:rsid w:val="00C97797"/>
    <w:rsid w:val="00C97E24"/>
    <w:rsid w:val="00CA0E60"/>
    <w:rsid w:val="00CA1AA3"/>
    <w:rsid w:val="00CA4158"/>
    <w:rsid w:val="00CA549C"/>
    <w:rsid w:val="00CA54B9"/>
    <w:rsid w:val="00CA6067"/>
    <w:rsid w:val="00CA742F"/>
    <w:rsid w:val="00CB02B2"/>
    <w:rsid w:val="00CB0FFD"/>
    <w:rsid w:val="00CB1746"/>
    <w:rsid w:val="00CB190B"/>
    <w:rsid w:val="00CB1B4B"/>
    <w:rsid w:val="00CB1C99"/>
    <w:rsid w:val="00CB2B47"/>
    <w:rsid w:val="00CB2DDA"/>
    <w:rsid w:val="00CB38F5"/>
    <w:rsid w:val="00CB7310"/>
    <w:rsid w:val="00CC08F2"/>
    <w:rsid w:val="00CC0968"/>
    <w:rsid w:val="00CC0DC9"/>
    <w:rsid w:val="00CC0F40"/>
    <w:rsid w:val="00CC18E2"/>
    <w:rsid w:val="00CC28EE"/>
    <w:rsid w:val="00CC34EC"/>
    <w:rsid w:val="00CC4F69"/>
    <w:rsid w:val="00CC5B19"/>
    <w:rsid w:val="00CC650B"/>
    <w:rsid w:val="00CC6524"/>
    <w:rsid w:val="00CD0D10"/>
    <w:rsid w:val="00CD0D77"/>
    <w:rsid w:val="00CD1271"/>
    <w:rsid w:val="00CD1FA1"/>
    <w:rsid w:val="00CD20AC"/>
    <w:rsid w:val="00CD21B2"/>
    <w:rsid w:val="00CD36D2"/>
    <w:rsid w:val="00CD39A2"/>
    <w:rsid w:val="00CD3B6E"/>
    <w:rsid w:val="00CD4C3B"/>
    <w:rsid w:val="00CD547C"/>
    <w:rsid w:val="00CD5897"/>
    <w:rsid w:val="00CD60D4"/>
    <w:rsid w:val="00CD72E6"/>
    <w:rsid w:val="00CD7E84"/>
    <w:rsid w:val="00CE03D4"/>
    <w:rsid w:val="00CE1FC1"/>
    <w:rsid w:val="00CE42D0"/>
    <w:rsid w:val="00CE526D"/>
    <w:rsid w:val="00CE5EF8"/>
    <w:rsid w:val="00CE67E8"/>
    <w:rsid w:val="00CE68A7"/>
    <w:rsid w:val="00CE6AFF"/>
    <w:rsid w:val="00CF1638"/>
    <w:rsid w:val="00CF17E4"/>
    <w:rsid w:val="00CF1967"/>
    <w:rsid w:val="00CF22F5"/>
    <w:rsid w:val="00CF3EC3"/>
    <w:rsid w:val="00D00DF5"/>
    <w:rsid w:val="00D0322F"/>
    <w:rsid w:val="00D03FC1"/>
    <w:rsid w:val="00D059A3"/>
    <w:rsid w:val="00D06866"/>
    <w:rsid w:val="00D07D11"/>
    <w:rsid w:val="00D1014D"/>
    <w:rsid w:val="00D10923"/>
    <w:rsid w:val="00D1336D"/>
    <w:rsid w:val="00D15B7F"/>
    <w:rsid w:val="00D15C3F"/>
    <w:rsid w:val="00D16A89"/>
    <w:rsid w:val="00D16DE5"/>
    <w:rsid w:val="00D1742A"/>
    <w:rsid w:val="00D20F59"/>
    <w:rsid w:val="00D216DE"/>
    <w:rsid w:val="00D21CCA"/>
    <w:rsid w:val="00D22229"/>
    <w:rsid w:val="00D24972"/>
    <w:rsid w:val="00D24B8C"/>
    <w:rsid w:val="00D271C8"/>
    <w:rsid w:val="00D27B2B"/>
    <w:rsid w:val="00D27C57"/>
    <w:rsid w:val="00D304B9"/>
    <w:rsid w:val="00D32BDC"/>
    <w:rsid w:val="00D32C23"/>
    <w:rsid w:val="00D333CD"/>
    <w:rsid w:val="00D3361D"/>
    <w:rsid w:val="00D3620B"/>
    <w:rsid w:val="00D40126"/>
    <w:rsid w:val="00D4062C"/>
    <w:rsid w:val="00D41001"/>
    <w:rsid w:val="00D42D3A"/>
    <w:rsid w:val="00D444C9"/>
    <w:rsid w:val="00D453DE"/>
    <w:rsid w:val="00D45C7D"/>
    <w:rsid w:val="00D45D46"/>
    <w:rsid w:val="00D46725"/>
    <w:rsid w:val="00D47EAF"/>
    <w:rsid w:val="00D522B1"/>
    <w:rsid w:val="00D53488"/>
    <w:rsid w:val="00D544ED"/>
    <w:rsid w:val="00D5527C"/>
    <w:rsid w:val="00D559D7"/>
    <w:rsid w:val="00D56377"/>
    <w:rsid w:val="00D605F3"/>
    <w:rsid w:val="00D6073C"/>
    <w:rsid w:val="00D617EA"/>
    <w:rsid w:val="00D61EC6"/>
    <w:rsid w:val="00D6233B"/>
    <w:rsid w:val="00D62F06"/>
    <w:rsid w:val="00D6395D"/>
    <w:rsid w:val="00D63B4D"/>
    <w:rsid w:val="00D6496B"/>
    <w:rsid w:val="00D6512B"/>
    <w:rsid w:val="00D65165"/>
    <w:rsid w:val="00D71442"/>
    <w:rsid w:val="00D7249E"/>
    <w:rsid w:val="00D727AF"/>
    <w:rsid w:val="00D72BE2"/>
    <w:rsid w:val="00D734FB"/>
    <w:rsid w:val="00D738EB"/>
    <w:rsid w:val="00D73958"/>
    <w:rsid w:val="00D74207"/>
    <w:rsid w:val="00D7442E"/>
    <w:rsid w:val="00D74666"/>
    <w:rsid w:val="00D76308"/>
    <w:rsid w:val="00D76C75"/>
    <w:rsid w:val="00D76CFE"/>
    <w:rsid w:val="00D7741C"/>
    <w:rsid w:val="00D8015C"/>
    <w:rsid w:val="00D8139C"/>
    <w:rsid w:val="00D824A5"/>
    <w:rsid w:val="00D82DAC"/>
    <w:rsid w:val="00D8357E"/>
    <w:rsid w:val="00D83B65"/>
    <w:rsid w:val="00D83BDD"/>
    <w:rsid w:val="00D849AC"/>
    <w:rsid w:val="00D87A29"/>
    <w:rsid w:val="00D902BB"/>
    <w:rsid w:val="00D92CFB"/>
    <w:rsid w:val="00D930B4"/>
    <w:rsid w:val="00D96CC8"/>
    <w:rsid w:val="00D96E9F"/>
    <w:rsid w:val="00DA0059"/>
    <w:rsid w:val="00DA28E3"/>
    <w:rsid w:val="00DA2BD9"/>
    <w:rsid w:val="00DA4AC9"/>
    <w:rsid w:val="00DA521C"/>
    <w:rsid w:val="00DB1A27"/>
    <w:rsid w:val="00DB2172"/>
    <w:rsid w:val="00DB33E2"/>
    <w:rsid w:val="00DB480B"/>
    <w:rsid w:val="00DB51F5"/>
    <w:rsid w:val="00DB579D"/>
    <w:rsid w:val="00DB6459"/>
    <w:rsid w:val="00DB657E"/>
    <w:rsid w:val="00DC287F"/>
    <w:rsid w:val="00DC3C4E"/>
    <w:rsid w:val="00DC3DE3"/>
    <w:rsid w:val="00DC4E2B"/>
    <w:rsid w:val="00DD0DB5"/>
    <w:rsid w:val="00DD1C0F"/>
    <w:rsid w:val="00DD1C66"/>
    <w:rsid w:val="00DD2875"/>
    <w:rsid w:val="00DD3243"/>
    <w:rsid w:val="00DD43F6"/>
    <w:rsid w:val="00DD6E8A"/>
    <w:rsid w:val="00DD782C"/>
    <w:rsid w:val="00DD7EF9"/>
    <w:rsid w:val="00DE068D"/>
    <w:rsid w:val="00DE0F01"/>
    <w:rsid w:val="00DE1233"/>
    <w:rsid w:val="00DE2212"/>
    <w:rsid w:val="00DE27E7"/>
    <w:rsid w:val="00DE2DCB"/>
    <w:rsid w:val="00DE5622"/>
    <w:rsid w:val="00DE60E8"/>
    <w:rsid w:val="00DE6EBE"/>
    <w:rsid w:val="00DF039D"/>
    <w:rsid w:val="00DF06AF"/>
    <w:rsid w:val="00DF286F"/>
    <w:rsid w:val="00DF7D3B"/>
    <w:rsid w:val="00E00645"/>
    <w:rsid w:val="00E01B08"/>
    <w:rsid w:val="00E028D5"/>
    <w:rsid w:val="00E02A92"/>
    <w:rsid w:val="00E02FFA"/>
    <w:rsid w:val="00E031F1"/>
    <w:rsid w:val="00E0390E"/>
    <w:rsid w:val="00E044B2"/>
    <w:rsid w:val="00E04924"/>
    <w:rsid w:val="00E04DA2"/>
    <w:rsid w:val="00E10D57"/>
    <w:rsid w:val="00E10FBD"/>
    <w:rsid w:val="00E1349A"/>
    <w:rsid w:val="00E1500D"/>
    <w:rsid w:val="00E15D23"/>
    <w:rsid w:val="00E163EC"/>
    <w:rsid w:val="00E17877"/>
    <w:rsid w:val="00E17F12"/>
    <w:rsid w:val="00E21B0E"/>
    <w:rsid w:val="00E222B8"/>
    <w:rsid w:val="00E229EF"/>
    <w:rsid w:val="00E239F8"/>
    <w:rsid w:val="00E2513B"/>
    <w:rsid w:val="00E260B7"/>
    <w:rsid w:val="00E26698"/>
    <w:rsid w:val="00E3106A"/>
    <w:rsid w:val="00E31D85"/>
    <w:rsid w:val="00E331D4"/>
    <w:rsid w:val="00E34813"/>
    <w:rsid w:val="00E35A14"/>
    <w:rsid w:val="00E36561"/>
    <w:rsid w:val="00E4171E"/>
    <w:rsid w:val="00E41AB1"/>
    <w:rsid w:val="00E432B1"/>
    <w:rsid w:val="00E43D97"/>
    <w:rsid w:val="00E440FA"/>
    <w:rsid w:val="00E448FB"/>
    <w:rsid w:val="00E44C63"/>
    <w:rsid w:val="00E45B2D"/>
    <w:rsid w:val="00E46174"/>
    <w:rsid w:val="00E508AD"/>
    <w:rsid w:val="00E511E3"/>
    <w:rsid w:val="00E52571"/>
    <w:rsid w:val="00E55365"/>
    <w:rsid w:val="00E55BCE"/>
    <w:rsid w:val="00E5669E"/>
    <w:rsid w:val="00E578C7"/>
    <w:rsid w:val="00E601F7"/>
    <w:rsid w:val="00E60458"/>
    <w:rsid w:val="00E66833"/>
    <w:rsid w:val="00E66E76"/>
    <w:rsid w:val="00E6710F"/>
    <w:rsid w:val="00E67FA2"/>
    <w:rsid w:val="00E720AA"/>
    <w:rsid w:val="00E73CCA"/>
    <w:rsid w:val="00E74178"/>
    <w:rsid w:val="00E74E2C"/>
    <w:rsid w:val="00E755A0"/>
    <w:rsid w:val="00E757D4"/>
    <w:rsid w:val="00E76B81"/>
    <w:rsid w:val="00E77FFB"/>
    <w:rsid w:val="00E8030A"/>
    <w:rsid w:val="00E80FBC"/>
    <w:rsid w:val="00E81316"/>
    <w:rsid w:val="00E81EB3"/>
    <w:rsid w:val="00E8256A"/>
    <w:rsid w:val="00E82EBD"/>
    <w:rsid w:val="00E84C40"/>
    <w:rsid w:val="00E85CA4"/>
    <w:rsid w:val="00E86B8D"/>
    <w:rsid w:val="00E903F3"/>
    <w:rsid w:val="00E90F3E"/>
    <w:rsid w:val="00E91974"/>
    <w:rsid w:val="00E91B55"/>
    <w:rsid w:val="00E92335"/>
    <w:rsid w:val="00E93A53"/>
    <w:rsid w:val="00E953D7"/>
    <w:rsid w:val="00E96B2B"/>
    <w:rsid w:val="00E978F2"/>
    <w:rsid w:val="00EA00B4"/>
    <w:rsid w:val="00EA1AA9"/>
    <w:rsid w:val="00EA28D4"/>
    <w:rsid w:val="00EA353C"/>
    <w:rsid w:val="00EA3A14"/>
    <w:rsid w:val="00EA46E3"/>
    <w:rsid w:val="00EA4A05"/>
    <w:rsid w:val="00EA657C"/>
    <w:rsid w:val="00EA681A"/>
    <w:rsid w:val="00EB1D07"/>
    <w:rsid w:val="00EB5A12"/>
    <w:rsid w:val="00EB7750"/>
    <w:rsid w:val="00EC1717"/>
    <w:rsid w:val="00EC2CB5"/>
    <w:rsid w:val="00EC505E"/>
    <w:rsid w:val="00EC6BD0"/>
    <w:rsid w:val="00EC7070"/>
    <w:rsid w:val="00ED1EE3"/>
    <w:rsid w:val="00ED2683"/>
    <w:rsid w:val="00ED2971"/>
    <w:rsid w:val="00ED3A65"/>
    <w:rsid w:val="00ED4F71"/>
    <w:rsid w:val="00ED541D"/>
    <w:rsid w:val="00ED5991"/>
    <w:rsid w:val="00ED6039"/>
    <w:rsid w:val="00ED625C"/>
    <w:rsid w:val="00ED6DEA"/>
    <w:rsid w:val="00ED7334"/>
    <w:rsid w:val="00EE132B"/>
    <w:rsid w:val="00EE2ACF"/>
    <w:rsid w:val="00EE3B44"/>
    <w:rsid w:val="00EE3BB4"/>
    <w:rsid w:val="00EE41C6"/>
    <w:rsid w:val="00EE4A83"/>
    <w:rsid w:val="00EE5076"/>
    <w:rsid w:val="00EE52F6"/>
    <w:rsid w:val="00EE6EC3"/>
    <w:rsid w:val="00EE7AC5"/>
    <w:rsid w:val="00EF00C6"/>
    <w:rsid w:val="00EF01D3"/>
    <w:rsid w:val="00EF325D"/>
    <w:rsid w:val="00EF3F57"/>
    <w:rsid w:val="00EF43E3"/>
    <w:rsid w:val="00EF4B14"/>
    <w:rsid w:val="00EF5425"/>
    <w:rsid w:val="00EF5427"/>
    <w:rsid w:val="00EF64A0"/>
    <w:rsid w:val="00EF6D15"/>
    <w:rsid w:val="00EF78AA"/>
    <w:rsid w:val="00EF7ECB"/>
    <w:rsid w:val="00F002E3"/>
    <w:rsid w:val="00F00477"/>
    <w:rsid w:val="00F007FD"/>
    <w:rsid w:val="00F018A9"/>
    <w:rsid w:val="00F0281B"/>
    <w:rsid w:val="00F0387B"/>
    <w:rsid w:val="00F03CDC"/>
    <w:rsid w:val="00F07233"/>
    <w:rsid w:val="00F10D8A"/>
    <w:rsid w:val="00F126AE"/>
    <w:rsid w:val="00F1447C"/>
    <w:rsid w:val="00F158E0"/>
    <w:rsid w:val="00F15A1A"/>
    <w:rsid w:val="00F15B08"/>
    <w:rsid w:val="00F16F7A"/>
    <w:rsid w:val="00F20442"/>
    <w:rsid w:val="00F20AF6"/>
    <w:rsid w:val="00F20B56"/>
    <w:rsid w:val="00F21E21"/>
    <w:rsid w:val="00F22584"/>
    <w:rsid w:val="00F27E33"/>
    <w:rsid w:val="00F31164"/>
    <w:rsid w:val="00F313FF"/>
    <w:rsid w:val="00F31A9E"/>
    <w:rsid w:val="00F33C94"/>
    <w:rsid w:val="00F33E64"/>
    <w:rsid w:val="00F353A7"/>
    <w:rsid w:val="00F361C7"/>
    <w:rsid w:val="00F36868"/>
    <w:rsid w:val="00F37D5F"/>
    <w:rsid w:val="00F404BE"/>
    <w:rsid w:val="00F4250B"/>
    <w:rsid w:val="00F44907"/>
    <w:rsid w:val="00F44BBF"/>
    <w:rsid w:val="00F45EF5"/>
    <w:rsid w:val="00F5062A"/>
    <w:rsid w:val="00F509D6"/>
    <w:rsid w:val="00F50D62"/>
    <w:rsid w:val="00F51B5A"/>
    <w:rsid w:val="00F5326C"/>
    <w:rsid w:val="00F53ADE"/>
    <w:rsid w:val="00F53D96"/>
    <w:rsid w:val="00F53EDE"/>
    <w:rsid w:val="00F54DE7"/>
    <w:rsid w:val="00F565C1"/>
    <w:rsid w:val="00F574EC"/>
    <w:rsid w:val="00F57F9B"/>
    <w:rsid w:val="00F618D2"/>
    <w:rsid w:val="00F61F77"/>
    <w:rsid w:val="00F62089"/>
    <w:rsid w:val="00F63267"/>
    <w:rsid w:val="00F63EE2"/>
    <w:rsid w:val="00F63FA7"/>
    <w:rsid w:val="00F64EF3"/>
    <w:rsid w:val="00F662CA"/>
    <w:rsid w:val="00F71C06"/>
    <w:rsid w:val="00F71DDE"/>
    <w:rsid w:val="00F73724"/>
    <w:rsid w:val="00F739C1"/>
    <w:rsid w:val="00F73B32"/>
    <w:rsid w:val="00F73FBC"/>
    <w:rsid w:val="00F73FE5"/>
    <w:rsid w:val="00F74537"/>
    <w:rsid w:val="00F75CCD"/>
    <w:rsid w:val="00F801CC"/>
    <w:rsid w:val="00F80F51"/>
    <w:rsid w:val="00F81D3E"/>
    <w:rsid w:val="00F820D5"/>
    <w:rsid w:val="00F82311"/>
    <w:rsid w:val="00F82FC0"/>
    <w:rsid w:val="00F83A87"/>
    <w:rsid w:val="00F843F3"/>
    <w:rsid w:val="00F84974"/>
    <w:rsid w:val="00F84E42"/>
    <w:rsid w:val="00F84F43"/>
    <w:rsid w:val="00F86E55"/>
    <w:rsid w:val="00F87F42"/>
    <w:rsid w:val="00F909B0"/>
    <w:rsid w:val="00F91756"/>
    <w:rsid w:val="00F935E8"/>
    <w:rsid w:val="00F943B7"/>
    <w:rsid w:val="00F95615"/>
    <w:rsid w:val="00F974D5"/>
    <w:rsid w:val="00F97D8C"/>
    <w:rsid w:val="00FA0A2E"/>
    <w:rsid w:val="00FA1F97"/>
    <w:rsid w:val="00FA23BF"/>
    <w:rsid w:val="00FA4474"/>
    <w:rsid w:val="00FA4808"/>
    <w:rsid w:val="00FA534D"/>
    <w:rsid w:val="00FA56E1"/>
    <w:rsid w:val="00FA59A7"/>
    <w:rsid w:val="00FA5C0F"/>
    <w:rsid w:val="00FA6074"/>
    <w:rsid w:val="00FA6D31"/>
    <w:rsid w:val="00FB0CC8"/>
    <w:rsid w:val="00FB1960"/>
    <w:rsid w:val="00FB3069"/>
    <w:rsid w:val="00FB30E3"/>
    <w:rsid w:val="00FB4573"/>
    <w:rsid w:val="00FB5010"/>
    <w:rsid w:val="00FB5149"/>
    <w:rsid w:val="00FB5509"/>
    <w:rsid w:val="00FB6360"/>
    <w:rsid w:val="00FB7049"/>
    <w:rsid w:val="00FB7EE7"/>
    <w:rsid w:val="00FC1488"/>
    <w:rsid w:val="00FC458E"/>
    <w:rsid w:val="00FC4983"/>
    <w:rsid w:val="00FC5184"/>
    <w:rsid w:val="00FC5C5F"/>
    <w:rsid w:val="00FC6E4A"/>
    <w:rsid w:val="00FC7649"/>
    <w:rsid w:val="00FD031C"/>
    <w:rsid w:val="00FD3D44"/>
    <w:rsid w:val="00FD5115"/>
    <w:rsid w:val="00FD5626"/>
    <w:rsid w:val="00FD5986"/>
    <w:rsid w:val="00FD6925"/>
    <w:rsid w:val="00FD6B78"/>
    <w:rsid w:val="00FD75FD"/>
    <w:rsid w:val="00FE0468"/>
    <w:rsid w:val="00FE1614"/>
    <w:rsid w:val="00FE40AE"/>
    <w:rsid w:val="00FE4F4D"/>
    <w:rsid w:val="00FE5373"/>
    <w:rsid w:val="00FE5604"/>
    <w:rsid w:val="00FE5BF1"/>
    <w:rsid w:val="00FE78F1"/>
    <w:rsid w:val="00FF0CFC"/>
    <w:rsid w:val="00FF26E3"/>
    <w:rsid w:val="03291837"/>
    <w:rsid w:val="0376022C"/>
    <w:rsid w:val="04216DB6"/>
    <w:rsid w:val="0466BEB4"/>
    <w:rsid w:val="05377AFC"/>
    <w:rsid w:val="0606E8FD"/>
    <w:rsid w:val="0608AAA0"/>
    <w:rsid w:val="0623A0EC"/>
    <w:rsid w:val="069D1C35"/>
    <w:rsid w:val="07099F4F"/>
    <w:rsid w:val="072C0146"/>
    <w:rsid w:val="08A4268E"/>
    <w:rsid w:val="08BC8191"/>
    <w:rsid w:val="0A15574D"/>
    <w:rsid w:val="0A414011"/>
    <w:rsid w:val="0C8BC244"/>
    <w:rsid w:val="0E83B5A7"/>
    <w:rsid w:val="0F3B4628"/>
    <w:rsid w:val="0FEBDC71"/>
    <w:rsid w:val="1148A653"/>
    <w:rsid w:val="115DB0E3"/>
    <w:rsid w:val="117DCF5B"/>
    <w:rsid w:val="135CD707"/>
    <w:rsid w:val="147DABCC"/>
    <w:rsid w:val="14804715"/>
    <w:rsid w:val="15788DDF"/>
    <w:rsid w:val="16209C59"/>
    <w:rsid w:val="16D9E8AA"/>
    <w:rsid w:val="170FE501"/>
    <w:rsid w:val="17122CB6"/>
    <w:rsid w:val="1746580D"/>
    <w:rsid w:val="17C28C51"/>
    <w:rsid w:val="18E2286E"/>
    <w:rsid w:val="191A9B2E"/>
    <w:rsid w:val="19D757BA"/>
    <w:rsid w:val="1A7DF8CF"/>
    <w:rsid w:val="1ABD72A2"/>
    <w:rsid w:val="1BE88B35"/>
    <w:rsid w:val="1C4D8ED9"/>
    <w:rsid w:val="1D96F223"/>
    <w:rsid w:val="1E0E00FE"/>
    <w:rsid w:val="1E6F763D"/>
    <w:rsid w:val="1F33B9A1"/>
    <w:rsid w:val="1F4C0900"/>
    <w:rsid w:val="1F595778"/>
    <w:rsid w:val="1FB475D9"/>
    <w:rsid w:val="20544A06"/>
    <w:rsid w:val="20921BF2"/>
    <w:rsid w:val="209D9452"/>
    <w:rsid w:val="20BB4192"/>
    <w:rsid w:val="20C478F9"/>
    <w:rsid w:val="20F0F4DC"/>
    <w:rsid w:val="20FDD491"/>
    <w:rsid w:val="21755731"/>
    <w:rsid w:val="21C7D4E9"/>
    <w:rsid w:val="226797A0"/>
    <w:rsid w:val="22684CCA"/>
    <w:rsid w:val="22890AB4"/>
    <w:rsid w:val="228CC53D"/>
    <w:rsid w:val="22C26B73"/>
    <w:rsid w:val="22E95FA7"/>
    <w:rsid w:val="23105A38"/>
    <w:rsid w:val="234CE81F"/>
    <w:rsid w:val="23C9BCB4"/>
    <w:rsid w:val="23F291D1"/>
    <w:rsid w:val="240CA34C"/>
    <w:rsid w:val="2487E6FC"/>
    <w:rsid w:val="25A2FB25"/>
    <w:rsid w:val="262352B6"/>
    <w:rsid w:val="267B89F6"/>
    <w:rsid w:val="2695C6FB"/>
    <w:rsid w:val="275C7BD7"/>
    <w:rsid w:val="27CB7058"/>
    <w:rsid w:val="282846C8"/>
    <w:rsid w:val="28C65377"/>
    <w:rsid w:val="28D6D924"/>
    <w:rsid w:val="2905A2BD"/>
    <w:rsid w:val="29D2E6CE"/>
    <w:rsid w:val="2A5A3652"/>
    <w:rsid w:val="2AF4718C"/>
    <w:rsid w:val="2B0AFEA0"/>
    <w:rsid w:val="2BFDF439"/>
    <w:rsid w:val="2C9041ED"/>
    <w:rsid w:val="2D0A8790"/>
    <w:rsid w:val="2DA1619D"/>
    <w:rsid w:val="2DE78D58"/>
    <w:rsid w:val="2E87B083"/>
    <w:rsid w:val="2EBF804E"/>
    <w:rsid w:val="2F46CFD2"/>
    <w:rsid w:val="30875CAA"/>
    <w:rsid w:val="30D1655C"/>
    <w:rsid w:val="312B48B1"/>
    <w:rsid w:val="3172529E"/>
    <w:rsid w:val="31CF290E"/>
    <w:rsid w:val="31E46B54"/>
    <w:rsid w:val="32888D4F"/>
    <w:rsid w:val="336AF96F"/>
    <w:rsid w:val="33AA90CF"/>
    <w:rsid w:val="33F40BBF"/>
    <w:rsid w:val="343DA67F"/>
    <w:rsid w:val="35C10C75"/>
    <w:rsid w:val="360AC8C1"/>
    <w:rsid w:val="373986B4"/>
    <w:rsid w:val="38585983"/>
    <w:rsid w:val="39C91A08"/>
    <w:rsid w:val="3A1FDA52"/>
    <w:rsid w:val="3AACE803"/>
    <w:rsid w:val="3AF10ECD"/>
    <w:rsid w:val="3D81004D"/>
    <w:rsid w:val="3DDBC59A"/>
    <w:rsid w:val="3F03FE43"/>
    <w:rsid w:val="40385B8C"/>
    <w:rsid w:val="41A4767C"/>
    <w:rsid w:val="41F8051B"/>
    <w:rsid w:val="4262AEFB"/>
    <w:rsid w:val="4271CE2D"/>
    <w:rsid w:val="42721EB0"/>
    <w:rsid w:val="43771C7A"/>
    <w:rsid w:val="4426941A"/>
    <w:rsid w:val="4512ECDB"/>
    <w:rsid w:val="45BAFA49"/>
    <w:rsid w:val="465346E2"/>
    <w:rsid w:val="46659BA9"/>
    <w:rsid w:val="469BB476"/>
    <w:rsid w:val="46B1C63F"/>
    <w:rsid w:val="473EE483"/>
    <w:rsid w:val="47C33E19"/>
    <w:rsid w:val="496EC052"/>
    <w:rsid w:val="49D4D2A4"/>
    <w:rsid w:val="4A2E834C"/>
    <w:rsid w:val="4A761069"/>
    <w:rsid w:val="4A7D3095"/>
    <w:rsid w:val="4A8DB642"/>
    <w:rsid w:val="4B690602"/>
    <w:rsid w:val="4C2A3BCD"/>
    <w:rsid w:val="4D04D663"/>
    <w:rsid w:val="4D3EBCAA"/>
    <w:rsid w:val="4D6AC8A5"/>
    <w:rsid w:val="4DADB12B"/>
    <w:rsid w:val="4F1A05B8"/>
    <w:rsid w:val="4F3D98F2"/>
    <w:rsid w:val="4F7B415A"/>
    <w:rsid w:val="51A5FAD8"/>
    <w:rsid w:val="51D1275A"/>
    <w:rsid w:val="51D84786"/>
    <w:rsid w:val="52997D51"/>
    <w:rsid w:val="5311D412"/>
    <w:rsid w:val="53ADFE2E"/>
    <w:rsid w:val="54354DB2"/>
    <w:rsid w:val="548898C4"/>
    <w:rsid w:val="55AC75CF"/>
    <w:rsid w:val="56A65B49"/>
    <w:rsid w:val="5748AAD7"/>
    <w:rsid w:val="595C09E7"/>
    <w:rsid w:val="59D1CE11"/>
    <w:rsid w:val="5AC15CA4"/>
    <w:rsid w:val="5BAFE905"/>
    <w:rsid w:val="5D1A4503"/>
    <w:rsid w:val="5D1AFA2D"/>
    <w:rsid w:val="5D1E07C6"/>
    <w:rsid w:val="5D578814"/>
    <w:rsid w:val="5DCE5D8D"/>
    <w:rsid w:val="5DE72B17"/>
    <w:rsid w:val="5E10D39C"/>
    <w:rsid w:val="5EB61564"/>
    <w:rsid w:val="5F82FB78"/>
    <w:rsid w:val="608F28D6"/>
    <w:rsid w:val="612D3585"/>
    <w:rsid w:val="62E2FB9D"/>
    <w:rsid w:val="62EA1DDF"/>
    <w:rsid w:val="62FE6439"/>
    <w:rsid w:val="63A7E207"/>
    <w:rsid w:val="63C317A2"/>
    <w:rsid w:val="65CC22B0"/>
    <w:rsid w:val="66A85EEF"/>
    <w:rsid w:val="6705A472"/>
    <w:rsid w:val="67D0FC5E"/>
    <w:rsid w:val="6836B243"/>
    <w:rsid w:val="69153D55"/>
    <w:rsid w:val="69547D60"/>
    <w:rsid w:val="6B3A0A0D"/>
    <w:rsid w:val="6B9C85F2"/>
    <w:rsid w:val="6C5CF591"/>
    <w:rsid w:val="6C71FEA8"/>
    <w:rsid w:val="6C94609F"/>
    <w:rsid w:val="6D18C2F4"/>
    <w:rsid w:val="6DF8C5F2"/>
    <w:rsid w:val="6E13A613"/>
    <w:rsid w:val="6E6ABF65"/>
    <w:rsid w:val="6EA8AABB"/>
    <w:rsid w:val="6ECCEE58"/>
    <w:rsid w:val="6FA788EE"/>
    <w:rsid w:val="6FC2E5E6"/>
    <w:rsid w:val="6FCC0161"/>
    <w:rsid w:val="7041C428"/>
    <w:rsid w:val="70449147"/>
    <w:rsid w:val="7058FDE4"/>
    <w:rsid w:val="733AFA06"/>
    <w:rsid w:val="738F24A4"/>
    <w:rsid w:val="742E89E2"/>
    <w:rsid w:val="752AF505"/>
    <w:rsid w:val="75436838"/>
    <w:rsid w:val="76BFA53A"/>
    <w:rsid w:val="76FD9419"/>
    <w:rsid w:val="78936B2B"/>
    <w:rsid w:val="7A2F2561"/>
    <w:rsid w:val="7A4EE0BF"/>
    <w:rsid w:val="7BD6C470"/>
    <w:rsid w:val="7C328322"/>
    <w:rsid w:val="7C860BF6"/>
    <w:rsid w:val="7CAEB766"/>
    <w:rsid w:val="7CD95E7E"/>
    <w:rsid w:val="7D36D444"/>
    <w:rsid w:val="7ED2A4A5"/>
    <w:rsid w:val="7EEF7DA1"/>
    <w:rsid w:val="7F0413F0"/>
    <w:rsid w:val="7F0E6532"/>
    <w:rsid w:val="7F2998B3"/>
    <w:rsid w:val="7FAC71E1"/>
    <w:rsid w:val="7FBDACB8"/>
    <w:rsid w:val="7FF5F4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8606A40"/>
  <w14:defaultImageDpi w14:val="32767"/>
  <w15:docId w15:val="{80240200-EC56-47F0-BA12-740799499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qFormat="1"/>
    <w:lsdException w:name="heading 5" w:locked="0" w:semiHidden="1" w:uiPriority="9" w:unhideWhenUsed="1" w:qFormat="1"/>
    <w:lsdException w:name="heading 6" w:locked="0" w:semiHidden="1" w:uiPriority="9" w:unhideWhenUsed="1" w:qFormat="1"/>
    <w:lsdException w:name="heading 7" w:locked="0" w:semiHidden="1" w:uiPriority="9" w:unhideWhenUsed="1" w:qFormat="1"/>
    <w:lsdException w:name="heading 8" w:locked="0" w:semiHidden="1" w:uiPriority="9" w:unhideWhenUsed="1" w:qFormat="1"/>
    <w:lsdException w:name="heading 9" w:locked="0"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CD36D2"/>
    <w:pPr>
      <w:spacing w:after="120" w:line="264" w:lineRule="auto"/>
      <w:jc w:val="both"/>
    </w:pPr>
    <w:rPr>
      <w:rFonts w:eastAsia="Arial" w:cs="Times New Roman"/>
      <w:lang w:val="es-ES"/>
    </w:rPr>
  </w:style>
  <w:style w:type="paragraph" w:styleId="Ttulo1">
    <w:name w:val="heading 1"/>
    <w:next w:val="Normal"/>
    <w:link w:val="Ttulo1Car"/>
    <w:qFormat/>
    <w:locked/>
    <w:rsid w:val="007060E9"/>
    <w:pPr>
      <w:keepNext/>
      <w:keepLines/>
      <w:pageBreakBefore/>
      <w:numPr>
        <w:numId w:val="77"/>
      </w:numPr>
      <w:outlineLvl w:val="0"/>
    </w:pPr>
    <w:rPr>
      <w:rFonts w:asciiTheme="majorHAnsi" w:eastAsia="Arial" w:hAnsiTheme="majorHAnsi" w:cs="Times New Roman"/>
      <w:color w:val="272936" w:themeColor="accent4"/>
      <w:sz w:val="48"/>
      <w:szCs w:val="60"/>
      <w:lang w:val="en-GB"/>
    </w:rPr>
  </w:style>
  <w:style w:type="paragraph" w:styleId="Ttulo2">
    <w:name w:val="heading 2"/>
    <w:basedOn w:val="Ttulo1"/>
    <w:next w:val="Normal"/>
    <w:link w:val="Ttulo2Car"/>
    <w:qFormat/>
    <w:rsid w:val="007060E9"/>
    <w:pPr>
      <w:pageBreakBefore w:val="0"/>
      <w:numPr>
        <w:ilvl w:val="1"/>
      </w:numPr>
      <w:spacing w:before="360" w:after="240"/>
      <w:outlineLvl w:val="1"/>
    </w:pPr>
    <w:rPr>
      <w:sz w:val="44"/>
    </w:rPr>
  </w:style>
  <w:style w:type="paragraph" w:styleId="Ttulo3">
    <w:name w:val="heading 3"/>
    <w:basedOn w:val="Ttulo2"/>
    <w:next w:val="Normal"/>
    <w:link w:val="Ttulo3Car"/>
    <w:qFormat/>
    <w:rsid w:val="00AE0E51"/>
    <w:pPr>
      <w:numPr>
        <w:ilvl w:val="2"/>
      </w:numPr>
      <w:spacing w:after="200"/>
      <w:outlineLvl w:val="2"/>
    </w:pPr>
    <w:rPr>
      <w:color w:val="272936"/>
      <w:sz w:val="28"/>
      <w:szCs w:val="28"/>
    </w:rPr>
  </w:style>
  <w:style w:type="paragraph" w:styleId="Ttulo4">
    <w:name w:val="heading 4"/>
    <w:basedOn w:val="Ttulo3"/>
    <w:next w:val="Normal"/>
    <w:link w:val="Ttulo4Car"/>
    <w:qFormat/>
    <w:rsid w:val="007060E9"/>
    <w:pPr>
      <w:numPr>
        <w:ilvl w:val="3"/>
      </w:numPr>
      <w:spacing w:after="120"/>
      <w:outlineLvl w:val="3"/>
    </w:pPr>
    <w:rPr>
      <w:color w:val="000000" w:themeColor="text1"/>
      <w:sz w:val="36"/>
    </w:rPr>
  </w:style>
  <w:style w:type="paragraph" w:styleId="Ttulo5">
    <w:name w:val="heading 5"/>
    <w:next w:val="Normal"/>
    <w:link w:val="Ttulo5Car"/>
    <w:qFormat/>
    <w:rsid w:val="007060E9"/>
    <w:pPr>
      <w:keepNext/>
      <w:keepLines/>
      <w:numPr>
        <w:ilvl w:val="4"/>
        <w:numId w:val="77"/>
      </w:numPr>
      <w:spacing w:before="360" w:after="120"/>
      <w:outlineLvl w:val="4"/>
    </w:pPr>
    <w:rPr>
      <w:rFonts w:asciiTheme="majorHAnsi" w:eastAsia="Arial" w:hAnsiTheme="majorHAnsi" w:cs="Times New Roman"/>
      <w:color w:val="000000" w:themeColor="text1"/>
      <w:sz w:val="28"/>
      <w:lang w:val="en-GB"/>
    </w:rPr>
  </w:style>
  <w:style w:type="paragraph" w:styleId="Ttulo6">
    <w:name w:val="heading 6"/>
    <w:basedOn w:val="Ttulo5"/>
    <w:next w:val="Normal"/>
    <w:link w:val="Ttulo6Car"/>
    <w:uiPriority w:val="47"/>
    <w:semiHidden/>
    <w:unhideWhenUsed/>
    <w:qFormat/>
    <w:rsid w:val="00D1742A"/>
    <w:pPr>
      <w:numPr>
        <w:ilvl w:val="5"/>
      </w:numPr>
      <w:spacing w:before="40" w:after="0"/>
      <w:outlineLvl w:val="5"/>
    </w:pPr>
    <w:rPr>
      <w:rFonts w:eastAsiaTheme="majorEastAsia" w:cstheme="majorBidi"/>
    </w:rPr>
  </w:style>
  <w:style w:type="paragraph" w:styleId="Ttulo7">
    <w:name w:val="heading 7"/>
    <w:basedOn w:val="Normal"/>
    <w:next w:val="Normal"/>
    <w:link w:val="Ttulo7Car"/>
    <w:uiPriority w:val="9"/>
    <w:semiHidden/>
    <w:unhideWhenUsed/>
    <w:qFormat/>
    <w:rsid w:val="0049527F"/>
    <w:pPr>
      <w:keepNext/>
      <w:keepLines/>
      <w:numPr>
        <w:ilvl w:val="6"/>
        <w:numId w:val="77"/>
      </w:numPr>
      <w:spacing w:before="40" w:after="0"/>
      <w:outlineLvl w:val="6"/>
    </w:pPr>
    <w:rPr>
      <w:rFonts w:asciiTheme="majorHAnsi" w:eastAsiaTheme="majorEastAsia" w:hAnsiTheme="majorHAnsi" w:cstheme="majorBidi"/>
      <w:i/>
      <w:iCs/>
      <w:color w:val="003756" w:themeColor="accent1" w:themeShade="7F"/>
    </w:rPr>
  </w:style>
  <w:style w:type="paragraph" w:styleId="Ttulo8">
    <w:name w:val="heading 8"/>
    <w:basedOn w:val="Normal"/>
    <w:next w:val="Normal"/>
    <w:link w:val="Ttulo8Car"/>
    <w:uiPriority w:val="9"/>
    <w:semiHidden/>
    <w:unhideWhenUsed/>
    <w:qFormat/>
    <w:rsid w:val="0049527F"/>
    <w:pPr>
      <w:keepNext/>
      <w:keepLines/>
      <w:numPr>
        <w:ilvl w:val="7"/>
        <w:numId w:val="7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9527F"/>
    <w:pPr>
      <w:keepNext/>
      <w:keepLines/>
      <w:numPr>
        <w:ilvl w:val="8"/>
        <w:numId w:val="7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9D21E5"/>
    <w:rPr>
      <w:rFonts w:asciiTheme="majorHAnsi" w:eastAsia="Arial" w:hAnsiTheme="majorHAnsi" w:cs="Times New Roman"/>
      <w:color w:val="272936" w:themeColor="accent4"/>
      <w:sz w:val="48"/>
      <w:szCs w:val="60"/>
      <w:lang w:val="en-GB"/>
    </w:rPr>
  </w:style>
  <w:style w:type="character" w:customStyle="1" w:styleId="Ttulo2Car">
    <w:name w:val="Título 2 Car"/>
    <w:basedOn w:val="Fuentedeprrafopredeter"/>
    <w:link w:val="Ttulo2"/>
    <w:uiPriority w:val="9"/>
    <w:rsid w:val="009D21E5"/>
    <w:rPr>
      <w:rFonts w:asciiTheme="majorHAnsi" w:eastAsia="Arial" w:hAnsiTheme="majorHAnsi" w:cs="Times New Roman"/>
      <w:color w:val="272936" w:themeColor="accent4"/>
      <w:sz w:val="44"/>
      <w:szCs w:val="60"/>
      <w:lang w:val="en-GB"/>
    </w:rPr>
  </w:style>
  <w:style w:type="character" w:customStyle="1" w:styleId="Ttulo3Car">
    <w:name w:val="Título 3 Car"/>
    <w:basedOn w:val="Fuentedeprrafopredeter"/>
    <w:link w:val="Ttulo3"/>
    <w:rsid w:val="00AE0E51"/>
    <w:rPr>
      <w:rFonts w:asciiTheme="majorHAnsi" w:eastAsia="Arial" w:hAnsiTheme="majorHAnsi" w:cs="Times New Roman"/>
      <w:color w:val="272936"/>
      <w:sz w:val="28"/>
      <w:szCs w:val="28"/>
      <w:lang w:val="en-GB"/>
    </w:rPr>
  </w:style>
  <w:style w:type="character" w:customStyle="1" w:styleId="Ttulo4Car">
    <w:name w:val="Título 4 Car"/>
    <w:basedOn w:val="Fuentedeprrafopredeter"/>
    <w:link w:val="Ttulo4"/>
    <w:rsid w:val="009D21E5"/>
    <w:rPr>
      <w:rFonts w:asciiTheme="majorHAnsi" w:eastAsia="Arial" w:hAnsiTheme="majorHAnsi" w:cs="Times New Roman"/>
      <w:color w:val="000000" w:themeColor="text1"/>
      <w:sz w:val="36"/>
      <w:szCs w:val="60"/>
      <w:lang w:val="en-GB"/>
    </w:rPr>
  </w:style>
  <w:style w:type="paragraph" w:customStyle="1" w:styleId="CoverSubtitle">
    <w:name w:val="Cover Subtitle"/>
    <w:uiPriority w:val="1"/>
    <w:qFormat/>
    <w:rsid w:val="00570212"/>
    <w:pPr>
      <w:spacing w:after="120" w:line="240" w:lineRule="auto"/>
    </w:pPr>
    <w:rPr>
      <w:rFonts w:asciiTheme="majorHAnsi" w:eastAsia="Arial" w:hAnsiTheme="majorHAnsi" w:cs="Times New Roman"/>
      <w:bCs/>
      <w:color w:val="272936" w:themeColor="accent4"/>
      <w:sz w:val="28"/>
    </w:rPr>
  </w:style>
  <w:style w:type="paragraph" w:customStyle="1" w:styleId="Cover-Sector">
    <w:name w:val="Cover-Sector"/>
    <w:uiPriority w:val="1"/>
    <w:qFormat/>
    <w:rsid w:val="00843C0E"/>
    <w:pPr>
      <w:spacing w:after="120" w:line="240" w:lineRule="auto"/>
      <w:jc w:val="right"/>
    </w:pPr>
    <w:rPr>
      <w:rFonts w:eastAsia="Arial" w:cs="Arial Narrow"/>
      <w:b/>
      <w:sz w:val="16"/>
    </w:rPr>
  </w:style>
  <w:style w:type="paragraph" w:styleId="Encabezado">
    <w:name w:val="header"/>
    <w:basedOn w:val="Normal"/>
    <w:link w:val="EncabezadoCar"/>
    <w:uiPriority w:val="1"/>
    <w:locked/>
    <w:rsid w:val="00ED4F71"/>
    <w:pPr>
      <w:tabs>
        <w:tab w:val="center" w:pos="4680"/>
        <w:tab w:val="right" w:pos="9360"/>
      </w:tabs>
      <w:spacing w:after="0"/>
    </w:pPr>
  </w:style>
  <w:style w:type="character" w:customStyle="1" w:styleId="EncabezadoCar">
    <w:name w:val="Encabezado Car"/>
    <w:basedOn w:val="Fuentedeprrafopredeter"/>
    <w:link w:val="Encabezado"/>
    <w:uiPriority w:val="1"/>
    <w:rsid w:val="00925AFD"/>
    <w:rPr>
      <w:rFonts w:eastAsia="Arial" w:cs="Times New Roman"/>
      <w:sz w:val="20"/>
    </w:rPr>
  </w:style>
  <w:style w:type="paragraph" w:styleId="Piedepgina">
    <w:name w:val="footer"/>
    <w:basedOn w:val="Normal"/>
    <w:link w:val="PiedepginaCar"/>
    <w:uiPriority w:val="1"/>
    <w:locked/>
    <w:rsid w:val="00ED4F71"/>
    <w:pPr>
      <w:tabs>
        <w:tab w:val="center" w:pos="4680"/>
        <w:tab w:val="right" w:pos="9360"/>
      </w:tabs>
      <w:spacing w:after="0"/>
    </w:pPr>
  </w:style>
  <w:style w:type="character" w:customStyle="1" w:styleId="PiedepginaCar">
    <w:name w:val="Pie de página Car"/>
    <w:basedOn w:val="Fuentedeprrafopredeter"/>
    <w:link w:val="Piedepgina"/>
    <w:uiPriority w:val="1"/>
    <w:rsid w:val="00925AFD"/>
    <w:rPr>
      <w:rFonts w:eastAsia="Arial" w:cs="Times New Roman"/>
      <w:sz w:val="20"/>
    </w:rPr>
  </w:style>
  <w:style w:type="paragraph" w:customStyle="1" w:styleId="Footergrey">
    <w:name w:val="Footer grey"/>
    <w:basedOn w:val="Normal"/>
    <w:link w:val="FootergreyChar"/>
    <w:uiPriority w:val="1"/>
    <w:qFormat/>
    <w:rsid w:val="00903161"/>
    <w:rPr>
      <w:color w:val="808080" w:themeColor="background1" w:themeShade="80"/>
      <w:sz w:val="16"/>
      <w:szCs w:val="16"/>
    </w:rPr>
  </w:style>
  <w:style w:type="paragraph" w:customStyle="1" w:styleId="BoilerplateHead">
    <w:name w:val="Boilerplate Head"/>
    <w:basedOn w:val="Normal"/>
    <w:next w:val="BoilerplateText"/>
    <w:uiPriority w:val="1"/>
    <w:qFormat/>
    <w:rsid w:val="00FB1960"/>
    <w:pPr>
      <w:spacing w:before="1080" w:after="360" w:line="240" w:lineRule="auto"/>
      <w:ind w:left="1560" w:right="2836"/>
    </w:pPr>
    <w:rPr>
      <w:rFonts w:asciiTheme="majorHAnsi" w:hAnsiTheme="majorHAnsi"/>
      <w:noProof/>
      <w:color w:val="000000" w:themeColor="text1"/>
      <w:sz w:val="32"/>
    </w:rPr>
  </w:style>
  <w:style w:type="paragraph" w:customStyle="1" w:styleId="BoilerplateText">
    <w:name w:val="Boilerplate Text"/>
    <w:uiPriority w:val="1"/>
    <w:qFormat/>
    <w:rsid w:val="005910CD"/>
    <w:pPr>
      <w:spacing w:before="240" w:after="0" w:line="240" w:lineRule="auto"/>
      <w:ind w:left="4395" w:right="1"/>
      <w:jc w:val="both"/>
    </w:pPr>
    <w:rPr>
      <w:rFonts w:eastAsia="Arial" w:cs="Arial"/>
      <w:color w:val="3B3B3B" w:themeColor="background2" w:themeShade="40"/>
      <w:sz w:val="16"/>
      <w:szCs w:val="16"/>
      <w:lang w:val="en-GB"/>
    </w:rPr>
  </w:style>
  <w:style w:type="paragraph" w:customStyle="1" w:styleId="ContactDetails">
    <w:name w:val="Contact Details"/>
    <w:uiPriority w:val="1"/>
    <w:qFormat/>
    <w:rsid w:val="005153F5"/>
    <w:pPr>
      <w:framePr w:hSpace="180" w:wrap="around" w:vAnchor="text" w:hAnchor="margin" w:x="-318" w:y="586"/>
      <w:spacing w:after="0" w:line="240" w:lineRule="auto"/>
      <w:jc w:val="right"/>
    </w:pPr>
    <w:rPr>
      <w:rFonts w:eastAsia="Arial" w:cs="Arial"/>
      <w:color w:val="FFFFFF"/>
      <w:sz w:val="18"/>
      <w:lang w:val="en-GB"/>
    </w:rPr>
  </w:style>
  <w:style w:type="paragraph" w:customStyle="1" w:styleId="ContactName">
    <w:name w:val="Contact Name"/>
    <w:next w:val="ContactDetails"/>
    <w:uiPriority w:val="1"/>
    <w:qFormat/>
    <w:rsid w:val="00843C0E"/>
    <w:pPr>
      <w:framePr w:hSpace="180" w:wrap="around" w:vAnchor="text" w:hAnchor="margin" w:x="-318" w:y="586"/>
      <w:spacing w:after="0" w:line="240" w:lineRule="auto"/>
      <w:jc w:val="right"/>
    </w:pPr>
    <w:rPr>
      <w:rFonts w:eastAsia="Arial" w:cs="Arial"/>
      <w:b/>
      <w:color w:val="FFFFFF"/>
      <w:sz w:val="16"/>
    </w:rPr>
  </w:style>
  <w:style w:type="paragraph" w:customStyle="1" w:styleId="Rightshore">
    <w:name w:val="Rightshore"/>
    <w:uiPriority w:val="99"/>
    <w:rsid w:val="00843C0E"/>
    <w:pPr>
      <w:spacing w:before="240" w:after="0" w:line="240" w:lineRule="auto"/>
      <w:ind w:right="3403"/>
    </w:pPr>
    <w:rPr>
      <w:rFonts w:eastAsia="Arial" w:cs="Arial"/>
      <w:i/>
      <w:sz w:val="16"/>
    </w:rPr>
  </w:style>
  <w:style w:type="paragraph" w:customStyle="1" w:styleId="CoverTitle">
    <w:name w:val="Cover Title"/>
    <w:next w:val="CoverSubtitle"/>
    <w:uiPriority w:val="1"/>
    <w:qFormat/>
    <w:rsid w:val="00570212"/>
    <w:pPr>
      <w:spacing w:after="0" w:line="240" w:lineRule="auto"/>
    </w:pPr>
    <w:rPr>
      <w:rFonts w:asciiTheme="majorHAnsi" w:eastAsia="Arial" w:hAnsiTheme="majorHAnsi" w:cs="Arial Narrow"/>
      <w:caps/>
      <w:color w:val="272936" w:themeColor="accent4"/>
      <w:spacing w:val="8"/>
      <w:sz w:val="56"/>
      <w:szCs w:val="80"/>
      <w:lang w:val="en-GB"/>
    </w:rPr>
  </w:style>
  <w:style w:type="paragraph" w:customStyle="1" w:styleId="Website">
    <w:name w:val="Website"/>
    <w:uiPriority w:val="99"/>
    <w:rsid w:val="005153F5"/>
    <w:pPr>
      <w:framePr w:hSpace="180" w:wrap="around" w:vAnchor="text" w:hAnchor="margin" w:x="-318" w:y="586"/>
      <w:spacing w:before="120" w:after="120" w:line="240" w:lineRule="auto"/>
    </w:pPr>
    <w:rPr>
      <w:rFonts w:eastAsia="Arial" w:cs="Arial"/>
      <w:b/>
      <w:color w:val="FFFFFF"/>
      <w:sz w:val="28"/>
      <w:lang w:val="en-GB"/>
    </w:rPr>
  </w:style>
  <w:style w:type="character" w:styleId="Hipervnculo">
    <w:name w:val="Hyperlink"/>
    <w:basedOn w:val="Fuentedeprrafopredeter"/>
    <w:uiPriority w:val="99"/>
    <w:unhideWhenUsed/>
    <w:locked/>
    <w:rsid w:val="005910CD"/>
    <w:rPr>
      <w:rFonts w:asciiTheme="minorHAnsi" w:hAnsiTheme="minorHAnsi"/>
      <w:color w:val="0B6467" w:themeColor="accent5" w:themeShade="BF"/>
      <w:sz w:val="20"/>
      <w:u w:val="single"/>
    </w:rPr>
  </w:style>
  <w:style w:type="paragraph" w:customStyle="1" w:styleId="Subhead">
    <w:name w:val="Subhead"/>
    <w:next w:val="Normal"/>
    <w:uiPriority w:val="99"/>
    <w:qFormat/>
    <w:rsid w:val="00F5326C"/>
    <w:pPr>
      <w:keepNext/>
      <w:keepLines/>
      <w:widowControl w:val="0"/>
      <w:spacing w:before="240" w:after="120" w:line="240" w:lineRule="auto"/>
    </w:pPr>
    <w:rPr>
      <w:rFonts w:eastAsia="Arial" w:cs="Times New Roman"/>
      <w:b/>
      <w:color w:val="000000" w:themeColor="text1"/>
      <w:lang w:val="en-GB"/>
    </w:rPr>
  </w:style>
  <w:style w:type="paragraph" w:customStyle="1" w:styleId="BulletIntro">
    <w:name w:val="Bullet Intro"/>
    <w:next w:val="Bullet1"/>
    <w:uiPriority w:val="1"/>
    <w:qFormat/>
    <w:rsid w:val="00DD2875"/>
    <w:pPr>
      <w:keepNext/>
      <w:keepLines/>
      <w:spacing w:before="120" w:after="60" w:line="260" w:lineRule="exact"/>
    </w:pPr>
    <w:rPr>
      <w:rFonts w:ascii="Cambria Math" w:eastAsia="Cambria" w:hAnsi="Cambria Math" w:cs="Times New Roman"/>
      <w:color w:val="3B3B3B" w:themeColor="background2" w:themeShade="40"/>
      <w:sz w:val="20"/>
      <w:lang w:val="en-GB"/>
    </w:rPr>
  </w:style>
  <w:style w:type="paragraph" w:customStyle="1" w:styleId="Bullet1">
    <w:name w:val="Bullet1"/>
    <w:basedOn w:val="Normal"/>
    <w:uiPriority w:val="1"/>
    <w:rsid w:val="009E5292"/>
    <w:pPr>
      <w:keepNext/>
      <w:keepLines/>
      <w:numPr>
        <w:numId w:val="2"/>
      </w:numPr>
      <w:spacing w:before="60" w:line="260" w:lineRule="exact"/>
    </w:pPr>
  </w:style>
  <w:style w:type="paragraph" w:customStyle="1" w:styleId="Bullet1-end">
    <w:name w:val="Bullet1 - end"/>
    <w:basedOn w:val="Bullet1"/>
    <w:next w:val="Normal"/>
    <w:uiPriority w:val="1"/>
    <w:qFormat/>
    <w:rsid w:val="00E720AA"/>
  </w:style>
  <w:style w:type="paragraph" w:customStyle="1" w:styleId="Bullet2">
    <w:name w:val="Bullet2"/>
    <w:basedOn w:val="Bullet1"/>
    <w:uiPriority w:val="1"/>
    <w:rsid w:val="006E3C6F"/>
    <w:pPr>
      <w:numPr>
        <w:numId w:val="3"/>
      </w:numPr>
    </w:pPr>
  </w:style>
  <w:style w:type="paragraph" w:customStyle="1" w:styleId="Bullet2-end">
    <w:name w:val="Bullet2 - end"/>
    <w:basedOn w:val="Bullet2"/>
    <w:next w:val="Normal"/>
    <w:uiPriority w:val="1"/>
    <w:qFormat/>
    <w:rsid w:val="004F5EC0"/>
  </w:style>
  <w:style w:type="paragraph" w:customStyle="1" w:styleId="Bullet3">
    <w:name w:val="Bullet3"/>
    <w:basedOn w:val="Bullet1"/>
    <w:uiPriority w:val="1"/>
    <w:qFormat/>
    <w:rsid w:val="006E3C6F"/>
    <w:pPr>
      <w:numPr>
        <w:numId w:val="4"/>
      </w:numPr>
    </w:pPr>
  </w:style>
  <w:style w:type="paragraph" w:customStyle="1" w:styleId="Bullet3-end">
    <w:name w:val="Bullet3 - end"/>
    <w:basedOn w:val="Bullet3"/>
    <w:next w:val="Normal"/>
    <w:uiPriority w:val="1"/>
    <w:qFormat/>
    <w:rsid w:val="00B10F5F"/>
  </w:style>
  <w:style w:type="paragraph" w:customStyle="1" w:styleId="NumberedIntro">
    <w:name w:val="Numbered Intro"/>
    <w:basedOn w:val="BulletIntro"/>
    <w:next w:val="Numbering1"/>
    <w:uiPriority w:val="99"/>
    <w:qFormat/>
    <w:rsid w:val="005910CD"/>
    <w:rPr>
      <w:rFonts w:asciiTheme="minorHAnsi" w:hAnsiTheme="minorHAnsi"/>
    </w:rPr>
  </w:style>
  <w:style w:type="paragraph" w:customStyle="1" w:styleId="Numbering1">
    <w:name w:val="Numbering1"/>
    <w:uiPriority w:val="99"/>
    <w:rsid w:val="005910CD"/>
    <w:pPr>
      <w:numPr>
        <w:numId w:val="5"/>
      </w:numPr>
      <w:spacing w:before="60" w:after="120" w:line="260" w:lineRule="exact"/>
    </w:pPr>
    <w:rPr>
      <w:rFonts w:eastAsia="Arial" w:cs="Times New Roman"/>
      <w:sz w:val="20"/>
      <w:lang w:val="en-GB"/>
    </w:rPr>
  </w:style>
  <w:style w:type="paragraph" w:customStyle="1" w:styleId="Numbering1-end">
    <w:name w:val="Numbering1 - end"/>
    <w:basedOn w:val="Numbering1"/>
    <w:next w:val="Normal"/>
    <w:uiPriority w:val="99"/>
    <w:qFormat/>
    <w:rsid w:val="00B10F5F"/>
  </w:style>
  <w:style w:type="paragraph" w:customStyle="1" w:styleId="Numbering2">
    <w:name w:val="Numbering2"/>
    <w:basedOn w:val="Numbering1"/>
    <w:uiPriority w:val="99"/>
    <w:rsid w:val="006E3C6F"/>
    <w:pPr>
      <w:numPr>
        <w:numId w:val="1"/>
      </w:numPr>
      <w:tabs>
        <w:tab w:val="left" w:pos="567"/>
      </w:tabs>
    </w:pPr>
  </w:style>
  <w:style w:type="paragraph" w:customStyle="1" w:styleId="Numbering2-end">
    <w:name w:val="Numbering2 - end"/>
    <w:basedOn w:val="Numbering2"/>
    <w:next w:val="Normal"/>
    <w:uiPriority w:val="99"/>
    <w:qFormat/>
    <w:rsid w:val="00726E3A"/>
    <w:pPr>
      <w:ind w:left="634" w:hanging="274"/>
    </w:pPr>
  </w:style>
  <w:style w:type="paragraph" w:customStyle="1" w:styleId="Numbering3">
    <w:name w:val="Numbering3"/>
    <w:basedOn w:val="Numbering1"/>
    <w:uiPriority w:val="99"/>
    <w:qFormat/>
    <w:rsid w:val="006E3C6F"/>
    <w:pPr>
      <w:numPr>
        <w:numId w:val="6"/>
      </w:numPr>
    </w:pPr>
  </w:style>
  <w:style w:type="paragraph" w:customStyle="1" w:styleId="Numbering3-end">
    <w:name w:val="Numbering3 - end"/>
    <w:basedOn w:val="Numbering3"/>
    <w:next w:val="Normal"/>
    <w:uiPriority w:val="99"/>
    <w:qFormat/>
    <w:rsid w:val="00726E3A"/>
    <w:pPr>
      <w:ind w:left="994"/>
    </w:pPr>
  </w:style>
  <w:style w:type="paragraph" w:customStyle="1" w:styleId="IntroductoryText">
    <w:name w:val="Introductory Text"/>
    <w:next w:val="Normal"/>
    <w:uiPriority w:val="99"/>
    <w:qFormat/>
    <w:rsid w:val="00FF26E3"/>
    <w:pPr>
      <w:spacing w:after="240" w:line="240" w:lineRule="auto"/>
    </w:pPr>
    <w:rPr>
      <w:rFonts w:eastAsia="Arial" w:cs="Times New Roman"/>
      <w:b/>
      <w:color w:val="000000" w:themeColor="text1"/>
      <w:sz w:val="28"/>
    </w:rPr>
  </w:style>
  <w:style w:type="paragraph" w:customStyle="1" w:styleId="FigureDescriptor">
    <w:name w:val="Figure Descriptor"/>
    <w:next w:val="Normal"/>
    <w:uiPriority w:val="99"/>
    <w:rsid w:val="00A81B90"/>
    <w:pPr>
      <w:spacing w:before="120" w:after="120" w:line="240" w:lineRule="auto"/>
    </w:pPr>
    <w:rPr>
      <w:rFonts w:eastAsia="Arial" w:cs="Times New Roman"/>
      <w:b/>
      <w:color w:val="595959" w:themeColor="text1" w:themeTint="A6"/>
      <w:sz w:val="16"/>
      <w:szCs w:val="16"/>
    </w:rPr>
  </w:style>
  <w:style w:type="paragraph" w:customStyle="1" w:styleId="TableText">
    <w:name w:val="Table Text"/>
    <w:uiPriority w:val="99"/>
    <w:qFormat/>
    <w:rsid w:val="00FF26E3"/>
    <w:pPr>
      <w:spacing w:after="0" w:line="240" w:lineRule="auto"/>
    </w:pPr>
    <w:rPr>
      <w:rFonts w:eastAsia="Arial" w:cs="Times New Roman"/>
      <w:color w:val="3B3B3B" w:themeColor="background2" w:themeShade="40"/>
      <w:sz w:val="20"/>
      <w:szCs w:val="20"/>
      <w:lang w:val="fr-FR"/>
    </w:rPr>
  </w:style>
  <w:style w:type="paragraph" w:customStyle="1" w:styleId="TableBullet1">
    <w:name w:val="Table Bullet1"/>
    <w:basedOn w:val="Bullet1"/>
    <w:uiPriority w:val="1"/>
    <w:qFormat/>
    <w:rsid w:val="00903E1F"/>
    <w:pPr>
      <w:ind w:left="154" w:hanging="154"/>
    </w:pPr>
  </w:style>
  <w:style w:type="paragraph" w:customStyle="1" w:styleId="TableBullet2">
    <w:name w:val="Table Bullet2"/>
    <w:basedOn w:val="Bullet2"/>
    <w:uiPriority w:val="1"/>
    <w:qFormat/>
    <w:rsid w:val="00903E1F"/>
    <w:pPr>
      <w:ind w:left="334" w:hanging="180"/>
    </w:pPr>
  </w:style>
  <w:style w:type="paragraph" w:customStyle="1" w:styleId="TableBullet3">
    <w:name w:val="Table Bullet3"/>
    <w:basedOn w:val="Bullet3"/>
    <w:uiPriority w:val="1"/>
    <w:qFormat/>
    <w:rsid w:val="00903E1F"/>
    <w:pPr>
      <w:ind w:left="514" w:hanging="180"/>
    </w:pPr>
  </w:style>
  <w:style w:type="paragraph" w:customStyle="1" w:styleId="TableHead">
    <w:name w:val="Table Head"/>
    <w:next w:val="TableSubhead"/>
    <w:autoRedefine/>
    <w:uiPriority w:val="99"/>
    <w:qFormat/>
    <w:rsid w:val="00533AA7"/>
    <w:pPr>
      <w:spacing w:after="0" w:line="240" w:lineRule="auto"/>
      <w:jc w:val="center"/>
    </w:pPr>
    <w:rPr>
      <w:rFonts w:eastAsia="Arial" w:cs="Times New Roman"/>
      <w:b/>
      <w:bCs/>
      <w:color w:val="12ABDB" w:themeColor="accent2"/>
      <w:sz w:val="20"/>
      <w:lang w:val="en-GB"/>
    </w:rPr>
  </w:style>
  <w:style w:type="paragraph" w:customStyle="1" w:styleId="TableSubhead">
    <w:name w:val="Table Subhead"/>
    <w:basedOn w:val="Normal"/>
    <w:uiPriority w:val="1"/>
    <w:qFormat/>
    <w:rsid w:val="00AE404A"/>
    <w:pPr>
      <w:spacing w:after="0"/>
    </w:pPr>
    <w:rPr>
      <w:color w:val="0070AD" w:themeColor="accent1"/>
    </w:rPr>
  </w:style>
  <w:style w:type="paragraph" w:customStyle="1" w:styleId="TableofContents">
    <w:name w:val="Table of Contents"/>
    <w:basedOn w:val="Ttulo"/>
    <w:uiPriority w:val="1"/>
    <w:qFormat/>
    <w:rsid w:val="00DE27E7"/>
    <w:pPr>
      <w:spacing w:after="240"/>
    </w:pPr>
  </w:style>
  <w:style w:type="paragraph" w:styleId="TDC1">
    <w:name w:val="toc 1"/>
    <w:next w:val="TDC2"/>
    <w:autoRedefine/>
    <w:uiPriority w:val="39"/>
    <w:unhideWhenUsed/>
    <w:locked/>
    <w:rsid w:val="002755CE"/>
    <w:pPr>
      <w:tabs>
        <w:tab w:val="left" w:pos="567"/>
        <w:tab w:val="right" w:leader="dot" w:pos="10199"/>
      </w:tabs>
      <w:spacing w:after="100" w:line="240" w:lineRule="auto"/>
    </w:pPr>
    <w:rPr>
      <w:rFonts w:eastAsia="Arial" w:cs="Times New Roman"/>
      <w:noProof/>
      <w:color w:val="000000" w:themeColor="text1"/>
      <w:lang w:val="en-GB"/>
    </w:rPr>
  </w:style>
  <w:style w:type="paragraph" w:styleId="TDC2">
    <w:name w:val="toc 2"/>
    <w:next w:val="TDC3"/>
    <w:autoRedefine/>
    <w:uiPriority w:val="39"/>
    <w:unhideWhenUsed/>
    <w:locked/>
    <w:rsid w:val="002755CE"/>
    <w:pPr>
      <w:tabs>
        <w:tab w:val="left" w:pos="1134"/>
        <w:tab w:val="right" w:leader="dot" w:pos="10199"/>
      </w:tabs>
      <w:spacing w:after="100" w:line="240" w:lineRule="auto"/>
      <w:ind w:left="851" w:hanging="567"/>
    </w:pPr>
    <w:rPr>
      <w:rFonts w:eastAsia="Arial" w:cs="Times New Roman"/>
      <w:noProof/>
      <w:color w:val="000000" w:themeColor="text1"/>
      <w:lang w:val="en-GB"/>
    </w:rPr>
  </w:style>
  <w:style w:type="paragraph" w:styleId="TDC3">
    <w:name w:val="toc 3"/>
    <w:next w:val="TDC4"/>
    <w:autoRedefine/>
    <w:uiPriority w:val="39"/>
    <w:unhideWhenUsed/>
    <w:locked/>
    <w:rsid w:val="002755CE"/>
    <w:pPr>
      <w:tabs>
        <w:tab w:val="left" w:pos="1418"/>
        <w:tab w:val="right" w:leader="dot" w:pos="10199"/>
      </w:tabs>
      <w:spacing w:after="100" w:line="240" w:lineRule="auto"/>
      <w:ind w:left="851" w:hanging="851"/>
    </w:pPr>
    <w:rPr>
      <w:rFonts w:eastAsia="Arial" w:cs="Times New Roman"/>
      <w:noProof/>
      <w:color w:val="000000" w:themeColor="text1"/>
      <w:lang w:val="en-GB"/>
      <w14:scene3d>
        <w14:camera w14:prst="orthographicFront"/>
        <w14:lightRig w14:rig="threePt" w14:dir="t">
          <w14:rot w14:lat="0" w14:lon="0" w14:rev="0"/>
        </w14:lightRig>
      </w14:scene3d>
    </w:rPr>
  </w:style>
  <w:style w:type="paragraph" w:styleId="TDC4">
    <w:name w:val="toc 4"/>
    <w:next w:val="TDC5"/>
    <w:autoRedefine/>
    <w:uiPriority w:val="39"/>
    <w:unhideWhenUsed/>
    <w:locked/>
    <w:rsid w:val="00D65165"/>
    <w:pPr>
      <w:tabs>
        <w:tab w:val="left" w:pos="1418"/>
        <w:tab w:val="right" w:leader="dot" w:pos="10199"/>
      </w:tabs>
      <w:spacing w:after="100" w:line="240" w:lineRule="auto"/>
      <w:ind w:firstLine="567"/>
    </w:pPr>
    <w:rPr>
      <w:rFonts w:eastAsia="Arial" w:cs="Times New Roman"/>
      <w:noProof/>
      <w:color w:val="000000" w:themeColor="text1"/>
      <w:sz w:val="20"/>
      <w:lang w:val="en-GB"/>
    </w:rPr>
  </w:style>
  <w:style w:type="paragraph" w:styleId="TDC5">
    <w:name w:val="toc 5"/>
    <w:next w:val="Normal"/>
    <w:autoRedefine/>
    <w:uiPriority w:val="39"/>
    <w:unhideWhenUsed/>
    <w:locked/>
    <w:rsid w:val="00D65165"/>
    <w:pPr>
      <w:tabs>
        <w:tab w:val="right" w:leader="dot" w:pos="10199"/>
      </w:tabs>
      <w:spacing w:after="100" w:line="240" w:lineRule="auto"/>
      <w:ind w:left="810"/>
    </w:pPr>
    <w:rPr>
      <w:rFonts w:eastAsia="Arial" w:cs="Times New Roman"/>
      <w:noProof/>
      <w:color w:val="000000" w:themeColor="text1"/>
      <w:sz w:val="14"/>
      <w:lang w:val="en-GB"/>
    </w:rPr>
  </w:style>
  <w:style w:type="paragraph" w:customStyle="1" w:styleId="CapgeminiFooter">
    <w:name w:val="Capgemini Footer"/>
    <w:uiPriority w:val="1"/>
    <w:qFormat/>
    <w:rsid w:val="00843C0E"/>
    <w:pPr>
      <w:tabs>
        <w:tab w:val="right" w:pos="10206"/>
      </w:tabs>
      <w:spacing w:after="0" w:line="240" w:lineRule="auto"/>
      <w:ind w:firstLine="8640"/>
    </w:pPr>
    <w:rPr>
      <w:rFonts w:eastAsia="Arial" w:cs="Times New Roman"/>
      <w:b/>
      <w:color w:val="998C85"/>
      <w:sz w:val="18"/>
      <w:lang w:val="en-GB"/>
    </w:rPr>
  </w:style>
  <w:style w:type="paragraph" w:customStyle="1" w:styleId="CapgeminiPageNumber">
    <w:name w:val="Capgemini Page Number"/>
    <w:uiPriority w:val="1"/>
    <w:qFormat/>
    <w:rsid w:val="0005229F"/>
    <w:pPr>
      <w:spacing w:after="0" w:line="240" w:lineRule="auto"/>
      <w:jc w:val="right"/>
    </w:pPr>
    <w:rPr>
      <w:rFonts w:eastAsia="Arial" w:cs="Times New Roman"/>
      <w:b/>
      <w:color w:val="767676" w:themeColor="background2" w:themeShade="80"/>
      <w:sz w:val="18"/>
      <w:lang w:val="en-GB"/>
    </w:rPr>
  </w:style>
  <w:style w:type="paragraph" w:customStyle="1" w:styleId="BiosName">
    <w:name w:val="Bios Name"/>
    <w:basedOn w:val="Normal"/>
    <w:uiPriority w:val="99"/>
    <w:qFormat/>
    <w:rsid w:val="00BE14E2"/>
    <w:pPr>
      <w:spacing w:before="60"/>
      <w:contextualSpacing/>
    </w:pPr>
    <w:rPr>
      <w:rFonts w:eastAsia="Times New Roman"/>
      <w:b/>
      <w:color w:val="0070AD" w:themeColor="accent1"/>
      <w:sz w:val="28"/>
      <w:szCs w:val="32"/>
    </w:rPr>
  </w:style>
  <w:style w:type="paragraph" w:styleId="Textoindependiente">
    <w:name w:val="Body Text"/>
    <w:basedOn w:val="Normal"/>
    <w:link w:val="TextoindependienteCar"/>
    <w:uiPriority w:val="99"/>
    <w:semiHidden/>
    <w:unhideWhenUsed/>
    <w:locked/>
    <w:rsid w:val="00ED4F71"/>
  </w:style>
  <w:style w:type="character" w:customStyle="1" w:styleId="TextoindependienteCar">
    <w:name w:val="Texto independiente Car"/>
    <w:basedOn w:val="Fuentedeprrafopredeter"/>
    <w:link w:val="Textoindependiente"/>
    <w:uiPriority w:val="99"/>
    <w:semiHidden/>
    <w:rsid w:val="00ED4F71"/>
    <w:rPr>
      <w:rFonts w:ascii="Book Antiqua" w:eastAsia="Arial" w:hAnsi="Book Antiqua" w:cs="Times New Roman"/>
      <w:lang w:val="en-GB"/>
    </w:rPr>
  </w:style>
  <w:style w:type="paragraph" w:customStyle="1" w:styleId="BlockText3">
    <w:name w:val="Block Text 3"/>
    <w:basedOn w:val="Textodebloque"/>
    <w:uiPriority w:val="99"/>
    <w:rsid w:val="00ED4F71"/>
    <w:pPr>
      <w:pBdr>
        <w:top w:val="single" w:sz="4" w:space="10" w:color="FFFFFF"/>
        <w:left w:val="single" w:sz="4" w:space="10" w:color="FFFFFF"/>
        <w:bottom w:val="single" w:sz="4" w:space="10" w:color="FFFFFF"/>
        <w:right w:val="single" w:sz="4" w:space="10" w:color="FFFFFF"/>
      </w:pBdr>
      <w:shd w:val="clear" w:color="auto" w:fill="EAE7E6"/>
      <w:spacing w:after="240" w:line="240" w:lineRule="atLeast"/>
      <w:ind w:left="227" w:right="227"/>
    </w:pPr>
    <w:rPr>
      <w:rFonts w:ascii="Cambria" w:eastAsia="Times New Roman" w:hAnsi="Cambria" w:cs="Times New Roman"/>
      <w:b/>
      <w:color w:val="0098C7"/>
      <w:sz w:val="96"/>
      <w:szCs w:val="20"/>
    </w:rPr>
  </w:style>
  <w:style w:type="paragraph" w:styleId="Textoindependiente3">
    <w:name w:val="Body Text 3"/>
    <w:basedOn w:val="Normal"/>
    <w:link w:val="Textoindependiente3Car"/>
    <w:uiPriority w:val="99"/>
    <w:semiHidden/>
    <w:unhideWhenUsed/>
    <w:locked/>
    <w:rsid w:val="00ED4F71"/>
    <w:pPr>
      <w:spacing w:line="240" w:lineRule="atLeast"/>
    </w:pPr>
    <w:rPr>
      <w:rFonts w:ascii="Cambria Math" w:eastAsia="Cambria" w:hAnsi="Cambria Math"/>
      <w:sz w:val="16"/>
      <w:szCs w:val="16"/>
    </w:rPr>
  </w:style>
  <w:style w:type="character" w:customStyle="1" w:styleId="Textoindependiente3Car">
    <w:name w:val="Texto independiente 3 Car"/>
    <w:basedOn w:val="Fuentedeprrafopredeter"/>
    <w:link w:val="Textoindependiente3"/>
    <w:uiPriority w:val="99"/>
    <w:semiHidden/>
    <w:rsid w:val="00ED4F71"/>
    <w:rPr>
      <w:rFonts w:ascii="Cambria Math" w:eastAsia="Cambria" w:hAnsi="Cambria Math" w:cs="Times New Roman"/>
      <w:sz w:val="16"/>
      <w:szCs w:val="16"/>
    </w:rPr>
  </w:style>
  <w:style w:type="paragraph" w:customStyle="1" w:styleId="TableSpacer">
    <w:name w:val="Table Spacer"/>
    <w:basedOn w:val="Normal"/>
    <w:uiPriority w:val="34"/>
    <w:qFormat/>
    <w:rsid w:val="00ED4F71"/>
    <w:pPr>
      <w:spacing w:after="0"/>
    </w:pPr>
    <w:rPr>
      <w:rFonts w:ascii="Cambria Math" w:eastAsia="Cambria" w:hAnsi="Cambria Math"/>
      <w:color w:val="263147"/>
      <w:sz w:val="4"/>
      <w:szCs w:val="21"/>
    </w:rPr>
  </w:style>
  <w:style w:type="paragraph" w:customStyle="1" w:styleId="BlockText2">
    <w:name w:val="Block Text 2"/>
    <w:basedOn w:val="Normal"/>
    <w:uiPriority w:val="99"/>
    <w:rsid w:val="00ED4F71"/>
    <w:pPr>
      <w:pBdr>
        <w:top w:val="single" w:sz="4" w:space="10" w:color="FFFFFF"/>
        <w:left w:val="single" w:sz="4" w:space="10" w:color="FFFFFF"/>
        <w:bottom w:val="single" w:sz="4" w:space="10" w:color="FFFFFF"/>
        <w:right w:val="single" w:sz="4" w:space="10" w:color="FFFFFF"/>
      </w:pBdr>
      <w:shd w:val="clear" w:color="auto" w:fill="0098C7"/>
      <w:spacing w:after="240" w:line="240" w:lineRule="atLeast"/>
      <w:ind w:left="227" w:right="227"/>
    </w:pPr>
    <w:rPr>
      <w:rFonts w:ascii="Cambria" w:eastAsia="Cambria" w:hAnsi="Cambria"/>
      <w:i/>
      <w:color w:val="FFFFFF" w:themeColor="background1"/>
      <w:sz w:val="48"/>
      <w:szCs w:val="48"/>
    </w:rPr>
  </w:style>
  <w:style w:type="paragraph" w:styleId="Textodebloque">
    <w:name w:val="Block Text"/>
    <w:basedOn w:val="Normal"/>
    <w:uiPriority w:val="99"/>
    <w:semiHidden/>
    <w:unhideWhenUsed/>
    <w:locked/>
    <w:rsid w:val="00ED4F71"/>
    <w:pPr>
      <w:pBdr>
        <w:top w:val="single" w:sz="2" w:space="10" w:color="0070AD" w:themeColor="accent1" w:shadow="1"/>
        <w:left w:val="single" w:sz="2" w:space="10" w:color="0070AD" w:themeColor="accent1" w:shadow="1"/>
        <w:bottom w:val="single" w:sz="2" w:space="10" w:color="0070AD" w:themeColor="accent1" w:shadow="1"/>
        <w:right w:val="single" w:sz="2" w:space="10" w:color="0070AD" w:themeColor="accent1" w:shadow="1"/>
      </w:pBdr>
      <w:ind w:left="1152" w:right="1152"/>
    </w:pPr>
    <w:rPr>
      <w:rFonts w:eastAsiaTheme="minorEastAsia" w:cstheme="minorBidi"/>
      <w:i/>
      <w:iCs/>
      <w:color w:val="0070AD" w:themeColor="accent1"/>
    </w:rPr>
  </w:style>
  <w:style w:type="paragraph" w:styleId="Textodeglobo">
    <w:name w:val="Balloon Text"/>
    <w:basedOn w:val="Normal"/>
    <w:link w:val="TextodegloboCar"/>
    <w:uiPriority w:val="99"/>
    <w:semiHidden/>
    <w:unhideWhenUsed/>
    <w:locked/>
    <w:rsid w:val="00ED4F71"/>
    <w:pPr>
      <w:spacing w:after="0"/>
    </w:pPr>
    <w:rPr>
      <w:rFonts w:ascii="Cambria" w:eastAsia="Cambria" w:hAnsi="Cambria" w:cs="Cambria"/>
      <w:sz w:val="16"/>
      <w:szCs w:val="16"/>
    </w:rPr>
  </w:style>
  <w:style w:type="character" w:customStyle="1" w:styleId="TextodegloboCar">
    <w:name w:val="Texto de globo Car"/>
    <w:basedOn w:val="Fuentedeprrafopredeter"/>
    <w:link w:val="Textodeglobo"/>
    <w:uiPriority w:val="99"/>
    <w:semiHidden/>
    <w:rsid w:val="00ED4F71"/>
    <w:rPr>
      <w:rFonts w:ascii="Cambria" w:eastAsia="Cambria" w:hAnsi="Cambria" w:cs="Cambria"/>
      <w:sz w:val="16"/>
      <w:szCs w:val="16"/>
    </w:rPr>
  </w:style>
  <w:style w:type="table" w:styleId="Tablaconcuadrcula">
    <w:name w:val="Table Grid"/>
    <w:basedOn w:val="Tablanormal"/>
    <w:uiPriority w:val="59"/>
    <w:locked/>
    <w:rsid w:val="00142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pgemini-NewVI">
    <w:name w:val="Capgemini - New VI"/>
    <w:basedOn w:val="Tablanormal"/>
    <w:uiPriority w:val="99"/>
    <w:qFormat/>
    <w:rsid w:val="00ED6039"/>
    <w:pPr>
      <w:spacing w:after="0" w:line="240" w:lineRule="auto"/>
    </w:pPr>
    <w:tblPr>
      <w:tblBorders>
        <w:top w:val="single" w:sz="4" w:space="0" w:color="000000" w:themeColor="text2"/>
        <w:left w:val="single" w:sz="4" w:space="0" w:color="000000" w:themeColor="text2"/>
        <w:bottom w:val="single" w:sz="4" w:space="0" w:color="000000" w:themeColor="text2"/>
        <w:right w:val="single" w:sz="4" w:space="0" w:color="000000" w:themeColor="text2"/>
        <w:insideH w:val="single" w:sz="4" w:space="0" w:color="ECECEC" w:themeColor="background2"/>
        <w:insideV w:val="single" w:sz="4" w:space="0" w:color="ECECEC" w:themeColor="background2"/>
      </w:tblBorders>
      <w:tblCellMar>
        <w:top w:w="108" w:type="dxa"/>
        <w:bottom w:w="108" w:type="dxa"/>
      </w:tblCellMar>
    </w:tblPr>
    <w:tblStylePr w:type="firstRow">
      <w:pPr>
        <w:jc w:val="center"/>
      </w:pPr>
      <w:rPr>
        <w:rFonts w:asciiTheme="minorHAnsi" w:hAnsiTheme="minorHAnsi"/>
        <w:b/>
        <w:color w:val="FFFFFF" w:themeColor="background1"/>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000000" w:themeFill="text2"/>
      </w:tcPr>
    </w:tblStylePr>
    <w:tblStylePr w:type="lastRow">
      <w:pPr>
        <w:jc w:val="left"/>
      </w:pPr>
      <w:rPr>
        <w:rFonts w:asciiTheme="minorHAnsi" w:hAnsiTheme="minorHAnsi"/>
        <w:b/>
        <w:color w:val="FFFFFF" w:themeColor="background1"/>
        <w:sz w:val="18"/>
      </w:rPr>
      <w:tblPr/>
      <w:tcPr>
        <w:tcBorders>
          <w:top w:val="single" w:sz="4" w:space="0" w:color="FFFFFF" w:themeColor="background1"/>
          <w:left w:val="single" w:sz="4" w:space="0" w:color="000000" w:themeColor="text2"/>
          <w:bottom w:val="single" w:sz="4" w:space="0" w:color="000000" w:themeColor="text2"/>
          <w:right w:val="single" w:sz="4" w:space="0" w:color="000000" w:themeColor="text2"/>
          <w:insideH w:val="nil"/>
          <w:insideV w:val="single" w:sz="4" w:space="0" w:color="FFFFFF" w:themeColor="background1"/>
          <w:tl2br w:val="nil"/>
          <w:tr2bl w:val="nil"/>
        </w:tcBorders>
        <w:shd w:val="clear" w:color="auto" w:fill="2B0A3D" w:themeFill="accent3"/>
        <w:vAlign w:val="center"/>
      </w:tcPr>
    </w:tblStylePr>
    <w:tblStylePr w:type="firstCol">
      <w:pPr>
        <w:jc w:val="left"/>
      </w:pPr>
      <w:rPr>
        <w:rFonts w:asciiTheme="minorHAnsi" w:hAnsiTheme="minorHAnsi"/>
        <w:b/>
        <w:color w:val="FFFFFF" w:themeColor="background1"/>
        <w:sz w:val="18"/>
      </w:rPr>
      <w:tblPr/>
      <w:tcPr>
        <w:tcBorders>
          <w:insideH w:val="single" w:sz="4" w:space="0" w:color="FFFFFF" w:themeColor="background1"/>
          <w:insideV w:val="nil"/>
        </w:tcBorders>
        <w:shd w:val="clear" w:color="auto" w:fill="ECECEC" w:themeFill="background2"/>
      </w:tcPr>
    </w:tblStylePr>
  </w:style>
  <w:style w:type="paragraph" w:customStyle="1" w:styleId="Quote-Source">
    <w:name w:val="Quote-Source"/>
    <w:uiPriority w:val="99"/>
    <w:qFormat/>
    <w:rsid w:val="0005229F"/>
    <w:pPr>
      <w:keepNext/>
      <w:keepLines/>
      <w:spacing w:before="240" w:after="240" w:line="240" w:lineRule="auto"/>
      <w:jc w:val="right"/>
    </w:pPr>
    <w:rPr>
      <w:rFonts w:eastAsia="Arial" w:cs="Times New Roman"/>
      <w:b/>
      <w:color w:val="000000" w:themeColor="text2"/>
      <w:sz w:val="20"/>
      <w:lang w:val="fr-FR"/>
    </w:rPr>
  </w:style>
  <w:style w:type="paragraph" w:customStyle="1" w:styleId="PulloutQuote">
    <w:name w:val="Pullout Quote"/>
    <w:basedOn w:val="Normal"/>
    <w:next w:val="Quote-Source"/>
    <w:uiPriority w:val="1"/>
    <w:qFormat/>
    <w:rsid w:val="00A33DBE"/>
    <w:pPr>
      <w:keepNext/>
      <w:keepLines/>
    </w:pPr>
    <w:rPr>
      <w:b/>
      <w:color w:val="0070AD" w:themeColor="accent1"/>
      <w:sz w:val="28"/>
      <w:lang w:val="fr-FR"/>
    </w:rPr>
  </w:style>
  <w:style w:type="paragraph" w:customStyle="1" w:styleId="Quotes">
    <w:name w:val="Quotes"/>
    <w:uiPriority w:val="99"/>
    <w:qFormat/>
    <w:rsid w:val="003C2443"/>
    <w:pPr>
      <w:spacing w:after="0" w:line="240" w:lineRule="auto"/>
    </w:pPr>
    <w:rPr>
      <w:rFonts w:eastAsia="Arial" w:cs="Times New Roman"/>
      <w:b/>
      <w:color w:val="CCEFFB" w:themeColor="accent2" w:themeTint="33"/>
      <w:sz w:val="534"/>
    </w:rPr>
  </w:style>
  <w:style w:type="paragraph" w:customStyle="1" w:styleId="NormalQuote">
    <w:name w:val="Normal Quote"/>
    <w:uiPriority w:val="99"/>
    <w:qFormat/>
    <w:rsid w:val="003C6FB9"/>
    <w:pPr>
      <w:shd w:val="clear" w:color="auto" w:fill="F2F2F2" w:themeFill="background1" w:themeFillShade="F2"/>
      <w:spacing w:after="120" w:line="240" w:lineRule="auto"/>
      <w:jc w:val="both"/>
    </w:pPr>
    <w:rPr>
      <w:rFonts w:eastAsia="Arial" w:cs="Times New Roman"/>
      <w:i/>
      <w:color w:val="000000" w:themeColor="text1"/>
      <w:sz w:val="24"/>
      <w:szCs w:val="24"/>
    </w:rPr>
  </w:style>
  <w:style w:type="paragraph" w:customStyle="1" w:styleId="BiosRole">
    <w:name w:val="Bios Role"/>
    <w:uiPriority w:val="1"/>
    <w:qFormat/>
    <w:rsid w:val="005910CD"/>
    <w:pPr>
      <w:spacing w:after="240" w:line="240" w:lineRule="atLeast"/>
    </w:pPr>
    <w:rPr>
      <w:rFonts w:eastAsia="Times New Roman" w:cs="Times New Roman"/>
      <w:b/>
      <w:color w:val="2B0A3D" w:themeColor="accent3"/>
      <w:szCs w:val="28"/>
    </w:rPr>
  </w:style>
  <w:style w:type="paragraph" w:customStyle="1" w:styleId="MoreInformation">
    <w:name w:val="More Information"/>
    <w:uiPriority w:val="99"/>
    <w:qFormat/>
    <w:rsid w:val="00292562"/>
    <w:pPr>
      <w:framePr w:hSpace="180" w:wrap="around" w:vAnchor="text" w:hAnchor="margin" w:x="-318" w:y="586"/>
      <w:spacing w:before="240" w:after="0" w:line="240" w:lineRule="auto"/>
    </w:pPr>
    <w:rPr>
      <w:rFonts w:eastAsia="Arial" w:cstheme="minorHAnsi"/>
      <w:color w:val="FFFFFF" w:themeColor="background1"/>
      <w:sz w:val="18"/>
      <w:lang w:val="en-GB"/>
    </w:rPr>
  </w:style>
  <w:style w:type="paragraph" w:customStyle="1" w:styleId="ObjectStyle">
    <w:name w:val="Object Style"/>
    <w:uiPriority w:val="99"/>
    <w:qFormat/>
    <w:rsid w:val="005910CD"/>
    <w:pPr>
      <w:spacing w:before="120" w:after="240" w:line="240" w:lineRule="auto"/>
    </w:pPr>
    <w:rPr>
      <w:rFonts w:eastAsia="Arial" w:cs="Times New Roman"/>
      <w:noProof/>
      <w:color w:val="000000" w:themeColor="text1"/>
      <w:sz w:val="20"/>
    </w:rPr>
  </w:style>
  <w:style w:type="table" w:customStyle="1" w:styleId="NSN">
    <w:name w:val="NSN"/>
    <w:basedOn w:val="Tablanormal"/>
    <w:uiPriority w:val="99"/>
    <w:qFormat/>
    <w:rsid w:val="00302489"/>
    <w:pPr>
      <w:spacing w:before="120" w:after="0" w:line="240" w:lineRule="auto"/>
    </w:pPr>
    <w:tblPr/>
  </w:style>
  <w:style w:type="table" w:customStyle="1" w:styleId="Capgemini">
    <w:name w:val="Capgemini"/>
    <w:basedOn w:val="Capgemini-NewVI"/>
    <w:uiPriority w:val="99"/>
    <w:qFormat/>
    <w:rsid w:val="00546104"/>
    <w:tblPr/>
    <w:tblStylePr w:type="firstRow">
      <w:pPr>
        <w:jc w:val="center"/>
      </w:pPr>
      <w:rPr>
        <w:rFonts w:asciiTheme="minorHAnsi" w:hAnsiTheme="minorHAnsi"/>
        <w:b/>
        <w:color w:val="FFFFFF" w:themeColor="background1"/>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000000" w:themeFill="text2"/>
      </w:tcPr>
    </w:tblStylePr>
    <w:tblStylePr w:type="lastRow">
      <w:pPr>
        <w:jc w:val="left"/>
      </w:pPr>
      <w:rPr>
        <w:rFonts w:asciiTheme="minorHAnsi" w:hAnsiTheme="minorHAnsi"/>
        <w:b/>
        <w:color w:val="FFFFFF" w:themeColor="background1"/>
        <w:sz w:val="18"/>
      </w:rPr>
      <w:tblPr/>
      <w:tcPr>
        <w:tcBorders>
          <w:top w:val="single" w:sz="4" w:space="0" w:color="FFFFFF" w:themeColor="background1"/>
          <w:left w:val="single" w:sz="4" w:space="0" w:color="000000" w:themeColor="text2"/>
          <w:bottom w:val="single" w:sz="4" w:space="0" w:color="000000" w:themeColor="text2"/>
          <w:right w:val="single" w:sz="4" w:space="0" w:color="000000" w:themeColor="text2"/>
          <w:insideH w:val="nil"/>
          <w:insideV w:val="single" w:sz="4" w:space="0" w:color="FFFFFF" w:themeColor="background1"/>
          <w:tl2br w:val="nil"/>
          <w:tr2bl w:val="nil"/>
        </w:tcBorders>
        <w:shd w:val="clear" w:color="auto" w:fill="2B0A3D" w:themeFill="accent3"/>
        <w:vAlign w:val="center"/>
      </w:tcPr>
    </w:tblStylePr>
    <w:tblStylePr w:type="firstCol">
      <w:pPr>
        <w:jc w:val="left"/>
      </w:pPr>
      <w:rPr>
        <w:rFonts w:asciiTheme="minorHAnsi" w:hAnsiTheme="minorHAnsi"/>
        <w:b/>
        <w:color w:val="FFFFFF" w:themeColor="background1"/>
        <w:sz w:val="18"/>
      </w:rPr>
      <w:tblPr/>
      <w:tcPr>
        <w:tcBorders>
          <w:insideH w:val="single" w:sz="4" w:space="0" w:color="FFFFFF" w:themeColor="background1"/>
          <w:insideV w:val="nil"/>
        </w:tcBorders>
        <w:shd w:val="clear" w:color="auto" w:fill="ECECEC" w:themeFill="background2"/>
      </w:tcPr>
    </w:tblStylePr>
  </w:style>
  <w:style w:type="table" w:customStyle="1" w:styleId="Capgemini2021">
    <w:name w:val="Capgemini 2021"/>
    <w:basedOn w:val="Capgemini-NewVI"/>
    <w:uiPriority w:val="99"/>
    <w:qFormat/>
    <w:rsid w:val="00281E25"/>
    <w:rPr>
      <w:color w:val="3B3B3B" w:themeColor="background2" w:themeShade="40"/>
      <w:sz w:val="20"/>
    </w:rPr>
    <w:tblPr>
      <w:tblStyleRowBandSize w:val="1"/>
      <w:tblStyleColBandSize w:val="1"/>
      <w:tblBorders>
        <w:top w:val="single" w:sz="4" w:space="0" w:color="BFBFBF" w:themeColor="text1" w:themeTint="40"/>
        <w:left w:val="single" w:sz="4" w:space="0" w:color="BFBFBF" w:themeColor="text1" w:themeTint="40"/>
        <w:bottom w:val="single" w:sz="4" w:space="0" w:color="BFBFBF" w:themeColor="text1" w:themeTint="40"/>
        <w:right w:val="single" w:sz="4" w:space="0" w:color="BFBFBF" w:themeColor="text1" w:themeTint="40"/>
        <w:insideH w:val="single" w:sz="4" w:space="0" w:color="BFBFBF" w:themeColor="text1" w:themeTint="40"/>
        <w:insideV w:val="single" w:sz="4" w:space="0" w:color="BFBFBF" w:themeColor="text1" w:themeTint="40"/>
      </w:tblBorders>
    </w:tblPr>
    <w:tcPr>
      <w:vAlign w:val="center"/>
    </w:tcPr>
    <w:tblStylePr w:type="firstRow">
      <w:pPr>
        <w:jc w:val="left"/>
      </w:pPr>
      <w:rPr>
        <w:rFonts w:asciiTheme="majorHAnsi" w:hAnsiTheme="majorHAnsi"/>
        <w:b/>
        <w:color w:val="12ABDB" w:themeColor="accent2"/>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272936" w:themeFill="accent4"/>
      </w:tcPr>
    </w:tblStylePr>
    <w:tblStylePr w:type="lastRow">
      <w:pPr>
        <w:jc w:val="center"/>
      </w:pPr>
      <w:rPr>
        <w:rFonts w:asciiTheme="majorHAnsi" w:hAnsiTheme="majorHAnsi"/>
        <w:b/>
        <w:color w:val="FFFFFF" w:themeColor="background1"/>
        <w:sz w:val="18"/>
      </w:rPr>
      <w:tblPr/>
      <w:tcPr>
        <w:tcBorders>
          <w:top w:val="single" w:sz="4" w:space="0" w:color="FFFFFF" w:themeColor="background1"/>
          <w:left w:val="single" w:sz="4" w:space="0" w:color="000000" w:themeColor="text2"/>
          <w:bottom w:val="single" w:sz="4" w:space="0" w:color="000000" w:themeColor="text2"/>
          <w:right w:val="single" w:sz="4" w:space="0" w:color="000000" w:themeColor="text2"/>
          <w:insideH w:val="nil"/>
          <w:insideV w:val="single" w:sz="4" w:space="0" w:color="FFFFFF" w:themeColor="background1"/>
          <w:tl2br w:val="nil"/>
          <w:tr2bl w:val="nil"/>
        </w:tcBorders>
        <w:shd w:val="clear" w:color="auto" w:fill="0070AD" w:themeFill="accent1"/>
        <w:vAlign w:val="center"/>
      </w:tcPr>
    </w:tblStylePr>
    <w:tblStylePr w:type="firstCol">
      <w:pPr>
        <w:jc w:val="left"/>
      </w:pPr>
      <w:rPr>
        <w:rFonts w:asciiTheme="minorHAnsi" w:hAnsiTheme="minorHAnsi"/>
        <w:b/>
        <w:color w:val="0070AD" w:themeColor="accent1"/>
        <w:sz w:val="20"/>
      </w:rPr>
      <w:tblPr/>
      <w:tcPr>
        <w:tcBorders>
          <w:insideH w:val="single" w:sz="4" w:space="0" w:color="FFFFFF" w:themeColor="background1"/>
          <w:insideV w:val="nil"/>
        </w:tcBorders>
        <w:shd w:val="clear" w:color="auto" w:fill="E5E5E5" w:themeFill="text1" w:themeFillTint="1A"/>
      </w:tcPr>
    </w:tblStylePr>
    <w:tblStylePr w:type="lastCol">
      <w:rPr>
        <w:rFonts w:asciiTheme="minorHAnsi" w:hAnsiTheme="minorHAnsi"/>
        <w:b/>
        <w:color w:val="272936" w:themeColor="accent4"/>
        <w:sz w:val="20"/>
      </w:rPr>
      <w:tblPr/>
      <w:tcPr>
        <w:shd w:val="clear" w:color="auto" w:fill="B0B0B0" w:themeFill="background2" w:themeFillShade="BF"/>
      </w:tcPr>
    </w:tblStylePr>
    <w:tblStylePr w:type="band1Vert">
      <w:rPr>
        <w:color w:val="000000" w:themeColor="text1"/>
      </w:rPr>
    </w:tblStylePr>
    <w:tblStylePr w:type="band2Vert">
      <w:rPr>
        <w:color w:val="000000" w:themeColor="text1"/>
      </w:rPr>
      <w:tblPr/>
      <w:tcPr>
        <w:shd w:val="clear" w:color="auto" w:fill="B0B0B0" w:themeFill="background2" w:themeFillShade="BF"/>
      </w:tcPr>
    </w:tblStylePr>
    <w:tblStylePr w:type="band1Horz">
      <w:rPr>
        <w:color w:val="000000" w:themeColor="text1"/>
      </w:rPr>
    </w:tblStylePr>
    <w:tblStylePr w:type="band2Horz">
      <w:rPr>
        <w:color w:val="000000" w:themeColor="text1"/>
      </w:rPr>
      <w:tblPr/>
      <w:tcPr>
        <w:shd w:val="clear" w:color="auto" w:fill="ECECEC" w:themeFill="background2"/>
      </w:tcPr>
    </w:tblStylePr>
  </w:style>
  <w:style w:type="paragraph" w:styleId="NormalWeb">
    <w:name w:val="Normal (Web)"/>
    <w:basedOn w:val="Normal"/>
    <w:uiPriority w:val="99"/>
    <w:semiHidden/>
    <w:unhideWhenUsed/>
    <w:locked/>
    <w:rsid w:val="003F728C"/>
    <w:pPr>
      <w:spacing w:before="100" w:beforeAutospacing="1" w:after="100" w:afterAutospacing="1"/>
    </w:pPr>
    <w:rPr>
      <w:rFonts w:ascii="Times New Roman" w:eastAsiaTheme="minorEastAsia" w:hAnsi="Times New Roman"/>
      <w:b/>
      <w:bCs/>
    </w:rPr>
  </w:style>
  <w:style w:type="paragraph" w:customStyle="1" w:styleId="CopyrightExtraLine">
    <w:name w:val="Copyright Extra Line"/>
    <w:basedOn w:val="Normal"/>
    <w:uiPriority w:val="1"/>
    <w:qFormat/>
    <w:rsid w:val="00FB1960"/>
    <w:rPr>
      <w:b/>
      <w:color w:val="000000" w:themeColor="text1"/>
      <w:sz w:val="16"/>
    </w:rPr>
  </w:style>
  <w:style w:type="character" w:styleId="Hipervnculovisitado">
    <w:name w:val="FollowedHyperlink"/>
    <w:basedOn w:val="Fuentedeprrafopredeter"/>
    <w:uiPriority w:val="99"/>
    <w:semiHidden/>
    <w:unhideWhenUsed/>
    <w:locked/>
    <w:rsid w:val="005C3455"/>
    <w:rPr>
      <w:color w:val="00E6E3" w:themeColor="followedHyperlink"/>
      <w:u w:val="single"/>
    </w:rPr>
  </w:style>
  <w:style w:type="character" w:styleId="Refdecomentario">
    <w:name w:val="annotation reference"/>
    <w:basedOn w:val="Fuentedeprrafopredeter"/>
    <w:uiPriority w:val="99"/>
    <w:semiHidden/>
    <w:unhideWhenUsed/>
    <w:locked/>
    <w:rsid w:val="0043163A"/>
    <w:rPr>
      <w:sz w:val="16"/>
      <w:szCs w:val="16"/>
    </w:rPr>
  </w:style>
  <w:style w:type="paragraph" w:styleId="Textocomentario">
    <w:name w:val="annotation text"/>
    <w:basedOn w:val="Normal"/>
    <w:link w:val="TextocomentarioCar"/>
    <w:uiPriority w:val="99"/>
    <w:unhideWhenUsed/>
    <w:locked/>
    <w:rsid w:val="0043163A"/>
    <w:rPr>
      <w:szCs w:val="20"/>
    </w:rPr>
  </w:style>
  <w:style w:type="character" w:customStyle="1" w:styleId="TextocomentarioCar">
    <w:name w:val="Texto comentario Car"/>
    <w:basedOn w:val="Fuentedeprrafopredeter"/>
    <w:link w:val="Textocomentario"/>
    <w:uiPriority w:val="99"/>
    <w:rsid w:val="0043163A"/>
    <w:rPr>
      <w:rFonts w:ascii="Verdana" w:eastAsia="Arial" w:hAnsi="Verdana" w:cs="Arial"/>
      <w:b/>
      <w:bCs/>
      <w:color w:val="000000" w:themeColor="text1"/>
      <w:sz w:val="20"/>
      <w:szCs w:val="20"/>
      <w:lang w:val="en-GB"/>
    </w:rPr>
  </w:style>
  <w:style w:type="paragraph" w:styleId="Asuntodelcomentario">
    <w:name w:val="annotation subject"/>
    <w:basedOn w:val="Textocomentario"/>
    <w:next w:val="Textocomentario"/>
    <w:link w:val="AsuntodelcomentarioCar"/>
    <w:uiPriority w:val="99"/>
    <w:semiHidden/>
    <w:unhideWhenUsed/>
    <w:locked/>
    <w:rsid w:val="0043163A"/>
  </w:style>
  <w:style w:type="character" w:customStyle="1" w:styleId="AsuntodelcomentarioCar">
    <w:name w:val="Asunto del comentario Car"/>
    <w:basedOn w:val="TextocomentarioCar"/>
    <w:link w:val="Asuntodelcomentario"/>
    <w:uiPriority w:val="99"/>
    <w:semiHidden/>
    <w:rsid w:val="0043163A"/>
    <w:rPr>
      <w:rFonts w:ascii="Verdana" w:eastAsia="Arial" w:hAnsi="Verdana" w:cs="Arial"/>
      <w:b/>
      <w:bCs/>
      <w:color w:val="000000" w:themeColor="text1"/>
      <w:sz w:val="20"/>
      <w:szCs w:val="20"/>
      <w:lang w:val="en-GB"/>
    </w:rPr>
  </w:style>
  <w:style w:type="paragraph" w:styleId="Revisin">
    <w:name w:val="Revision"/>
    <w:hidden/>
    <w:uiPriority w:val="99"/>
    <w:semiHidden/>
    <w:rsid w:val="0043163A"/>
    <w:pPr>
      <w:spacing w:after="0" w:line="240" w:lineRule="auto"/>
    </w:pPr>
    <w:rPr>
      <w:rFonts w:ascii="Cambria Math" w:eastAsia="Cambria" w:hAnsi="Cambria Math" w:cs="Cambria"/>
      <w:b/>
      <w:bCs/>
      <w:color w:val="000000" w:themeColor="text1"/>
      <w:sz w:val="24"/>
      <w:szCs w:val="24"/>
      <w:lang w:val="en-GB"/>
    </w:rPr>
  </w:style>
  <w:style w:type="paragraph" w:styleId="TtuloTDC">
    <w:name w:val="TOC Heading"/>
    <w:basedOn w:val="Ttulo1"/>
    <w:next w:val="Normal"/>
    <w:uiPriority w:val="39"/>
    <w:unhideWhenUsed/>
    <w:qFormat/>
    <w:locked/>
    <w:rsid w:val="00CD7E84"/>
    <w:pPr>
      <w:spacing w:before="240"/>
      <w:outlineLvl w:val="9"/>
    </w:pPr>
    <w:rPr>
      <w:rFonts w:eastAsiaTheme="majorEastAsia" w:cstheme="majorBidi"/>
      <w:b/>
      <w:bCs/>
      <w:color w:val="005381" w:themeColor="accent1" w:themeShade="BF"/>
      <w:sz w:val="32"/>
      <w:szCs w:val="32"/>
    </w:rPr>
  </w:style>
  <w:style w:type="paragraph" w:styleId="Ttulo">
    <w:name w:val="Title"/>
    <w:basedOn w:val="Normal"/>
    <w:next w:val="Normal"/>
    <w:link w:val="TtuloCar"/>
    <w:uiPriority w:val="10"/>
    <w:qFormat/>
    <w:locked/>
    <w:rsid w:val="000D7A0D"/>
    <w:pPr>
      <w:spacing w:after="0" w:line="240" w:lineRule="auto"/>
      <w:contextualSpacing/>
    </w:pPr>
    <w:rPr>
      <w:rFonts w:asciiTheme="majorHAnsi" w:eastAsiaTheme="majorEastAsia" w:hAnsiTheme="majorHAnsi" w:cstheme="majorBidi"/>
      <w:color w:val="272936" w:themeColor="accent4"/>
      <w:spacing w:val="-10"/>
      <w:kern w:val="28"/>
      <w:sz w:val="40"/>
      <w:szCs w:val="56"/>
    </w:rPr>
  </w:style>
  <w:style w:type="character" w:customStyle="1" w:styleId="TtuloCar">
    <w:name w:val="Título Car"/>
    <w:basedOn w:val="Fuentedeprrafopredeter"/>
    <w:link w:val="Ttulo"/>
    <w:uiPriority w:val="10"/>
    <w:rsid w:val="000D7A0D"/>
    <w:rPr>
      <w:rFonts w:asciiTheme="majorHAnsi" w:eastAsiaTheme="majorEastAsia" w:hAnsiTheme="majorHAnsi" w:cstheme="majorBidi"/>
      <w:color w:val="272936" w:themeColor="accent4"/>
      <w:spacing w:val="-10"/>
      <w:kern w:val="28"/>
      <w:sz w:val="40"/>
      <w:szCs w:val="56"/>
    </w:rPr>
  </w:style>
  <w:style w:type="character" w:styleId="Textoennegrita">
    <w:name w:val="Strong"/>
    <w:basedOn w:val="Fuentedeprrafopredeter"/>
    <w:uiPriority w:val="22"/>
    <w:qFormat/>
    <w:locked/>
    <w:rsid w:val="00E720AA"/>
    <w:rPr>
      <w:b/>
      <w:bCs/>
    </w:rPr>
  </w:style>
  <w:style w:type="character" w:customStyle="1" w:styleId="Ttulo5Car">
    <w:name w:val="Título 5 Car"/>
    <w:basedOn w:val="Fuentedeprrafopredeter"/>
    <w:link w:val="Ttulo5"/>
    <w:rsid w:val="009D21E5"/>
    <w:rPr>
      <w:rFonts w:asciiTheme="majorHAnsi" w:eastAsia="Arial" w:hAnsiTheme="majorHAnsi" w:cs="Times New Roman"/>
      <w:color w:val="000000" w:themeColor="text1"/>
      <w:sz w:val="28"/>
      <w:lang w:val="en-GB"/>
    </w:rPr>
  </w:style>
  <w:style w:type="character" w:customStyle="1" w:styleId="Ttulo6Car">
    <w:name w:val="Título 6 Car"/>
    <w:basedOn w:val="Fuentedeprrafopredeter"/>
    <w:link w:val="Ttulo6"/>
    <w:uiPriority w:val="47"/>
    <w:semiHidden/>
    <w:rsid w:val="00D1742A"/>
    <w:rPr>
      <w:rFonts w:asciiTheme="majorHAnsi" w:eastAsiaTheme="majorEastAsia" w:hAnsiTheme="majorHAnsi" w:cstheme="majorBidi"/>
      <w:color w:val="000000" w:themeColor="text1"/>
      <w:sz w:val="28"/>
      <w:lang w:val="en-GB"/>
    </w:rPr>
  </w:style>
  <w:style w:type="character" w:customStyle="1" w:styleId="Ttulo7Car">
    <w:name w:val="Título 7 Car"/>
    <w:basedOn w:val="Fuentedeprrafopredeter"/>
    <w:link w:val="Ttulo7"/>
    <w:uiPriority w:val="9"/>
    <w:semiHidden/>
    <w:rsid w:val="0049527F"/>
    <w:rPr>
      <w:rFonts w:asciiTheme="majorHAnsi" w:eastAsiaTheme="majorEastAsia" w:hAnsiTheme="majorHAnsi" w:cstheme="majorBidi"/>
      <w:i/>
      <w:iCs/>
      <w:color w:val="003756" w:themeColor="accent1" w:themeShade="7F"/>
      <w:lang w:val="es-ES"/>
    </w:rPr>
  </w:style>
  <w:style w:type="character" w:customStyle="1" w:styleId="Ttulo8Car">
    <w:name w:val="Título 8 Car"/>
    <w:basedOn w:val="Fuentedeprrafopredeter"/>
    <w:link w:val="Ttulo8"/>
    <w:uiPriority w:val="9"/>
    <w:semiHidden/>
    <w:rsid w:val="0049527F"/>
    <w:rPr>
      <w:rFonts w:asciiTheme="majorHAnsi" w:eastAsiaTheme="majorEastAsia" w:hAnsiTheme="majorHAnsi" w:cstheme="majorBidi"/>
      <w:color w:val="272727" w:themeColor="text1" w:themeTint="D8"/>
      <w:sz w:val="21"/>
      <w:szCs w:val="21"/>
      <w:lang w:val="es-ES"/>
    </w:rPr>
  </w:style>
  <w:style w:type="character" w:customStyle="1" w:styleId="Ttulo9Car">
    <w:name w:val="Título 9 Car"/>
    <w:basedOn w:val="Fuentedeprrafopredeter"/>
    <w:link w:val="Ttulo9"/>
    <w:uiPriority w:val="9"/>
    <w:semiHidden/>
    <w:rsid w:val="0049527F"/>
    <w:rPr>
      <w:rFonts w:asciiTheme="majorHAnsi" w:eastAsiaTheme="majorEastAsia" w:hAnsiTheme="majorHAnsi" w:cstheme="majorBidi"/>
      <w:i/>
      <w:iCs/>
      <w:color w:val="272727" w:themeColor="text1" w:themeTint="D8"/>
      <w:sz w:val="21"/>
      <w:szCs w:val="21"/>
      <w:lang w:val="es-ES"/>
    </w:rPr>
  </w:style>
  <w:style w:type="paragraph" w:customStyle="1" w:styleId="Head1">
    <w:name w:val="Head1"/>
    <w:next w:val="Normal"/>
    <w:uiPriority w:val="99"/>
    <w:qFormat/>
    <w:rsid w:val="00196143"/>
    <w:pPr>
      <w:keepNext/>
      <w:keepLines/>
      <w:pageBreakBefore/>
    </w:pPr>
    <w:rPr>
      <w:rFonts w:asciiTheme="majorHAnsi" w:eastAsia="Arial" w:hAnsiTheme="majorHAnsi" w:cs="Times New Roman"/>
      <w:color w:val="272936" w:themeColor="accent4"/>
      <w:sz w:val="48"/>
      <w:szCs w:val="60"/>
      <w:lang w:val="en-GB"/>
    </w:rPr>
  </w:style>
  <w:style w:type="paragraph" w:customStyle="1" w:styleId="QuestionStyle">
    <w:name w:val="Question Style"/>
    <w:next w:val="Normal"/>
    <w:uiPriority w:val="19"/>
    <w:qFormat/>
    <w:rsid w:val="006E3C6F"/>
    <w:pPr>
      <w:pBdr>
        <w:top w:val="single" w:sz="4" w:space="1" w:color="auto"/>
        <w:bottom w:val="single" w:sz="4" w:space="1" w:color="auto"/>
      </w:pBdr>
      <w:spacing w:before="240" w:after="120"/>
    </w:pPr>
    <w:rPr>
      <w:rFonts w:asciiTheme="majorHAnsi" w:eastAsia="Calibri" w:hAnsiTheme="majorHAnsi" w:cs="Times New Roman"/>
      <w:i/>
      <w:color w:val="272936" w:themeColor="accent4"/>
      <w:sz w:val="20"/>
      <w:szCs w:val="20"/>
      <w:lang w:eastAsia="en-GB"/>
    </w:rPr>
  </w:style>
  <w:style w:type="paragraph" w:customStyle="1" w:styleId="BoilerplateHead1">
    <w:name w:val="Boilerplate Head 1"/>
    <w:basedOn w:val="BoilerplateHead"/>
    <w:uiPriority w:val="1"/>
    <w:rsid w:val="007F67D8"/>
    <w:pPr>
      <w:pBdr>
        <w:bottom w:val="single" w:sz="4" w:space="1" w:color="FFFFFF" w:themeColor="background1"/>
      </w:pBdr>
      <w:ind w:left="0" w:right="4820"/>
    </w:pPr>
    <w:rPr>
      <w:caps/>
    </w:rPr>
  </w:style>
  <w:style w:type="paragraph" w:customStyle="1" w:styleId="Boilerplatetext1">
    <w:name w:val="Boilerplate text 1"/>
    <w:basedOn w:val="BoilerplateText"/>
    <w:uiPriority w:val="1"/>
    <w:qFormat/>
    <w:rsid w:val="00FB1960"/>
    <w:pPr>
      <w:tabs>
        <w:tab w:val="left" w:pos="3784"/>
      </w:tabs>
      <w:ind w:left="0" w:right="4820"/>
    </w:pPr>
    <w:rPr>
      <w:color w:val="000000" w:themeColor="text1"/>
    </w:rPr>
  </w:style>
  <w:style w:type="character" w:styleId="Mencinsinresolver">
    <w:name w:val="Unresolved Mention"/>
    <w:basedOn w:val="Fuentedeprrafopredeter"/>
    <w:uiPriority w:val="99"/>
    <w:semiHidden/>
    <w:unhideWhenUsed/>
    <w:rsid w:val="00A337DE"/>
    <w:rPr>
      <w:color w:val="605E5C"/>
      <w:shd w:val="clear" w:color="auto" w:fill="E1DFDD"/>
    </w:rPr>
  </w:style>
  <w:style w:type="paragraph" w:styleId="Descripcin">
    <w:name w:val="caption"/>
    <w:basedOn w:val="FigureDescriptor"/>
    <w:next w:val="Normal"/>
    <w:uiPriority w:val="35"/>
    <w:qFormat/>
    <w:locked/>
    <w:rsid w:val="00F61F77"/>
    <w:rPr>
      <w:lang w:val="en-GB"/>
    </w:rPr>
  </w:style>
  <w:style w:type="character" w:customStyle="1" w:styleId="FootergreyChar">
    <w:name w:val="Footer grey Char"/>
    <w:basedOn w:val="Fuentedeprrafopredeter"/>
    <w:link w:val="Footergrey"/>
    <w:uiPriority w:val="1"/>
    <w:rsid w:val="00903161"/>
    <w:rPr>
      <w:rFonts w:eastAsia="Arial" w:cs="Times New Roman"/>
      <w:color w:val="808080" w:themeColor="background1" w:themeShade="80"/>
      <w:sz w:val="16"/>
      <w:szCs w:val="16"/>
    </w:rPr>
  </w:style>
  <w:style w:type="paragraph" w:styleId="Prrafodelista">
    <w:name w:val="List Paragraph"/>
    <w:basedOn w:val="Normal"/>
    <w:uiPriority w:val="34"/>
    <w:qFormat/>
    <w:locked/>
    <w:rsid w:val="006967CF"/>
    <w:pPr>
      <w:spacing w:after="160" w:line="259" w:lineRule="auto"/>
      <w:ind w:left="720"/>
      <w:contextualSpacing/>
    </w:pPr>
    <w:rPr>
      <w:rFonts w:eastAsiaTheme="minorHAnsi" w:cstheme="minorBidi"/>
    </w:rPr>
  </w:style>
  <w:style w:type="table" w:styleId="Cuadrculaclara-nfasis5">
    <w:name w:val="Light Grid Accent 5"/>
    <w:basedOn w:val="Tablanormal"/>
    <w:uiPriority w:val="62"/>
    <w:semiHidden/>
    <w:unhideWhenUsed/>
    <w:locked/>
    <w:rsid w:val="006B0151"/>
    <w:pPr>
      <w:spacing w:after="0" w:line="240" w:lineRule="auto"/>
    </w:pPr>
    <w:tblPr>
      <w:tblStyleRowBandSize w:val="1"/>
      <w:tblStyleColBandSize w:val="1"/>
      <w:tblBorders>
        <w:top w:val="single" w:sz="8" w:space="0" w:color="0F878A" w:themeColor="accent5"/>
        <w:left w:val="single" w:sz="8" w:space="0" w:color="0F878A" w:themeColor="accent5"/>
        <w:bottom w:val="single" w:sz="8" w:space="0" w:color="0F878A" w:themeColor="accent5"/>
        <w:right w:val="single" w:sz="8" w:space="0" w:color="0F878A" w:themeColor="accent5"/>
        <w:insideH w:val="single" w:sz="8" w:space="0" w:color="0F878A" w:themeColor="accent5"/>
        <w:insideV w:val="single" w:sz="8" w:space="0" w:color="0F878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878A" w:themeColor="accent5"/>
          <w:left w:val="single" w:sz="8" w:space="0" w:color="0F878A" w:themeColor="accent5"/>
          <w:bottom w:val="single" w:sz="18" w:space="0" w:color="0F878A" w:themeColor="accent5"/>
          <w:right w:val="single" w:sz="8" w:space="0" w:color="0F878A" w:themeColor="accent5"/>
          <w:insideH w:val="nil"/>
          <w:insideV w:val="single" w:sz="8" w:space="0" w:color="0F878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878A" w:themeColor="accent5"/>
          <w:left w:val="single" w:sz="8" w:space="0" w:color="0F878A" w:themeColor="accent5"/>
          <w:bottom w:val="single" w:sz="8" w:space="0" w:color="0F878A" w:themeColor="accent5"/>
          <w:right w:val="single" w:sz="8" w:space="0" w:color="0F878A" w:themeColor="accent5"/>
          <w:insideH w:val="nil"/>
          <w:insideV w:val="single" w:sz="8" w:space="0" w:color="0F878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878A" w:themeColor="accent5"/>
          <w:left w:val="single" w:sz="8" w:space="0" w:color="0F878A" w:themeColor="accent5"/>
          <w:bottom w:val="single" w:sz="8" w:space="0" w:color="0F878A" w:themeColor="accent5"/>
          <w:right w:val="single" w:sz="8" w:space="0" w:color="0F878A" w:themeColor="accent5"/>
        </w:tcBorders>
      </w:tcPr>
    </w:tblStylePr>
    <w:tblStylePr w:type="band1Vert">
      <w:tblPr/>
      <w:tcPr>
        <w:tcBorders>
          <w:top w:val="single" w:sz="8" w:space="0" w:color="0F878A" w:themeColor="accent5"/>
          <w:left w:val="single" w:sz="8" w:space="0" w:color="0F878A" w:themeColor="accent5"/>
          <w:bottom w:val="single" w:sz="8" w:space="0" w:color="0F878A" w:themeColor="accent5"/>
          <w:right w:val="single" w:sz="8" w:space="0" w:color="0F878A" w:themeColor="accent5"/>
        </w:tcBorders>
        <w:shd w:val="clear" w:color="auto" w:fill="AFF4F6" w:themeFill="accent5" w:themeFillTint="3F"/>
      </w:tcPr>
    </w:tblStylePr>
    <w:tblStylePr w:type="band1Horz">
      <w:tblPr/>
      <w:tcPr>
        <w:tcBorders>
          <w:top w:val="single" w:sz="8" w:space="0" w:color="0F878A" w:themeColor="accent5"/>
          <w:left w:val="single" w:sz="8" w:space="0" w:color="0F878A" w:themeColor="accent5"/>
          <w:bottom w:val="single" w:sz="8" w:space="0" w:color="0F878A" w:themeColor="accent5"/>
          <w:right w:val="single" w:sz="8" w:space="0" w:color="0F878A" w:themeColor="accent5"/>
          <w:insideV w:val="single" w:sz="8" w:space="0" w:color="0F878A" w:themeColor="accent5"/>
        </w:tcBorders>
        <w:shd w:val="clear" w:color="auto" w:fill="AFF4F6" w:themeFill="accent5" w:themeFillTint="3F"/>
      </w:tcPr>
    </w:tblStylePr>
    <w:tblStylePr w:type="band2Horz">
      <w:tblPr/>
      <w:tcPr>
        <w:tcBorders>
          <w:top w:val="single" w:sz="8" w:space="0" w:color="0F878A" w:themeColor="accent5"/>
          <w:left w:val="single" w:sz="8" w:space="0" w:color="0F878A" w:themeColor="accent5"/>
          <w:bottom w:val="single" w:sz="8" w:space="0" w:color="0F878A" w:themeColor="accent5"/>
          <w:right w:val="single" w:sz="8" w:space="0" w:color="0F878A" w:themeColor="accent5"/>
          <w:insideV w:val="single" w:sz="8" w:space="0" w:color="0F878A" w:themeColor="accent5"/>
        </w:tcBorders>
      </w:tcPr>
    </w:tblStylePr>
  </w:style>
  <w:style w:type="paragraph" w:customStyle="1" w:styleId="Heading1">
    <w:name w:val="Heading1"/>
    <w:next w:val="Normal"/>
    <w:qFormat/>
    <w:rsid w:val="00032D84"/>
    <w:pPr>
      <w:keepNext/>
      <w:keepLines/>
      <w:pageBreakBefore/>
      <w:spacing w:after="480" w:line="240" w:lineRule="auto"/>
      <w:ind w:left="357" w:hanging="357"/>
      <w:outlineLvl w:val="1"/>
    </w:pPr>
    <w:rPr>
      <w:rFonts w:ascii="Verdana" w:eastAsia="Arial" w:hAnsi="Verdana" w:cs="Times New Roman"/>
      <w:color w:val="0070AD" w:themeColor="accent1"/>
      <w:sz w:val="52"/>
      <w:szCs w:val="60"/>
      <w:lang w:val="en-GB"/>
    </w:rPr>
  </w:style>
  <w:style w:type="paragraph" w:customStyle="1" w:styleId="Heading2">
    <w:name w:val="Heading2"/>
    <w:next w:val="Normal"/>
    <w:qFormat/>
    <w:rsid w:val="00032D84"/>
    <w:pPr>
      <w:keepNext/>
      <w:keepLines/>
      <w:tabs>
        <w:tab w:val="left" w:pos="1134"/>
      </w:tabs>
      <w:spacing w:before="360" w:after="360" w:line="240" w:lineRule="auto"/>
      <w:ind w:left="1134" w:hanging="1134"/>
      <w:outlineLvl w:val="2"/>
    </w:pPr>
    <w:rPr>
      <w:rFonts w:ascii="Verdana" w:eastAsia="Arial" w:hAnsi="Verdana" w:cs="Times New Roman"/>
      <w:color w:val="12ABDB" w:themeColor="accent2"/>
      <w:sz w:val="48"/>
    </w:rPr>
  </w:style>
  <w:style w:type="paragraph" w:customStyle="1" w:styleId="Heading3">
    <w:name w:val="Heading3"/>
    <w:next w:val="Normal"/>
    <w:qFormat/>
    <w:rsid w:val="00032D84"/>
    <w:pPr>
      <w:keepNext/>
      <w:keepLines/>
      <w:spacing w:before="360" w:after="240" w:line="240" w:lineRule="auto"/>
      <w:ind w:left="1224" w:hanging="504"/>
      <w:outlineLvl w:val="3"/>
    </w:pPr>
    <w:rPr>
      <w:rFonts w:ascii="Verdana" w:eastAsia="Arial" w:hAnsi="Verdana" w:cs="Times New Roman"/>
      <w:color w:val="0070AD" w:themeColor="accent1"/>
      <w:sz w:val="44"/>
    </w:rPr>
  </w:style>
  <w:style w:type="character" w:styleId="CdigoHTML">
    <w:name w:val="HTML Code"/>
    <w:basedOn w:val="Fuentedeprrafopredeter"/>
    <w:uiPriority w:val="99"/>
    <w:semiHidden/>
    <w:unhideWhenUsed/>
    <w:locked/>
    <w:rsid w:val="00032D84"/>
    <w:rPr>
      <w:rFonts w:ascii="Courier New" w:eastAsia="Times New Roman" w:hAnsi="Courier New" w:cs="Courier New"/>
      <w:sz w:val="20"/>
      <w:szCs w:val="20"/>
    </w:rPr>
  </w:style>
  <w:style w:type="character" w:styleId="Mencionar">
    <w:name w:val="Mention"/>
    <w:basedOn w:val="Fuentedeprrafopredeter"/>
    <w:uiPriority w:val="99"/>
    <w:unhideWhenUsed/>
    <w:rsid w:val="00032D84"/>
    <w:rPr>
      <w:color w:val="2B579A"/>
      <w:shd w:val="clear" w:color="auto" w:fill="E1DFDD"/>
    </w:rPr>
  </w:style>
  <w:style w:type="paragraph" w:customStyle="1" w:styleId="P1">
    <w:name w:val="P1"/>
    <w:basedOn w:val="Normal"/>
    <w:link w:val="P1Car"/>
    <w:uiPriority w:val="99"/>
    <w:rsid w:val="00C620E3"/>
    <w:pPr>
      <w:spacing w:before="60" w:after="0" w:line="276" w:lineRule="auto"/>
      <w:ind w:left="709" w:right="129"/>
    </w:pPr>
    <w:rPr>
      <w:rFonts w:ascii="Arial" w:eastAsia="Times New Roman" w:hAnsi="Arial"/>
      <w:sz w:val="20"/>
      <w:szCs w:val="20"/>
      <w:lang w:eastAsia="fr-FR"/>
    </w:rPr>
  </w:style>
  <w:style w:type="character" w:customStyle="1" w:styleId="P1Car">
    <w:name w:val="P1 Car"/>
    <w:basedOn w:val="Fuentedeprrafopredeter"/>
    <w:link w:val="P1"/>
    <w:uiPriority w:val="99"/>
    <w:rsid w:val="00C620E3"/>
    <w:rPr>
      <w:rFonts w:ascii="Arial" w:eastAsia="Times New Roman" w:hAnsi="Arial" w:cs="Times New Roman"/>
      <w:sz w:val="20"/>
      <w:szCs w:val="20"/>
      <w:lang w:val="es-ES" w:eastAsia="fr-FR"/>
    </w:rPr>
  </w:style>
  <w:style w:type="character" w:customStyle="1" w:styleId="jlqj4b">
    <w:name w:val="jlqj4b"/>
    <w:basedOn w:val="Fuentedeprrafopredeter"/>
    <w:rsid w:val="00C620E3"/>
  </w:style>
  <w:style w:type="paragraph" w:styleId="HTMLconformatoprevio">
    <w:name w:val="HTML Preformatted"/>
    <w:basedOn w:val="Normal"/>
    <w:link w:val="HTMLconformatoprevioCar"/>
    <w:uiPriority w:val="99"/>
    <w:semiHidden/>
    <w:unhideWhenUsed/>
    <w:locked/>
    <w:rsid w:val="003E1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E1B56"/>
    <w:rPr>
      <w:rFonts w:ascii="Courier New" w:eastAsia="Times New Roman" w:hAnsi="Courier New" w:cs="Courier New"/>
      <w:sz w:val="20"/>
      <w:szCs w:val="20"/>
      <w:lang w:val="es-ES" w:eastAsia="es-ES"/>
    </w:rPr>
  </w:style>
  <w:style w:type="character" w:customStyle="1" w:styleId="y2iqfc">
    <w:name w:val="y2iqfc"/>
    <w:basedOn w:val="Fuentedeprrafopredeter"/>
    <w:rsid w:val="003E1B56"/>
  </w:style>
  <w:style w:type="paragraph" w:styleId="Tabladeilustraciones">
    <w:name w:val="table of figures"/>
    <w:basedOn w:val="Normal"/>
    <w:next w:val="Normal"/>
    <w:uiPriority w:val="99"/>
    <w:unhideWhenUsed/>
    <w:locked/>
    <w:rsid w:val="00B8540A"/>
    <w:pPr>
      <w:spacing w:after="0"/>
    </w:pPr>
  </w:style>
  <w:style w:type="paragraph" w:customStyle="1" w:styleId="msonormal0">
    <w:name w:val="msonormal"/>
    <w:basedOn w:val="Normal"/>
    <w:uiPriority w:val="99"/>
    <w:semiHidden/>
    <w:rsid w:val="00E163EC"/>
    <w:pPr>
      <w:spacing w:before="100" w:beforeAutospacing="1" w:after="100" w:afterAutospacing="1" w:line="276" w:lineRule="auto"/>
      <w:jc w:val="left"/>
    </w:pPr>
    <w:rPr>
      <w:rFonts w:ascii="Times New Roman" w:eastAsiaTheme="minorEastAsia" w:hAnsi="Times New Roman"/>
      <w:b/>
      <w:bCs/>
      <w:sz w:val="20"/>
      <w:szCs w:val="20"/>
    </w:rPr>
  </w:style>
  <w:style w:type="paragraph" w:styleId="TDC6">
    <w:name w:val="toc 6"/>
    <w:basedOn w:val="Normal"/>
    <w:next w:val="Normal"/>
    <w:autoRedefine/>
    <w:uiPriority w:val="39"/>
    <w:semiHidden/>
    <w:unhideWhenUsed/>
    <w:locked/>
    <w:rsid w:val="00E163EC"/>
    <w:pPr>
      <w:spacing w:after="100" w:line="276" w:lineRule="auto"/>
      <w:ind w:left="1100"/>
      <w:jc w:val="left"/>
    </w:pPr>
    <w:rPr>
      <w:sz w:val="20"/>
      <w:szCs w:val="20"/>
    </w:rPr>
  </w:style>
  <w:style w:type="paragraph" w:styleId="TDC7">
    <w:name w:val="toc 7"/>
    <w:basedOn w:val="Normal"/>
    <w:next w:val="Normal"/>
    <w:autoRedefine/>
    <w:uiPriority w:val="39"/>
    <w:semiHidden/>
    <w:unhideWhenUsed/>
    <w:locked/>
    <w:rsid w:val="00E163EC"/>
    <w:pPr>
      <w:spacing w:after="100" w:line="276" w:lineRule="auto"/>
      <w:ind w:left="1320"/>
      <w:jc w:val="left"/>
    </w:pPr>
    <w:rPr>
      <w:sz w:val="20"/>
      <w:szCs w:val="20"/>
    </w:rPr>
  </w:style>
  <w:style w:type="paragraph" w:styleId="TDC8">
    <w:name w:val="toc 8"/>
    <w:basedOn w:val="Normal"/>
    <w:next w:val="Normal"/>
    <w:autoRedefine/>
    <w:uiPriority w:val="39"/>
    <w:semiHidden/>
    <w:unhideWhenUsed/>
    <w:locked/>
    <w:rsid w:val="00E163EC"/>
    <w:pPr>
      <w:spacing w:after="100" w:line="276" w:lineRule="auto"/>
      <w:ind w:left="1540"/>
      <w:jc w:val="left"/>
    </w:pPr>
    <w:rPr>
      <w:sz w:val="20"/>
      <w:szCs w:val="20"/>
    </w:rPr>
  </w:style>
  <w:style w:type="paragraph" w:styleId="TDC9">
    <w:name w:val="toc 9"/>
    <w:basedOn w:val="Normal"/>
    <w:next w:val="Normal"/>
    <w:autoRedefine/>
    <w:uiPriority w:val="39"/>
    <w:semiHidden/>
    <w:unhideWhenUsed/>
    <w:locked/>
    <w:rsid w:val="00E163EC"/>
    <w:pPr>
      <w:spacing w:after="100" w:line="276" w:lineRule="auto"/>
      <w:ind w:left="1760"/>
      <w:jc w:val="left"/>
    </w:pPr>
    <w:rPr>
      <w:sz w:val="20"/>
      <w:szCs w:val="20"/>
    </w:rPr>
  </w:style>
  <w:style w:type="paragraph" w:styleId="Textonotapie">
    <w:name w:val="footnote text"/>
    <w:basedOn w:val="Normal"/>
    <w:link w:val="TextonotapieCar"/>
    <w:uiPriority w:val="99"/>
    <w:semiHidden/>
    <w:unhideWhenUsed/>
    <w:locked/>
    <w:rsid w:val="00E163EC"/>
    <w:pPr>
      <w:spacing w:after="0" w:line="276" w:lineRule="auto"/>
      <w:jc w:val="left"/>
    </w:pPr>
    <w:rPr>
      <w:sz w:val="20"/>
      <w:szCs w:val="20"/>
    </w:rPr>
  </w:style>
  <w:style w:type="character" w:customStyle="1" w:styleId="TextonotapieCar">
    <w:name w:val="Texto nota pie Car"/>
    <w:basedOn w:val="Fuentedeprrafopredeter"/>
    <w:link w:val="Textonotapie"/>
    <w:uiPriority w:val="99"/>
    <w:semiHidden/>
    <w:rsid w:val="00E163EC"/>
    <w:rPr>
      <w:rFonts w:eastAsia="Arial" w:cs="Times New Roman"/>
      <w:sz w:val="20"/>
      <w:szCs w:val="20"/>
      <w:lang w:val="es-ES"/>
    </w:rPr>
  </w:style>
  <w:style w:type="paragraph" w:styleId="Textonotaalfinal">
    <w:name w:val="endnote text"/>
    <w:basedOn w:val="Normal"/>
    <w:link w:val="TextonotaalfinalCar"/>
    <w:uiPriority w:val="99"/>
    <w:semiHidden/>
    <w:unhideWhenUsed/>
    <w:locked/>
    <w:rsid w:val="00E163EC"/>
    <w:pPr>
      <w:spacing w:after="0" w:line="276" w:lineRule="auto"/>
      <w:jc w:val="left"/>
    </w:pPr>
    <w:rPr>
      <w:sz w:val="20"/>
      <w:szCs w:val="20"/>
    </w:rPr>
  </w:style>
  <w:style w:type="character" w:customStyle="1" w:styleId="TextonotaalfinalCar">
    <w:name w:val="Texto nota al final Car"/>
    <w:basedOn w:val="Fuentedeprrafopredeter"/>
    <w:link w:val="Textonotaalfinal"/>
    <w:uiPriority w:val="99"/>
    <w:semiHidden/>
    <w:rsid w:val="00E163EC"/>
    <w:rPr>
      <w:rFonts w:eastAsia="Arial" w:cs="Times New Roman"/>
      <w:sz w:val="20"/>
      <w:szCs w:val="20"/>
      <w:lang w:val="es-ES"/>
    </w:rPr>
  </w:style>
  <w:style w:type="paragraph" w:styleId="Subttulo">
    <w:name w:val="Subtitle"/>
    <w:basedOn w:val="Normal"/>
    <w:next w:val="Normal"/>
    <w:link w:val="SubttuloCar"/>
    <w:uiPriority w:val="11"/>
    <w:qFormat/>
    <w:locked/>
    <w:rsid w:val="00E163EC"/>
    <w:pPr>
      <w:spacing w:line="276" w:lineRule="auto"/>
      <w:jc w:val="left"/>
    </w:pPr>
    <w:rPr>
      <w:rFonts w:eastAsiaTheme="minorEastAsia"/>
      <w:color w:val="5A5A5A"/>
      <w:sz w:val="20"/>
      <w:szCs w:val="20"/>
    </w:rPr>
  </w:style>
  <w:style w:type="character" w:customStyle="1" w:styleId="SubttuloCar">
    <w:name w:val="Subtítulo Car"/>
    <w:basedOn w:val="Fuentedeprrafopredeter"/>
    <w:link w:val="Subttulo"/>
    <w:uiPriority w:val="11"/>
    <w:rsid w:val="00E163EC"/>
    <w:rPr>
      <w:rFonts w:eastAsiaTheme="minorEastAsia" w:cs="Times New Roman"/>
      <w:color w:val="5A5A5A"/>
      <w:sz w:val="20"/>
      <w:szCs w:val="20"/>
      <w:lang w:val="es-ES"/>
    </w:rPr>
  </w:style>
  <w:style w:type="paragraph" w:styleId="Cita">
    <w:name w:val="Quote"/>
    <w:basedOn w:val="Normal"/>
    <w:next w:val="Normal"/>
    <w:link w:val="CitaCar"/>
    <w:uiPriority w:val="29"/>
    <w:qFormat/>
    <w:locked/>
    <w:rsid w:val="00E163EC"/>
    <w:pPr>
      <w:spacing w:before="200" w:line="276" w:lineRule="auto"/>
      <w:ind w:left="864" w:right="864"/>
      <w:jc w:val="center"/>
    </w:pPr>
    <w:rPr>
      <w:i/>
      <w:iCs/>
      <w:color w:val="404040" w:themeColor="text2" w:themeTint="BF"/>
      <w:sz w:val="20"/>
      <w:szCs w:val="20"/>
    </w:rPr>
  </w:style>
  <w:style w:type="character" w:customStyle="1" w:styleId="CitaCar">
    <w:name w:val="Cita Car"/>
    <w:basedOn w:val="Fuentedeprrafopredeter"/>
    <w:link w:val="Cita"/>
    <w:uiPriority w:val="29"/>
    <w:rsid w:val="00E163EC"/>
    <w:rPr>
      <w:rFonts w:eastAsia="Arial" w:cs="Times New Roman"/>
      <w:i/>
      <w:iCs/>
      <w:color w:val="404040" w:themeColor="text2" w:themeTint="BF"/>
      <w:sz w:val="20"/>
      <w:szCs w:val="20"/>
      <w:lang w:val="es-ES"/>
    </w:rPr>
  </w:style>
  <w:style w:type="paragraph" w:styleId="Citadestacada">
    <w:name w:val="Intense Quote"/>
    <w:basedOn w:val="Normal"/>
    <w:next w:val="Normal"/>
    <w:link w:val="CitadestacadaCar"/>
    <w:uiPriority w:val="30"/>
    <w:qFormat/>
    <w:locked/>
    <w:rsid w:val="00E163EC"/>
    <w:pPr>
      <w:spacing w:before="360" w:after="360" w:line="276" w:lineRule="auto"/>
      <w:ind w:left="864" w:right="864"/>
      <w:jc w:val="center"/>
    </w:pPr>
    <w:rPr>
      <w:i/>
      <w:iCs/>
      <w:color w:val="0070AD" w:themeColor="accent1"/>
      <w:sz w:val="20"/>
      <w:szCs w:val="20"/>
    </w:rPr>
  </w:style>
  <w:style w:type="character" w:customStyle="1" w:styleId="CitadestacadaCar">
    <w:name w:val="Cita destacada Car"/>
    <w:basedOn w:val="Fuentedeprrafopredeter"/>
    <w:link w:val="Citadestacada"/>
    <w:uiPriority w:val="30"/>
    <w:rsid w:val="00E163EC"/>
    <w:rPr>
      <w:rFonts w:eastAsia="Arial" w:cs="Times New Roman"/>
      <w:i/>
      <w:iCs/>
      <w:color w:val="0070AD" w:themeColor="accent1"/>
      <w:sz w:val="20"/>
      <w:szCs w:val="20"/>
      <w:lang w:val="es-ES"/>
    </w:rPr>
  </w:style>
  <w:style w:type="character" w:customStyle="1" w:styleId="Mencinsinresolver1">
    <w:name w:val="Mención sin resolver1"/>
    <w:basedOn w:val="Fuentedeprrafopredeter"/>
    <w:uiPriority w:val="99"/>
    <w:semiHidden/>
    <w:rsid w:val="00E163EC"/>
    <w:rPr>
      <w:color w:val="605E5C"/>
      <w:shd w:val="clear" w:color="auto" w:fill="E1DFDD"/>
    </w:rPr>
  </w:style>
  <w:style w:type="table" w:styleId="Tablaconcuadrculaclara">
    <w:name w:val="Grid Table Light"/>
    <w:basedOn w:val="Tablanormal"/>
    <w:uiPriority w:val="99"/>
    <w:locked/>
    <w:rsid w:val="00E163EC"/>
    <w:pPr>
      <w:spacing w:after="0" w:line="240" w:lineRule="auto"/>
    </w:p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Textodelmarcadordeposicin">
    <w:name w:val="Placeholder Text"/>
    <w:basedOn w:val="Fuentedeprrafopredeter"/>
    <w:uiPriority w:val="99"/>
    <w:semiHidden/>
    <w:locked/>
    <w:rsid w:val="004B619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919772">
      <w:bodyDiv w:val="1"/>
      <w:marLeft w:val="0"/>
      <w:marRight w:val="0"/>
      <w:marTop w:val="0"/>
      <w:marBottom w:val="0"/>
      <w:divBdr>
        <w:top w:val="none" w:sz="0" w:space="0" w:color="auto"/>
        <w:left w:val="none" w:sz="0" w:space="0" w:color="auto"/>
        <w:bottom w:val="none" w:sz="0" w:space="0" w:color="auto"/>
        <w:right w:val="none" w:sz="0" w:space="0" w:color="auto"/>
      </w:divBdr>
    </w:div>
    <w:div w:id="267006898">
      <w:bodyDiv w:val="1"/>
      <w:marLeft w:val="0"/>
      <w:marRight w:val="0"/>
      <w:marTop w:val="0"/>
      <w:marBottom w:val="0"/>
      <w:divBdr>
        <w:top w:val="none" w:sz="0" w:space="0" w:color="auto"/>
        <w:left w:val="none" w:sz="0" w:space="0" w:color="auto"/>
        <w:bottom w:val="none" w:sz="0" w:space="0" w:color="auto"/>
        <w:right w:val="none" w:sz="0" w:space="0" w:color="auto"/>
      </w:divBdr>
    </w:div>
    <w:div w:id="316693979">
      <w:bodyDiv w:val="1"/>
      <w:marLeft w:val="0"/>
      <w:marRight w:val="0"/>
      <w:marTop w:val="0"/>
      <w:marBottom w:val="0"/>
      <w:divBdr>
        <w:top w:val="none" w:sz="0" w:space="0" w:color="auto"/>
        <w:left w:val="none" w:sz="0" w:space="0" w:color="auto"/>
        <w:bottom w:val="none" w:sz="0" w:space="0" w:color="auto"/>
        <w:right w:val="none" w:sz="0" w:space="0" w:color="auto"/>
      </w:divBdr>
      <w:divsChild>
        <w:div w:id="548805374">
          <w:marLeft w:val="0"/>
          <w:marRight w:val="0"/>
          <w:marTop w:val="0"/>
          <w:marBottom w:val="0"/>
          <w:divBdr>
            <w:top w:val="none" w:sz="0" w:space="0" w:color="auto"/>
            <w:left w:val="none" w:sz="0" w:space="0" w:color="auto"/>
            <w:bottom w:val="none" w:sz="0" w:space="0" w:color="auto"/>
            <w:right w:val="none" w:sz="0" w:space="0" w:color="auto"/>
          </w:divBdr>
          <w:divsChild>
            <w:div w:id="1479033988">
              <w:marLeft w:val="0"/>
              <w:marRight w:val="0"/>
              <w:marTop w:val="0"/>
              <w:marBottom w:val="0"/>
              <w:divBdr>
                <w:top w:val="none" w:sz="0" w:space="0" w:color="auto"/>
                <w:left w:val="none" w:sz="0" w:space="0" w:color="auto"/>
                <w:bottom w:val="none" w:sz="0" w:space="0" w:color="auto"/>
                <w:right w:val="none" w:sz="0" w:space="0" w:color="auto"/>
              </w:divBdr>
              <w:divsChild>
                <w:div w:id="903955226">
                  <w:marLeft w:val="0"/>
                  <w:marRight w:val="0"/>
                  <w:marTop w:val="0"/>
                  <w:marBottom w:val="0"/>
                  <w:divBdr>
                    <w:top w:val="none" w:sz="0" w:space="0" w:color="auto"/>
                    <w:left w:val="none" w:sz="0" w:space="0" w:color="auto"/>
                    <w:bottom w:val="none" w:sz="0" w:space="0" w:color="auto"/>
                    <w:right w:val="none" w:sz="0" w:space="0" w:color="auto"/>
                  </w:divBdr>
                  <w:divsChild>
                    <w:div w:id="116451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134114">
          <w:marLeft w:val="0"/>
          <w:marRight w:val="0"/>
          <w:marTop w:val="0"/>
          <w:marBottom w:val="0"/>
          <w:divBdr>
            <w:top w:val="none" w:sz="0" w:space="0" w:color="auto"/>
            <w:left w:val="none" w:sz="0" w:space="0" w:color="auto"/>
            <w:bottom w:val="none" w:sz="0" w:space="0" w:color="auto"/>
            <w:right w:val="none" w:sz="0" w:space="0" w:color="auto"/>
          </w:divBdr>
          <w:divsChild>
            <w:div w:id="703211648">
              <w:marLeft w:val="0"/>
              <w:marRight w:val="0"/>
              <w:marTop w:val="0"/>
              <w:marBottom w:val="0"/>
              <w:divBdr>
                <w:top w:val="none" w:sz="0" w:space="0" w:color="auto"/>
                <w:left w:val="none" w:sz="0" w:space="0" w:color="auto"/>
                <w:bottom w:val="none" w:sz="0" w:space="0" w:color="auto"/>
                <w:right w:val="none" w:sz="0" w:space="0" w:color="auto"/>
              </w:divBdr>
              <w:divsChild>
                <w:div w:id="1155102052">
                  <w:marLeft w:val="0"/>
                  <w:marRight w:val="0"/>
                  <w:marTop w:val="0"/>
                  <w:marBottom w:val="0"/>
                  <w:divBdr>
                    <w:top w:val="none" w:sz="0" w:space="0" w:color="auto"/>
                    <w:left w:val="none" w:sz="0" w:space="0" w:color="auto"/>
                    <w:bottom w:val="none" w:sz="0" w:space="0" w:color="auto"/>
                    <w:right w:val="none" w:sz="0" w:space="0" w:color="auto"/>
                  </w:divBdr>
                  <w:divsChild>
                    <w:div w:id="1229926809">
                      <w:marLeft w:val="0"/>
                      <w:marRight w:val="0"/>
                      <w:marTop w:val="0"/>
                      <w:marBottom w:val="0"/>
                      <w:divBdr>
                        <w:top w:val="none" w:sz="0" w:space="0" w:color="auto"/>
                        <w:left w:val="none" w:sz="0" w:space="0" w:color="auto"/>
                        <w:bottom w:val="none" w:sz="0" w:space="0" w:color="auto"/>
                        <w:right w:val="none" w:sz="0" w:space="0" w:color="auto"/>
                      </w:divBdr>
                      <w:divsChild>
                        <w:div w:id="1425614712">
                          <w:marLeft w:val="0"/>
                          <w:marRight w:val="0"/>
                          <w:marTop w:val="0"/>
                          <w:marBottom w:val="0"/>
                          <w:divBdr>
                            <w:top w:val="none" w:sz="0" w:space="0" w:color="auto"/>
                            <w:left w:val="none" w:sz="0" w:space="0" w:color="auto"/>
                            <w:bottom w:val="none" w:sz="0" w:space="0" w:color="auto"/>
                            <w:right w:val="none" w:sz="0" w:space="0" w:color="auto"/>
                          </w:divBdr>
                          <w:divsChild>
                            <w:div w:id="119931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915217">
              <w:marLeft w:val="0"/>
              <w:marRight w:val="0"/>
              <w:marTop w:val="0"/>
              <w:marBottom w:val="0"/>
              <w:divBdr>
                <w:top w:val="none" w:sz="0" w:space="0" w:color="auto"/>
                <w:left w:val="none" w:sz="0" w:space="0" w:color="auto"/>
                <w:bottom w:val="none" w:sz="0" w:space="0" w:color="auto"/>
                <w:right w:val="none" w:sz="0" w:space="0" w:color="auto"/>
              </w:divBdr>
              <w:divsChild>
                <w:div w:id="1815248738">
                  <w:marLeft w:val="0"/>
                  <w:marRight w:val="0"/>
                  <w:marTop w:val="0"/>
                  <w:marBottom w:val="0"/>
                  <w:divBdr>
                    <w:top w:val="none" w:sz="0" w:space="0" w:color="auto"/>
                    <w:left w:val="none" w:sz="0" w:space="0" w:color="auto"/>
                    <w:bottom w:val="none" w:sz="0" w:space="0" w:color="auto"/>
                    <w:right w:val="none" w:sz="0" w:space="0" w:color="auto"/>
                  </w:divBdr>
                  <w:divsChild>
                    <w:div w:id="1471823322">
                      <w:marLeft w:val="0"/>
                      <w:marRight w:val="0"/>
                      <w:marTop w:val="0"/>
                      <w:marBottom w:val="0"/>
                      <w:divBdr>
                        <w:top w:val="none" w:sz="0" w:space="0" w:color="auto"/>
                        <w:left w:val="none" w:sz="0" w:space="0" w:color="auto"/>
                        <w:bottom w:val="none" w:sz="0" w:space="0" w:color="auto"/>
                        <w:right w:val="none" w:sz="0" w:space="0" w:color="auto"/>
                      </w:divBdr>
                      <w:divsChild>
                        <w:div w:id="1880243777">
                          <w:marLeft w:val="0"/>
                          <w:marRight w:val="0"/>
                          <w:marTop w:val="0"/>
                          <w:marBottom w:val="0"/>
                          <w:divBdr>
                            <w:top w:val="none" w:sz="0" w:space="0" w:color="auto"/>
                            <w:left w:val="none" w:sz="0" w:space="0" w:color="auto"/>
                            <w:bottom w:val="none" w:sz="0" w:space="0" w:color="auto"/>
                            <w:right w:val="none" w:sz="0" w:space="0" w:color="auto"/>
                          </w:divBdr>
                          <w:divsChild>
                            <w:div w:id="214203070">
                              <w:marLeft w:val="0"/>
                              <w:marRight w:val="0"/>
                              <w:marTop w:val="0"/>
                              <w:marBottom w:val="0"/>
                              <w:divBdr>
                                <w:top w:val="none" w:sz="0" w:space="0" w:color="auto"/>
                                <w:left w:val="none" w:sz="0" w:space="0" w:color="auto"/>
                                <w:bottom w:val="none" w:sz="0" w:space="0" w:color="auto"/>
                                <w:right w:val="none" w:sz="0" w:space="0" w:color="auto"/>
                              </w:divBdr>
                              <w:divsChild>
                                <w:div w:id="627900726">
                                  <w:marLeft w:val="0"/>
                                  <w:marRight w:val="0"/>
                                  <w:marTop w:val="0"/>
                                  <w:marBottom w:val="0"/>
                                  <w:divBdr>
                                    <w:top w:val="none" w:sz="0" w:space="0" w:color="auto"/>
                                    <w:left w:val="none" w:sz="0" w:space="0" w:color="auto"/>
                                    <w:bottom w:val="none" w:sz="0" w:space="0" w:color="auto"/>
                                    <w:right w:val="none" w:sz="0" w:space="0" w:color="auto"/>
                                  </w:divBdr>
                                  <w:divsChild>
                                    <w:div w:id="1436749899">
                                      <w:marLeft w:val="0"/>
                                      <w:marRight w:val="0"/>
                                      <w:marTop w:val="0"/>
                                      <w:marBottom w:val="0"/>
                                      <w:divBdr>
                                        <w:top w:val="none" w:sz="0" w:space="0" w:color="auto"/>
                                        <w:left w:val="none" w:sz="0" w:space="0" w:color="auto"/>
                                        <w:bottom w:val="none" w:sz="0" w:space="0" w:color="auto"/>
                                        <w:right w:val="none" w:sz="0" w:space="0" w:color="auto"/>
                                      </w:divBdr>
                                      <w:divsChild>
                                        <w:div w:id="200751023">
                                          <w:marLeft w:val="30"/>
                                          <w:marRight w:val="30"/>
                                          <w:marTop w:val="30"/>
                                          <w:marBottom w:val="30"/>
                                          <w:divBdr>
                                            <w:top w:val="none" w:sz="0" w:space="0" w:color="auto"/>
                                            <w:left w:val="none" w:sz="0" w:space="0" w:color="auto"/>
                                            <w:bottom w:val="none" w:sz="0" w:space="0" w:color="auto"/>
                                            <w:right w:val="none" w:sz="0" w:space="0" w:color="auto"/>
                                          </w:divBdr>
                                          <w:divsChild>
                                            <w:div w:id="213738473">
                                              <w:marLeft w:val="0"/>
                                              <w:marRight w:val="0"/>
                                              <w:marTop w:val="0"/>
                                              <w:marBottom w:val="0"/>
                                              <w:divBdr>
                                                <w:top w:val="none" w:sz="0" w:space="0" w:color="auto"/>
                                                <w:left w:val="none" w:sz="0" w:space="0" w:color="auto"/>
                                                <w:bottom w:val="none" w:sz="0" w:space="0" w:color="auto"/>
                                                <w:right w:val="none" w:sz="0" w:space="0" w:color="auto"/>
                                              </w:divBdr>
                                              <w:divsChild>
                                                <w:div w:id="862590337">
                                                  <w:marLeft w:val="0"/>
                                                  <w:marRight w:val="0"/>
                                                  <w:marTop w:val="0"/>
                                                  <w:marBottom w:val="0"/>
                                                  <w:divBdr>
                                                    <w:top w:val="none" w:sz="0" w:space="0" w:color="auto"/>
                                                    <w:left w:val="none" w:sz="0" w:space="0" w:color="auto"/>
                                                    <w:bottom w:val="none" w:sz="0" w:space="0" w:color="auto"/>
                                                    <w:right w:val="none" w:sz="0" w:space="0" w:color="auto"/>
                                                  </w:divBdr>
                                                  <w:divsChild>
                                                    <w:div w:id="1303000920">
                                                      <w:marLeft w:val="0"/>
                                                      <w:marRight w:val="0"/>
                                                      <w:marTop w:val="0"/>
                                                      <w:marBottom w:val="0"/>
                                                      <w:divBdr>
                                                        <w:top w:val="none" w:sz="0" w:space="0" w:color="auto"/>
                                                        <w:left w:val="none" w:sz="0" w:space="0" w:color="auto"/>
                                                        <w:bottom w:val="none" w:sz="0" w:space="0" w:color="auto"/>
                                                        <w:right w:val="none" w:sz="0" w:space="0" w:color="auto"/>
                                                      </w:divBdr>
                                                      <w:divsChild>
                                                        <w:div w:id="141034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25019687">
      <w:bodyDiv w:val="1"/>
      <w:marLeft w:val="0"/>
      <w:marRight w:val="0"/>
      <w:marTop w:val="0"/>
      <w:marBottom w:val="0"/>
      <w:divBdr>
        <w:top w:val="none" w:sz="0" w:space="0" w:color="auto"/>
        <w:left w:val="none" w:sz="0" w:space="0" w:color="auto"/>
        <w:bottom w:val="none" w:sz="0" w:space="0" w:color="auto"/>
        <w:right w:val="none" w:sz="0" w:space="0" w:color="auto"/>
      </w:divBdr>
    </w:div>
    <w:div w:id="328288286">
      <w:bodyDiv w:val="1"/>
      <w:marLeft w:val="0"/>
      <w:marRight w:val="0"/>
      <w:marTop w:val="0"/>
      <w:marBottom w:val="0"/>
      <w:divBdr>
        <w:top w:val="none" w:sz="0" w:space="0" w:color="auto"/>
        <w:left w:val="none" w:sz="0" w:space="0" w:color="auto"/>
        <w:bottom w:val="none" w:sz="0" w:space="0" w:color="auto"/>
        <w:right w:val="none" w:sz="0" w:space="0" w:color="auto"/>
      </w:divBdr>
    </w:div>
    <w:div w:id="420757390">
      <w:bodyDiv w:val="1"/>
      <w:marLeft w:val="0"/>
      <w:marRight w:val="0"/>
      <w:marTop w:val="0"/>
      <w:marBottom w:val="0"/>
      <w:divBdr>
        <w:top w:val="none" w:sz="0" w:space="0" w:color="auto"/>
        <w:left w:val="none" w:sz="0" w:space="0" w:color="auto"/>
        <w:bottom w:val="none" w:sz="0" w:space="0" w:color="auto"/>
        <w:right w:val="none" w:sz="0" w:space="0" w:color="auto"/>
      </w:divBdr>
    </w:div>
    <w:div w:id="495462167">
      <w:bodyDiv w:val="1"/>
      <w:marLeft w:val="0"/>
      <w:marRight w:val="0"/>
      <w:marTop w:val="0"/>
      <w:marBottom w:val="0"/>
      <w:divBdr>
        <w:top w:val="none" w:sz="0" w:space="0" w:color="auto"/>
        <w:left w:val="none" w:sz="0" w:space="0" w:color="auto"/>
        <w:bottom w:val="none" w:sz="0" w:space="0" w:color="auto"/>
        <w:right w:val="none" w:sz="0" w:space="0" w:color="auto"/>
      </w:divBdr>
    </w:div>
    <w:div w:id="502284197">
      <w:bodyDiv w:val="1"/>
      <w:marLeft w:val="0"/>
      <w:marRight w:val="0"/>
      <w:marTop w:val="0"/>
      <w:marBottom w:val="0"/>
      <w:divBdr>
        <w:top w:val="none" w:sz="0" w:space="0" w:color="auto"/>
        <w:left w:val="none" w:sz="0" w:space="0" w:color="auto"/>
        <w:bottom w:val="none" w:sz="0" w:space="0" w:color="auto"/>
        <w:right w:val="none" w:sz="0" w:space="0" w:color="auto"/>
      </w:divBdr>
    </w:div>
    <w:div w:id="690452580">
      <w:bodyDiv w:val="1"/>
      <w:marLeft w:val="0"/>
      <w:marRight w:val="0"/>
      <w:marTop w:val="0"/>
      <w:marBottom w:val="0"/>
      <w:divBdr>
        <w:top w:val="none" w:sz="0" w:space="0" w:color="auto"/>
        <w:left w:val="none" w:sz="0" w:space="0" w:color="auto"/>
        <w:bottom w:val="none" w:sz="0" w:space="0" w:color="auto"/>
        <w:right w:val="none" w:sz="0" w:space="0" w:color="auto"/>
      </w:divBdr>
    </w:div>
    <w:div w:id="1025323136">
      <w:bodyDiv w:val="1"/>
      <w:marLeft w:val="0"/>
      <w:marRight w:val="0"/>
      <w:marTop w:val="0"/>
      <w:marBottom w:val="0"/>
      <w:divBdr>
        <w:top w:val="none" w:sz="0" w:space="0" w:color="auto"/>
        <w:left w:val="none" w:sz="0" w:space="0" w:color="auto"/>
        <w:bottom w:val="none" w:sz="0" w:space="0" w:color="auto"/>
        <w:right w:val="none" w:sz="0" w:space="0" w:color="auto"/>
      </w:divBdr>
    </w:div>
    <w:div w:id="1050156305">
      <w:bodyDiv w:val="1"/>
      <w:marLeft w:val="0"/>
      <w:marRight w:val="0"/>
      <w:marTop w:val="0"/>
      <w:marBottom w:val="0"/>
      <w:divBdr>
        <w:top w:val="none" w:sz="0" w:space="0" w:color="auto"/>
        <w:left w:val="none" w:sz="0" w:space="0" w:color="auto"/>
        <w:bottom w:val="none" w:sz="0" w:space="0" w:color="auto"/>
        <w:right w:val="none" w:sz="0" w:space="0" w:color="auto"/>
      </w:divBdr>
    </w:div>
    <w:div w:id="1210921902">
      <w:bodyDiv w:val="1"/>
      <w:marLeft w:val="0"/>
      <w:marRight w:val="0"/>
      <w:marTop w:val="0"/>
      <w:marBottom w:val="0"/>
      <w:divBdr>
        <w:top w:val="none" w:sz="0" w:space="0" w:color="auto"/>
        <w:left w:val="none" w:sz="0" w:space="0" w:color="auto"/>
        <w:bottom w:val="none" w:sz="0" w:space="0" w:color="auto"/>
        <w:right w:val="none" w:sz="0" w:space="0" w:color="auto"/>
      </w:divBdr>
    </w:div>
    <w:div w:id="1227183334">
      <w:bodyDiv w:val="1"/>
      <w:marLeft w:val="0"/>
      <w:marRight w:val="0"/>
      <w:marTop w:val="0"/>
      <w:marBottom w:val="0"/>
      <w:divBdr>
        <w:top w:val="none" w:sz="0" w:space="0" w:color="auto"/>
        <w:left w:val="none" w:sz="0" w:space="0" w:color="auto"/>
        <w:bottom w:val="none" w:sz="0" w:space="0" w:color="auto"/>
        <w:right w:val="none" w:sz="0" w:space="0" w:color="auto"/>
      </w:divBdr>
    </w:div>
    <w:div w:id="1241330076">
      <w:bodyDiv w:val="1"/>
      <w:marLeft w:val="0"/>
      <w:marRight w:val="0"/>
      <w:marTop w:val="0"/>
      <w:marBottom w:val="0"/>
      <w:divBdr>
        <w:top w:val="none" w:sz="0" w:space="0" w:color="auto"/>
        <w:left w:val="none" w:sz="0" w:space="0" w:color="auto"/>
        <w:bottom w:val="none" w:sz="0" w:space="0" w:color="auto"/>
        <w:right w:val="none" w:sz="0" w:space="0" w:color="auto"/>
      </w:divBdr>
    </w:div>
    <w:div w:id="1262647628">
      <w:bodyDiv w:val="1"/>
      <w:marLeft w:val="0"/>
      <w:marRight w:val="0"/>
      <w:marTop w:val="0"/>
      <w:marBottom w:val="0"/>
      <w:divBdr>
        <w:top w:val="none" w:sz="0" w:space="0" w:color="auto"/>
        <w:left w:val="none" w:sz="0" w:space="0" w:color="auto"/>
        <w:bottom w:val="none" w:sz="0" w:space="0" w:color="auto"/>
        <w:right w:val="none" w:sz="0" w:space="0" w:color="auto"/>
      </w:divBdr>
    </w:div>
    <w:div w:id="1309238983">
      <w:bodyDiv w:val="1"/>
      <w:marLeft w:val="0"/>
      <w:marRight w:val="0"/>
      <w:marTop w:val="0"/>
      <w:marBottom w:val="0"/>
      <w:divBdr>
        <w:top w:val="none" w:sz="0" w:space="0" w:color="auto"/>
        <w:left w:val="none" w:sz="0" w:space="0" w:color="auto"/>
        <w:bottom w:val="none" w:sz="0" w:space="0" w:color="auto"/>
        <w:right w:val="none" w:sz="0" w:space="0" w:color="auto"/>
      </w:divBdr>
    </w:div>
    <w:div w:id="1327826961">
      <w:bodyDiv w:val="1"/>
      <w:marLeft w:val="0"/>
      <w:marRight w:val="0"/>
      <w:marTop w:val="0"/>
      <w:marBottom w:val="0"/>
      <w:divBdr>
        <w:top w:val="none" w:sz="0" w:space="0" w:color="auto"/>
        <w:left w:val="none" w:sz="0" w:space="0" w:color="auto"/>
        <w:bottom w:val="none" w:sz="0" w:space="0" w:color="auto"/>
        <w:right w:val="none" w:sz="0" w:space="0" w:color="auto"/>
      </w:divBdr>
    </w:div>
    <w:div w:id="1393189223">
      <w:bodyDiv w:val="1"/>
      <w:marLeft w:val="0"/>
      <w:marRight w:val="0"/>
      <w:marTop w:val="0"/>
      <w:marBottom w:val="0"/>
      <w:divBdr>
        <w:top w:val="none" w:sz="0" w:space="0" w:color="auto"/>
        <w:left w:val="none" w:sz="0" w:space="0" w:color="auto"/>
        <w:bottom w:val="none" w:sz="0" w:space="0" w:color="auto"/>
        <w:right w:val="none" w:sz="0" w:space="0" w:color="auto"/>
      </w:divBdr>
    </w:div>
    <w:div w:id="1458832948">
      <w:bodyDiv w:val="1"/>
      <w:marLeft w:val="0"/>
      <w:marRight w:val="0"/>
      <w:marTop w:val="0"/>
      <w:marBottom w:val="0"/>
      <w:divBdr>
        <w:top w:val="none" w:sz="0" w:space="0" w:color="auto"/>
        <w:left w:val="none" w:sz="0" w:space="0" w:color="auto"/>
        <w:bottom w:val="none" w:sz="0" w:space="0" w:color="auto"/>
        <w:right w:val="none" w:sz="0" w:space="0" w:color="auto"/>
      </w:divBdr>
    </w:div>
    <w:div w:id="1568953617">
      <w:bodyDiv w:val="1"/>
      <w:marLeft w:val="0"/>
      <w:marRight w:val="0"/>
      <w:marTop w:val="0"/>
      <w:marBottom w:val="0"/>
      <w:divBdr>
        <w:top w:val="none" w:sz="0" w:space="0" w:color="auto"/>
        <w:left w:val="none" w:sz="0" w:space="0" w:color="auto"/>
        <w:bottom w:val="none" w:sz="0" w:space="0" w:color="auto"/>
        <w:right w:val="none" w:sz="0" w:space="0" w:color="auto"/>
      </w:divBdr>
    </w:div>
    <w:div w:id="1724333725">
      <w:bodyDiv w:val="1"/>
      <w:marLeft w:val="0"/>
      <w:marRight w:val="0"/>
      <w:marTop w:val="0"/>
      <w:marBottom w:val="0"/>
      <w:divBdr>
        <w:top w:val="none" w:sz="0" w:space="0" w:color="auto"/>
        <w:left w:val="none" w:sz="0" w:space="0" w:color="auto"/>
        <w:bottom w:val="none" w:sz="0" w:space="0" w:color="auto"/>
        <w:right w:val="none" w:sz="0" w:space="0" w:color="auto"/>
      </w:divBdr>
    </w:div>
    <w:div w:id="1819879435">
      <w:bodyDiv w:val="1"/>
      <w:marLeft w:val="0"/>
      <w:marRight w:val="0"/>
      <w:marTop w:val="0"/>
      <w:marBottom w:val="0"/>
      <w:divBdr>
        <w:top w:val="none" w:sz="0" w:space="0" w:color="auto"/>
        <w:left w:val="none" w:sz="0" w:space="0" w:color="auto"/>
        <w:bottom w:val="none" w:sz="0" w:space="0" w:color="auto"/>
        <w:right w:val="none" w:sz="0" w:space="0" w:color="auto"/>
      </w:divBdr>
    </w:div>
    <w:div w:id="1864855209">
      <w:bodyDiv w:val="1"/>
      <w:marLeft w:val="0"/>
      <w:marRight w:val="0"/>
      <w:marTop w:val="0"/>
      <w:marBottom w:val="0"/>
      <w:divBdr>
        <w:top w:val="none" w:sz="0" w:space="0" w:color="auto"/>
        <w:left w:val="none" w:sz="0" w:space="0" w:color="auto"/>
        <w:bottom w:val="none" w:sz="0" w:space="0" w:color="auto"/>
        <w:right w:val="none" w:sz="0" w:space="0" w:color="auto"/>
      </w:divBdr>
    </w:div>
    <w:div w:id="1875465303">
      <w:bodyDiv w:val="1"/>
      <w:marLeft w:val="0"/>
      <w:marRight w:val="0"/>
      <w:marTop w:val="0"/>
      <w:marBottom w:val="0"/>
      <w:divBdr>
        <w:top w:val="none" w:sz="0" w:space="0" w:color="auto"/>
        <w:left w:val="none" w:sz="0" w:space="0" w:color="auto"/>
        <w:bottom w:val="none" w:sz="0" w:space="0" w:color="auto"/>
        <w:right w:val="none" w:sz="0" w:space="0" w:color="auto"/>
      </w:divBdr>
    </w:div>
    <w:div w:id="1944141877">
      <w:bodyDiv w:val="1"/>
      <w:marLeft w:val="0"/>
      <w:marRight w:val="0"/>
      <w:marTop w:val="0"/>
      <w:marBottom w:val="0"/>
      <w:divBdr>
        <w:top w:val="none" w:sz="0" w:space="0" w:color="auto"/>
        <w:left w:val="none" w:sz="0" w:space="0" w:color="auto"/>
        <w:bottom w:val="none" w:sz="0" w:space="0" w:color="auto"/>
        <w:right w:val="none" w:sz="0" w:space="0" w:color="auto"/>
      </w:divBdr>
    </w:div>
    <w:div w:id="2066876279">
      <w:bodyDiv w:val="1"/>
      <w:marLeft w:val="0"/>
      <w:marRight w:val="0"/>
      <w:marTop w:val="0"/>
      <w:marBottom w:val="0"/>
      <w:divBdr>
        <w:top w:val="none" w:sz="0" w:space="0" w:color="auto"/>
        <w:left w:val="none" w:sz="0" w:space="0" w:color="auto"/>
        <w:bottom w:val="none" w:sz="0" w:space="0" w:color="auto"/>
        <w:right w:val="none" w:sz="0" w:space="0" w:color="auto"/>
      </w:divBdr>
    </w:div>
    <w:div w:id="209893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6.png"/><Relationship Id="rId11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07" Type="http://schemas.openxmlformats.org/officeDocument/2006/relationships/image" Target="media/image250.png"/><Relationship Id="rId11" Type="http://schemas.openxmlformats.org/officeDocument/2006/relationships/header" Target="head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hyperlink" Target="http://www.capgemini.com/engineering" TargetMode="External"/><Relationship Id="rId53" Type="http://schemas.openxmlformats.org/officeDocument/2006/relationships/image" Target="media/image38.png"/><Relationship Id="rId58" Type="http://schemas.openxmlformats.org/officeDocument/2006/relationships/hyperlink" Target="http://www.facebook.com/capgemini" TargetMode="External"/><Relationship Id="rId110"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microsoft.com/office/2007/relationships/hdphoto" Target="media/hdphoto1.wdp"/><Relationship Id="rId56" Type="http://schemas.openxmlformats.org/officeDocument/2006/relationships/image" Target="media/image39.png"/><Relationship Id="rId105" Type="http://schemas.openxmlformats.org/officeDocument/2006/relationships/image" Target="media/image230.png"/><Relationship Id="rId8" Type="http://schemas.openxmlformats.org/officeDocument/2006/relationships/webSettings" Target="webSettings.xml"/><Relationship Id="rId51" Type="http://schemas.microsoft.com/office/2007/relationships/hdphoto" Target="media/hdphoto2.wdp"/><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linkedin.com/company/capgemini" TargetMode="External"/><Relationship Id="rId59" Type="http://schemas.openxmlformats.org/officeDocument/2006/relationships/image" Target="media/image40.png"/><Relationship Id="rId103" Type="http://schemas.openxmlformats.org/officeDocument/2006/relationships/image" Target="media/image210.png"/><Relationship Id="rId108" Type="http://schemas.openxmlformats.org/officeDocument/2006/relationships/header" Target="header2.xml"/><Relationship Id="rId20" Type="http://schemas.openxmlformats.org/officeDocument/2006/relationships/image" Target="media/image11.jpeg"/><Relationship Id="rId41" Type="http://schemas.openxmlformats.org/officeDocument/2006/relationships/image" Target="media/image32.png"/><Relationship Id="rId54" Type="http://schemas.microsoft.com/office/2007/relationships/hdphoto" Target="media/hdphoto3.wdp"/><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slideshare.net/capgemini" TargetMode="External"/><Relationship Id="rId57" Type="http://schemas.microsoft.com/office/2007/relationships/hdphoto" Target="media/hdphoto4.wdp"/><Relationship Id="rId106" Type="http://schemas.openxmlformats.org/officeDocument/2006/relationships/image" Target="media/image240.png"/><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www.twitter.com/capgemini" TargetMode="External"/><Relationship Id="rId60" Type="http://schemas.microsoft.com/office/2007/relationships/hdphoto" Target="media/hdphoto5.wdp"/><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header" Target="header3.xml"/><Relationship Id="rId34" Type="http://schemas.openxmlformats.org/officeDocument/2006/relationships/image" Target="media/image25.jpeg"/><Relationship Id="rId50" Type="http://schemas.openxmlformats.org/officeDocument/2006/relationships/image" Target="media/image37.png"/><Relationship Id="rId55" Type="http://schemas.openxmlformats.org/officeDocument/2006/relationships/hyperlink" Target="http://www.youtube.com/capgeminimedia" TargetMode="External"/><Relationship Id="rId104" Type="http://schemas.openxmlformats.org/officeDocument/2006/relationships/image" Target="media/image220.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theme/theme1.xml><?xml version="1.0" encoding="utf-8"?>
<a:theme xmlns:a="http://schemas.openxmlformats.org/drawingml/2006/main" name="Capgemini2021">
  <a:themeElements>
    <a:clrScheme name="Capgemini 2021">
      <a:dk1>
        <a:sysClr val="windowText" lastClr="000000"/>
      </a:dk1>
      <a:lt1>
        <a:srgbClr val="FFFFFF"/>
      </a:lt1>
      <a:dk2>
        <a:srgbClr val="000000"/>
      </a:dk2>
      <a:lt2>
        <a:srgbClr val="ECECEC"/>
      </a:lt2>
      <a:accent1>
        <a:srgbClr val="0070AD"/>
      </a:accent1>
      <a:accent2>
        <a:srgbClr val="12ABDB"/>
      </a:accent2>
      <a:accent3>
        <a:srgbClr val="2B0A3D"/>
      </a:accent3>
      <a:accent4>
        <a:srgbClr val="272936"/>
      </a:accent4>
      <a:accent5>
        <a:srgbClr val="0F878A"/>
      </a:accent5>
      <a:accent6>
        <a:srgbClr val="14596B"/>
      </a:accent6>
      <a:hlink>
        <a:srgbClr val="00929B"/>
      </a:hlink>
      <a:folHlink>
        <a:srgbClr val="00E6E3"/>
      </a:folHlink>
    </a:clrScheme>
    <a:fontScheme name="Capgemini 2021">
      <a:majorFont>
        <a:latin typeface="Ubuntu Medium"/>
        <a:ea typeface=""/>
        <a:cs typeface=""/>
      </a:majorFont>
      <a:minorFont>
        <a:latin typeface="Ubuntu"/>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ln>
          <a:noFill/>
        </a:ln>
      </a:spPr>
      <a:bodyPr rtlCol="0" anchor="ctr"/>
      <a:lstStyle>
        <a:defPPr algn="ctr">
          <a:defRPr sz="1600" dirty="0" err="1" smtClean="0"/>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Green A">
      <a:srgbClr val="57CF80"/>
    </a:custClr>
    <a:custClr name="Green B">
      <a:srgbClr val="33B569"/>
    </a:custClr>
    <a:custClr name="Green C">
      <a:srgbClr val="2EA657"/>
    </a:custClr>
    <a:custClr name="Green D">
      <a:srgbClr val="2EA657"/>
    </a:custClr>
    <a:custClr name="Green E">
      <a:srgbClr val="176036"/>
    </a:custClr>
    <a:custClr name="Teal A">
      <a:srgbClr val="00E6E3"/>
    </a:custClr>
    <a:custClr name="Teal B">
      <a:srgbClr val="00D5D0"/>
    </a:custClr>
    <a:custClr name="Teal C">
      <a:srgbClr val="00BFBF"/>
    </a:custClr>
    <a:custClr name="Teal D">
      <a:srgbClr val="00929B"/>
    </a:custClr>
    <a:custClr name="Teal E">
      <a:srgbClr val="007D74"/>
    </a:custClr>
    <a:custClr name="Peacock A">
      <a:srgbClr val="00E0CB"/>
    </a:custClr>
    <a:custClr name="Peacock B">
      <a:srgbClr val="00B2A2"/>
    </a:custClr>
    <a:custClr name="Peacock C">
      <a:srgbClr val="0F878A"/>
    </a:custClr>
    <a:custClr name="Peacock D">
      <a:srgbClr val="0F6A73"/>
    </a:custClr>
    <a:custClr name="Peacock E">
      <a:srgbClr val="0F434A"/>
    </a:custClr>
    <a:custClr name="Saphire A">
      <a:srgbClr val="338091"/>
    </a:custClr>
    <a:custClr name="Saphire B">
      <a:srgbClr val="336B7D"/>
    </a:custClr>
    <a:custClr name="Saphire C">
      <a:srgbClr val="14596B"/>
    </a:custClr>
    <a:custClr name="Saphire D">
      <a:srgbClr val="214554"/>
    </a:custClr>
    <a:custClr name="Saphire E">
      <a:srgbClr val="173340"/>
    </a:custClr>
    <a:custClr name="Violet A">
      <a:srgbClr val="E557AD"/>
    </a:custClr>
    <a:custClr name="Violet B">
      <a:srgbClr val="D13A8C"/>
    </a:custClr>
    <a:custClr name="Violet C">
      <a:srgbClr val="BA2980"/>
    </a:custClr>
    <a:custClr name="Violet D">
      <a:srgbClr val="A12980"/>
    </a:custClr>
    <a:custClr name="Violet E">
      <a:srgbClr val="811B6F"/>
    </a:custClr>
    <a:custClr name="Yellow A">
      <a:srgbClr val="FFDA80"/>
    </a:custClr>
    <a:custClr name="Yellow B">
      <a:srgbClr val="FFD068"/>
    </a:custClr>
    <a:custClr name="Yellow C">
      <a:srgbClr val="FFB24A"/>
    </a:custClr>
    <a:custClr name="Yellow D">
      <a:srgbClr val="FF9C29"/>
    </a:custClr>
    <a:custClr name="Yellow E">
      <a:srgbClr val="FF8E12"/>
    </a:custClr>
    <a:custClr name="Velvet A">
      <a:srgbClr val="9E4780"/>
    </a:custClr>
    <a:custClr name="Velvet B">
      <a:srgbClr val="802B73"/>
    </a:custClr>
    <a:custClr name="Velvet C">
      <a:srgbClr val="750D5C"/>
    </a:custClr>
    <a:custClr name="Velvet D">
      <a:srgbClr val="590A42"/>
    </a:custClr>
    <a:custClr name="Velvet E">
      <a:srgbClr val="42142E"/>
    </a:custClr>
    <a:custClr name="Red A">
      <a:srgbClr val="FF5770"/>
    </a:custClr>
    <a:custClr name="Red B">
      <a:srgbClr val="FF455E"/>
    </a:custClr>
    <a:custClr name="Red C">
      <a:srgbClr val="FF304D"/>
    </a:custClr>
    <a:custClr name="Red D">
      <a:srgbClr val="E30021"/>
    </a:custClr>
    <a:custClr name="Red E">
      <a:srgbClr val="A6001A"/>
    </a:custClr>
  </a:custClrLst>
  <a:extLst>
    <a:ext uri="{05A4C25C-085E-4340-85A3-A5531E510DB2}">
      <thm15:themeFamily xmlns:thm15="http://schemas.microsoft.com/office/thememl/2012/main" name="Capgemini2021" id="{36ED177E-EF4B-47E5-8F7D-1ECE76635615}" vid="{E36C09C7-F111-4B3E-A390-E3B43FC1B62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LengthInSeconds xmlns="d1d02639-8e65-42ff-953f-ce85ced6fdb5" xsi:nil="true"/>
    <SharedWithUsers xmlns="ea8a19c0-0cf9-447d-948c-9fa779b5d01f">
      <UserInfo>
        <DisplayName/>
        <AccountId xsi:nil="true"/>
        <AccountType/>
      </UserInfo>
    </SharedWithUsers>
    <lcf76f155ced4ddcb4097134ff3c332f xmlns="d1d02639-8e65-42ff-953f-ce85ced6fdb5">
      <Terms xmlns="http://schemas.microsoft.com/office/infopath/2007/PartnerControls"/>
    </lcf76f155ced4ddcb4097134ff3c332f>
    <TaxCatchAll xmlns="ea8a19c0-0cf9-447d-948c-9fa779b5d01f"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7A7E90B2A406DF45927A52AE2ADB679F" ma:contentTypeVersion="15" ma:contentTypeDescription="Crear nuevo documento." ma:contentTypeScope="" ma:versionID="4b3e5bc75f28ef235bd3803580824548">
  <xsd:schema xmlns:xsd="http://www.w3.org/2001/XMLSchema" xmlns:xs="http://www.w3.org/2001/XMLSchema" xmlns:p="http://schemas.microsoft.com/office/2006/metadata/properties" xmlns:ns2="d1d02639-8e65-42ff-953f-ce85ced6fdb5" xmlns:ns3="ea8a19c0-0cf9-447d-948c-9fa779b5d01f" targetNamespace="http://schemas.microsoft.com/office/2006/metadata/properties" ma:root="true" ma:fieldsID="8c523c320e5a5ec45cd17086c3025fe1" ns2:_="" ns3:_="">
    <xsd:import namespace="d1d02639-8e65-42ff-953f-ce85ced6fdb5"/>
    <xsd:import namespace="ea8a19c0-0cf9-447d-948c-9fa779b5d01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SearchPropertie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d02639-8e65-42ff-953f-ce85ced6fd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b3623ea3-be23-4189-a25b-bcadb097ef14"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a8a19c0-0cf9-447d-948c-9fa779b5d01f"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7276f75f-f832-4059-9b8f-b9df1c285e8c}" ma:internalName="TaxCatchAll" ma:showField="CatchAllData" ma:web="ea8a19c0-0cf9-447d-948c-9fa779b5d01f">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97B21C4-DA53-474B-A182-F749B561D9DB}">
  <ds:schemaRefs>
    <ds:schemaRef ds:uri="http://schemas.openxmlformats.org/officeDocument/2006/bibliography"/>
  </ds:schemaRefs>
</ds:datastoreItem>
</file>

<file path=customXml/itemProps2.xml><?xml version="1.0" encoding="utf-8"?>
<ds:datastoreItem xmlns:ds="http://schemas.openxmlformats.org/officeDocument/2006/customXml" ds:itemID="{CE874514-F16D-4D7B-81E0-364DE03D2086}">
  <ds:schemaRefs>
    <ds:schemaRef ds:uri="http://schemas.microsoft.com/sharepoint/v3/contenttype/forms"/>
  </ds:schemaRefs>
</ds:datastoreItem>
</file>

<file path=customXml/itemProps3.xml><?xml version="1.0" encoding="utf-8"?>
<ds:datastoreItem xmlns:ds="http://schemas.openxmlformats.org/officeDocument/2006/customXml" ds:itemID="{1AE4A30B-B1CC-4351-9927-CB35A43861B4}">
  <ds:schemaRefs>
    <ds:schemaRef ds:uri="http://schemas.microsoft.com/office/2006/metadata/properties"/>
    <ds:schemaRef ds:uri="http://schemas.microsoft.com/office/infopath/2007/PartnerControls"/>
    <ds:schemaRef ds:uri="59f0dc38-247a-4843-90f1-2425198a8048"/>
    <ds:schemaRef ds:uri="1f8edadf-a97f-42e0-8da6-a2f136dadfa0"/>
  </ds:schemaRefs>
</ds:datastoreItem>
</file>

<file path=customXml/itemProps4.xml><?xml version="1.0" encoding="utf-8"?>
<ds:datastoreItem xmlns:ds="http://schemas.openxmlformats.org/officeDocument/2006/customXml" ds:itemID="{8F5964DE-105A-4C2F-A9BE-3563EAA7E75B}"/>
</file>

<file path=docProps/app.xml><?xml version="1.0" encoding="utf-8"?>
<Properties xmlns="http://schemas.openxmlformats.org/officeDocument/2006/extended-properties" xmlns:vt="http://schemas.openxmlformats.org/officeDocument/2006/docPropsVTypes">
  <Template>Normal</Template>
  <TotalTime>228</TotalTime>
  <Pages>37</Pages>
  <Words>12191</Words>
  <Characters>67054</Characters>
  <Application>Microsoft Office Word</Application>
  <DocSecurity>0</DocSecurity>
  <Lines>558</Lines>
  <Paragraphs>158</Paragraphs>
  <ScaleCrop>false</ScaleCrop>
  <HeadingPairs>
    <vt:vector size="2" baseType="variant">
      <vt:variant>
        <vt:lpstr>Título</vt:lpstr>
      </vt:variant>
      <vt:variant>
        <vt:i4>1</vt:i4>
      </vt:variant>
    </vt:vector>
  </HeadingPairs>
  <TitlesOfParts>
    <vt:vector size="1" baseType="lpstr">
      <vt:lpstr>Word Template</vt:lpstr>
    </vt:vector>
  </TitlesOfParts>
  <Company>Capgemini</Company>
  <LinksUpToDate>false</LinksUpToDate>
  <CharactersWithSpaces>79087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 Template</dc:title>
  <dc:subject/>
  <dc:creator>Capgemini</dc:creator>
  <cp:keywords/>
  <dc:description>© 2021 Capgemini. All rights reserved.</dc:description>
  <cp:lastModifiedBy>Rafael Luque Berraquero</cp:lastModifiedBy>
  <cp:revision>692</cp:revision>
  <cp:lastPrinted>2021-06-26T23:03:00Z</cp:lastPrinted>
  <dcterms:created xsi:type="dcterms:W3CDTF">2021-12-24T09:08:00Z</dcterms:created>
  <dcterms:modified xsi:type="dcterms:W3CDTF">2023-07-09T22:26:00Z</dcterms:modified>
  <cp:category>MS WORD</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0x01010013E9C27B8F929F4AAAF643EE650E4372</vt:lpwstr>
  </property>
  <property fmtid="{D5CDD505-2E9C-101B-9397-08002B2CF9AE}" pid="3" name="_dlc_DocIdItemGuid">
    <vt:lpwstr>ff5f8a5e-c663-436e-8861-7a7454eb90b9</vt:lpwstr>
  </property>
  <property fmtid="{D5CDD505-2E9C-101B-9397-08002B2CF9AE}" pid="4" name="_ExtendedDescription">
    <vt:lpwstr/>
  </property>
  <property fmtid="{D5CDD505-2E9C-101B-9397-08002B2CF9AE}" pid="5" name="Order">
    <vt:lpwstr>61100.0000000000</vt:lpwstr>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TriggerFlowInfo">
    <vt:lpwstr/>
  </property>
  <property fmtid="{D5CDD505-2E9C-101B-9397-08002B2CF9AE}" pid="10" name="xd_Signature">
    <vt:lpwstr/>
  </property>
  <property fmtid="{D5CDD505-2E9C-101B-9397-08002B2CF9AE}" pid="11" name="MediaServiceImageTags">
    <vt:lpwstr/>
  </property>
</Properties>
</file>